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D8" w:rsidRDefault="00327FD8" w:rsidP="009E27B5">
      <w:pPr>
        <w:pStyle w:val="a7"/>
        <w:jc w:val="right"/>
        <w:rPr>
          <w:rFonts w:ascii="Times New Roman" w:hAnsi="Times New Roman" w:cs="Times New Roman"/>
          <w:szCs w:val="28"/>
        </w:rPr>
      </w:pPr>
    </w:p>
    <w:tbl>
      <w:tblPr>
        <w:tblW w:w="9890" w:type="dxa"/>
        <w:tblLayout w:type="fixed"/>
        <w:tblLook w:val="04A0"/>
      </w:tblPr>
      <w:tblGrid>
        <w:gridCol w:w="5779"/>
        <w:gridCol w:w="284"/>
        <w:gridCol w:w="3402"/>
        <w:gridCol w:w="425"/>
      </w:tblGrid>
      <w:tr w:rsidR="00327FD8" w:rsidTr="002D4102">
        <w:tc>
          <w:tcPr>
            <w:tcW w:w="9889" w:type="dxa"/>
            <w:gridSpan w:val="4"/>
          </w:tcPr>
          <w:p w:rsidR="00327FD8" w:rsidRDefault="00327FD8" w:rsidP="002D4102">
            <w:pPr>
              <w:widowControl w:val="0"/>
              <w:jc w:val="center"/>
              <w:rPr>
                <w:rFonts w:ascii="Times New Roman" w:hAnsi="Times New Roman"/>
                <w:b/>
                <w:sz w:val="24"/>
              </w:rPr>
            </w:pPr>
            <w:r>
              <w:rPr>
                <w:noProof/>
                <w:lang w:eastAsia="ru-RU"/>
              </w:rPr>
              <w:drawing>
                <wp:inline distT="0" distB="0" distL="0" distR="0">
                  <wp:extent cx="407035" cy="5118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cstate="print"/>
                          <a:srcRect l="-168" t="-135" r="-168" b="-135"/>
                          <a:stretch>
                            <a:fillRect/>
                          </a:stretch>
                        </pic:blipFill>
                        <pic:spPr bwMode="auto">
                          <a:xfrm>
                            <a:off x="0" y="0"/>
                            <a:ext cx="407035" cy="511810"/>
                          </a:xfrm>
                          <a:prstGeom prst="rect">
                            <a:avLst/>
                          </a:prstGeom>
                        </pic:spPr>
                      </pic:pic>
                    </a:graphicData>
                  </a:graphic>
                </wp:inline>
              </w:drawing>
            </w:r>
          </w:p>
          <w:p w:rsidR="00BD4CCF" w:rsidRPr="00BD4CCF" w:rsidRDefault="00BD4CCF" w:rsidP="00BD4CCF">
            <w:pPr>
              <w:pStyle w:val="a7"/>
              <w:jc w:val="center"/>
              <w:rPr>
                <w:rFonts w:ascii="Times New Roman" w:hAnsi="Times New Roman" w:cs="Times New Roman"/>
                <w:b/>
                <w:sz w:val="36"/>
              </w:rPr>
            </w:pPr>
            <w:r w:rsidRPr="00BD4CCF">
              <w:rPr>
                <w:rFonts w:ascii="Times New Roman" w:hAnsi="Times New Roman" w:cs="Times New Roman"/>
                <w:b/>
                <w:sz w:val="36"/>
              </w:rPr>
              <w:t>ДУМА САНДОВСКОГО МУНИЦИПАЛЬНОГО ОКРУГА</w:t>
            </w:r>
          </w:p>
          <w:p w:rsidR="00BD4CCF" w:rsidRPr="00BD4CCF" w:rsidRDefault="00BD4CCF" w:rsidP="00BD4CCF">
            <w:pPr>
              <w:pStyle w:val="a7"/>
              <w:jc w:val="center"/>
              <w:rPr>
                <w:rFonts w:ascii="Times New Roman" w:hAnsi="Times New Roman" w:cs="Times New Roman"/>
                <w:sz w:val="28"/>
              </w:rPr>
            </w:pPr>
            <w:r w:rsidRPr="00BD4CCF">
              <w:rPr>
                <w:rFonts w:ascii="Times New Roman" w:hAnsi="Times New Roman" w:cs="Times New Roman"/>
                <w:sz w:val="28"/>
              </w:rPr>
              <w:t>Тверская область</w:t>
            </w:r>
          </w:p>
          <w:p w:rsidR="00BD4CCF" w:rsidRPr="00BD4CCF" w:rsidRDefault="00BD4CCF" w:rsidP="00BD4CCF">
            <w:pPr>
              <w:pStyle w:val="a7"/>
              <w:jc w:val="center"/>
              <w:rPr>
                <w:rFonts w:ascii="Times New Roman" w:hAnsi="Times New Roman" w:cs="Times New Roman"/>
                <w:b/>
                <w:sz w:val="36"/>
              </w:rPr>
            </w:pPr>
            <w:r w:rsidRPr="00BD4CCF">
              <w:rPr>
                <w:rFonts w:ascii="Times New Roman" w:hAnsi="Times New Roman" w:cs="Times New Roman"/>
                <w:b/>
                <w:sz w:val="36"/>
              </w:rPr>
              <w:t>РЕШЕНИЕ</w:t>
            </w:r>
          </w:p>
          <w:p w:rsidR="00327FD8" w:rsidRDefault="00BD4CCF" w:rsidP="00BD4CCF">
            <w:pPr>
              <w:pStyle w:val="a7"/>
              <w:jc w:val="center"/>
              <w:rPr>
                <w:rFonts w:ascii="Times New Roman" w:hAnsi="Times New Roman"/>
                <w:sz w:val="28"/>
                <w:u w:val="single"/>
              </w:rPr>
            </w:pPr>
            <w:r>
              <w:rPr>
                <w:rFonts w:ascii="Times New Roman" w:hAnsi="Times New Roman"/>
                <w:sz w:val="28"/>
              </w:rPr>
              <w:t>10.04.2024</w:t>
            </w:r>
            <w:r w:rsidR="00327FD8">
              <w:rPr>
                <w:rFonts w:ascii="Times New Roman" w:hAnsi="Times New Roman"/>
                <w:sz w:val="28"/>
              </w:rPr>
              <w:t xml:space="preserve">                 </w:t>
            </w:r>
            <w:r>
              <w:rPr>
                <w:rFonts w:ascii="Times New Roman" w:hAnsi="Times New Roman"/>
                <w:sz w:val="28"/>
              </w:rPr>
              <w:t xml:space="preserve">                 </w:t>
            </w:r>
            <w:r w:rsidR="00327FD8">
              <w:rPr>
                <w:rFonts w:ascii="Times New Roman" w:hAnsi="Times New Roman"/>
                <w:sz w:val="28"/>
              </w:rPr>
              <w:t xml:space="preserve">     пгт. Сандово                                                 №</w:t>
            </w:r>
            <w:r>
              <w:rPr>
                <w:rFonts w:ascii="Times New Roman" w:hAnsi="Times New Roman"/>
                <w:sz w:val="28"/>
              </w:rPr>
              <w:t>4</w:t>
            </w:r>
            <w:r w:rsidR="00327FD8">
              <w:rPr>
                <w:rFonts w:ascii="Times New Roman" w:hAnsi="Times New Roman"/>
                <w:sz w:val="28"/>
              </w:rPr>
              <w:t xml:space="preserve"> </w:t>
            </w:r>
          </w:p>
        </w:tc>
      </w:tr>
      <w:tr w:rsidR="00327FD8" w:rsidTr="002D4102">
        <w:tc>
          <w:tcPr>
            <w:tcW w:w="5778" w:type="dxa"/>
            <w:shd w:val="clear" w:color="auto" w:fill="auto"/>
          </w:tcPr>
          <w:p w:rsidR="00327FD8" w:rsidRDefault="00327FD8" w:rsidP="002D4102">
            <w:pPr>
              <w:widowControl w:val="0"/>
              <w:ind w:right="101"/>
              <w:rPr>
                <w:rFonts w:ascii="Times New Roman" w:hAnsi="Times New Roman"/>
                <w:sz w:val="28"/>
              </w:rPr>
            </w:pPr>
          </w:p>
        </w:tc>
        <w:tc>
          <w:tcPr>
            <w:tcW w:w="284" w:type="dxa"/>
            <w:shd w:val="clear" w:color="auto" w:fill="auto"/>
          </w:tcPr>
          <w:p w:rsidR="00327FD8" w:rsidRDefault="00327FD8" w:rsidP="002D4102">
            <w:pPr>
              <w:widowControl w:val="0"/>
              <w:jc w:val="center"/>
              <w:rPr>
                <w:rFonts w:ascii="Times New Roman" w:hAnsi="Times New Roman"/>
                <w:sz w:val="28"/>
              </w:rPr>
            </w:pPr>
          </w:p>
        </w:tc>
        <w:tc>
          <w:tcPr>
            <w:tcW w:w="3402" w:type="dxa"/>
            <w:shd w:val="clear" w:color="auto" w:fill="auto"/>
          </w:tcPr>
          <w:p w:rsidR="00327FD8" w:rsidRDefault="00327FD8" w:rsidP="002D4102">
            <w:pPr>
              <w:widowControl w:val="0"/>
            </w:pPr>
          </w:p>
        </w:tc>
        <w:tc>
          <w:tcPr>
            <w:tcW w:w="425" w:type="dxa"/>
          </w:tcPr>
          <w:p w:rsidR="00327FD8" w:rsidRDefault="00327FD8" w:rsidP="002D4102">
            <w:pPr>
              <w:widowControl w:val="0"/>
            </w:pPr>
          </w:p>
        </w:tc>
      </w:tr>
      <w:tr w:rsidR="00327FD8" w:rsidTr="002D4102">
        <w:tc>
          <w:tcPr>
            <w:tcW w:w="5778" w:type="dxa"/>
            <w:shd w:val="clear" w:color="auto" w:fill="auto"/>
          </w:tcPr>
          <w:p w:rsidR="00327FD8" w:rsidRDefault="00327FD8" w:rsidP="002D4102">
            <w:pPr>
              <w:pStyle w:val="Standard"/>
              <w:jc w:val="both"/>
              <w:rPr>
                <w:rFonts w:hint="eastAsia"/>
              </w:rPr>
            </w:pPr>
            <w:r>
              <w:rPr>
                <w:rFonts w:ascii="Times New Roman" w:hAnsi="Times New Roman"/>
                <w:sz w:val="28"/>
                <w:szCs w:val="33"/>
              </w:rPr>
              <w:t xml:space="preserve">Об  утверждении  </w:t>
            </w:r>
            <w:r>
              <w:rPr>
                <w:rFonts w:ascii="Times New Roman" w:hAnsi="Times New Roman"/>
                <w:sz w:val="28"/>
                <w:szCs w:val="28"/>
              </w:rPr>
              <w:t>Отчета Главы Сандовского муниципального округа «Об итогах социально-экономического</w:t>
            </w:r>
            <w:r>
              <w:t xml:space="preserve"> </w:t>
            </w:r>
            <w:r>
              <w:rPr>
                <w:rFonts w:ascii="Times New Roman" w:hAnsi="Times New Roman"/>
                <w:sz w:val="28"/>
                <w:szCs w:val="28"/>
              </w:rPr>
              <w:t>развития Сандовско</w:t>
            </w:r>
            <w:r w:rsidR="00901BDF">
              <w:rPr>
                <w:rFonts w:ascii="Times New Roman" w:hAnsi="Times New Roman"/>
                <w:sz w:val="28"/>
                <w:szCs w:val="28"/>
              </w:rPr>
              <w:t>го муниципального  округа в 2023 году  и задачах на 2024</w:t>
            </w:r>
            <w:r>
              <w:rPr>
                <w:rFonts w:ascii="Times New Roman" w:hAnsi="Times New Roman"/>
                <w:sz w:val="28"/>
                <w:szCs w:val="28"/>
              </w:rPr>
              <w:t xml:space="preserve"> год»</w:t>
            </w:r>
          </w:p>
          <w:p w:rsidR="00327FD8" w:rsidRDefault="00327FD8" w:rsidP="002D4102">
            <w:pPr>
              <w:widowControl w:val="0"/>
              <w:ind w:right="101"/>
              <w:rPr>
                <w:rFonts w:ascii="Times New Roman" w:hAnsi="Times New Roman"/>
                <w:sz w:val="28"/>
              </w:rPr>
            </w:pPr>
          </w:p>
        </w:tc>
        <w:tc>
          <w:tcPr>
            <w:tcW w:w="284" w:type="dxa"/>
            <w:shd w:val="clear" w:color="auto" w:fill="auto"/>
          </w:tcPr>
          <w:p w:rsidR="00327FD8" w:rsidRDefault="00327FD8" w:rsidP="002D4102">
            <w:pPr>
              <w:widowControl w:val="0"/>
              <w:jc w:val="center"/>
              <w:rPr>
                <w:rFonts w:ascii="Times New Roman" w:hAnsi="Times New Roman"/>
                <w:sz w:val="28"/>
              </w:rPr>
            </w:pPr>
          </w:p>
        </w:tc>
        <w:tc>
          <w:tcPr>
            <w:tcW w:w="3402" w:type="dxa"/>
            <w:shd w:val="clear" w:color="auto" w:fill="auto"/>
          </w:tcPr>
          <w:p w:rsidR="00327FD8" w:rsidRDefault="00327FD8" w:rsidP="002D4102">
            <w:pPr>
              <w:widowControl w:val="0"/>
              <w:tabs>
                <w:tab w:val="left" w:pos="4358"/>
              </w:tabs>
              <w:ind w:right="-2"/>
              <w:jc w:val="right"/>
              <w:rPr>
                <w:rFonts w:ascii="Times New Roman" w:hAnsi="Times New Roman"/>
                <w:sz w:val="28"/>
              </w:rPr>
            </w:pPr>
          </w:p>
        </w:tc>
        <w:tc>
          <w:tcPr>
            <w:tcW w:w="425" w:type="dxa"/>
          </w:tcPr>
          <w:p w:rsidR="00327FD8" w:rsidRDefault="00327FD8" w:rsidP="002D4102">
            <w:pPr>
              <w:widowControl w:val="0"/>
            </w:pPr>
          </w:p>
        </w:tc>
      </w:tr>
    </w:tbl>
    <w:p w:rsidR="00327FD8" w:rsidRDefault="00327FD8" w:rsidP="009E27B5">
      <w:pPr>
        <w:pStyle w:val="a7"/>
        <w:jc w:val="right"/>
        <w:rPr>
          <w:rFonts w:ascii="Times New Roman" w:hAnsi="Times New Roman" w:cs="Times New Roman"/>
          <w:szCs w:val="28"/>
        </w:rPr>
      </w:pPr>
    </w:p>
    <w:p w:rsidR="00327FD8" w:rsidRDefault="00901BDF" w:rsidP="00327FD8">
      <w:pPr>
        <w:pStyle w:val="Standard"/>
        <w:jc w:val="both"/>
        <w:rPr>
          <w:rFonts w:ascii="Times New Roman" w:hAnsi="Times New Roman"/>
          <w:sz w:val="29"/>
          <w:szCs w:val="33"/>
        </w:rPr>
      </w:pPr>
      <w:r>
        <w:rPr>
          <w:rFonts w:ascii="Times New Roman" w:hAnsi="Times New Roman"/>
          <w:sz w:val="29"/>
          <w:szCs w:val="33"/>
        </w:rPr>
        <w:tab/>
      </w:r>
      <w:r w:rsidR="00327FD8">
        <w:rPr>
          <w:rFonts w:ascii="Times New Roman" w:hAnsi="Times New Roman"/>
          <w:sz w:val="29"/>
          <w:szCs w:val="33"/>
        </w:rPr>
        <w:t xml:space="preserve">Заслушав  и  обсудив  отчёт  Главы  Сандовского  муниципального округа  О.Н.Грязнова </w:t>
      </w:r>
      <w:r w:rsidR="00327FD8">
        <w:rPr>
          <w:rFonts w:ascii="Times New Roman" w:hAnsi="Times New Roman"/>
          <w:sz w:val="28"/>
          <w:szCs w:val="28"/>
        </w:rPr>
        <w:t>«Об итогах социально-экономического развития Сандовского муниципального  округа  в 2023 году  и задачах на 2024 год»</w:t>
      </w:r>
      <w:r w:rsidR="00327FD8">
        <w:rPr>
          <w:rFonts w:ascii="Times New Roman" w:hAnsi="Times New Roman"/>
          <w:sz w:val="29"/>
          <w:szCs w:val="33"/>
        </w:rPr>
        <w:t xml:space="preserve">, </w:t>
      </w:r>
      <w:r>
        <w:rPr>
          <w:rFonts w:ascii="Times New Roman" w:hAnsi="Times New Roman"/>
          <w:sz w:val="29"/>
          <w:szCs w:val="33"/>
        </w:rPr>
        <w:t xml:space="preserve"> </w:t>
      </w:r>
      <w:r w:rsidR="00327FD8">
        <w:rPr>
          <w:rFonts w:ascii="Times New Roman" w:hAnsi="Times New Roman"/>
          <w:sz w:val="29"/>
          <w:szCs w:val="33"/>
        </w:rPr>
        <w:t>Дума Сандовского  муниципального округа</w:t>
      </w:r>
    </w:p>
    <w:p w:rsidR="00901BDF" w:rsidRDefault="00901BDF" w:rsidP="00327FD8">
      <w:pPr>
        <w:pStyle w:val="Standard"/>
        <w:jc w:val="both"/>
        <w:rPr>
          <w:rFonts w:hint="eastAsia"/>
        </w:rPr>
      </w:pPr>
    </w:p>
    <w:p w:rsidR="00327FD8" w:rsidRDefault="00327FD8" w:rsidP="00327FD8">
      <w:pPr>
        <w:pStyle w:val="Standard"/>
        <w:jc w:val="center"/>
        <w:rPr>
          <w:rFonts w:ascii="Times New Roman" w:hAnsi="Times New Roman"/>
          <w:sz w:val="29"/>
          <w:szCs w:val="33"/>
        </w:rPr>
      </w:pPr>
      <w:r>
        <w:rPr>
          <w:rFonts w:ascii="Times New Roman" w:hAnsi="Times New Roman"/>
          <w:sz w:val="29"/>
          <w:szCs w:val="33"/>
        </w:rPr>
        <w:t>РЕШИЛА:</w:t>
      </w:r>
    </w:p>
    <w:p w:rsidR="00327FD8" w:rsidRPr="00901BDF" w:rsidRDefault="00327FD8" w:rsidP="00327FD8">
      <w:pPr>
        <w:pStyle w:val="Standard"/>
        <w:jc w:val="center"/>
        <w:rPr>
          <w:rFonts w:ascii="Times New Roman" w:hAnsi="Times New Roman"/>
          <w:sz w:val="16"/>
          <w:szCs w:val="33"/>
        </w:rPr>
      </w:pPr>
    </w:p>
    <w:p w:rsidR="00901BDF" w:rsidRPr="00901BDF" w:rsidRDefault="00327FD8" w:rsidP="00901BDF">
      <w:pPr>
        <w:pStyle w:val="Standard"/>
        <w:jc w:val="both"/>
        <w:rPr>
          <w:rFonts w:ascii="Times New Roman" w:hAnsi="Times New Roman"/>
          <w:sz w:val="28"/>
          <w:szCs w:val="28"/>
        </w:rPr>
      </w:pPr>
      <w:r>
        <w:rPr>
          <w:rFonts w:ascii="Times New Roman" w:hAnsi="Times New Roman"/>
          <w:sz w:val="28"/>
          <w:szCs w:val="28"/>
        </w:rPr>
        <w:tab/>
        <w:t>1.</w:t>
      </w:r>
      <w:r w:rsidR="00901BDF" w:rsidRPr="00901BDF">
        <w:t xml:space="preserve"> </w:t>
      </w:r>
      <w:r w:rsidR="00901BDF" w:rsidRPr="00901BDF">
        <w:rPr>
          <w:rFonts w:ascii="Times New Roman" w:hAnsi="Times New Roman"/>
          <w:sz w:val="28"/>
          <w:szCs w:val="28"/>
        </w:rPr>
        <w:t xml:space="preserve">Отчёт Главы </w:t>
      </w:r>
      <w:r w:rsidR="00901BDF">
        <w:rPr>
          <w:rFonts w:ascii="Times New Roman" w:hAnsi="Times New Roman"/>
          <w:sz w:val="28"/>
          <w:szCs w:val="28"/>
        </w:rPr>
        <w:t xml:space="preserve">Сандовского </w:t>
      </w:r>
      <w:r w:rsidR="00901BDF" w:rsidRPr="00901BDF">
        <w:rPr>
          <w:rFonts w:ascii="Times New Roman" w:hAnsi="Times New Roman"/>
          <w:sz w:val="28"/>
          <w:szCs w:val="28"/>
        </w:rPr>
        <w:t xml:space="preserve">муниципального округа </w:t>
      </w:r>
      <w:r w:rsidR="00901BDF">
        <w:rPr>
          <w:rFonts w:ascii="Times New Roman" w:hAnsi="Times New Roman"/>
          <w:sz w:val="28"/>
          <w:szCs w:val="28"/>
        </w:rPr>
        <w:t xml:space="preserve">«Об итогах социально-экономического развития Сандовского муниципального  округа  в 2023 году  и задачах на 2024 год» </w:t>
      </w:r>
      <w:r w:rsidR="00901BDF" w:rsidRPr="00901BDF">
        <w:rPr>
          <w:rFonts w:ascii="Times New Roman" w:hAnsi="Times New Roman"/>
          <w:sz w:val="28"/>
          <w:szCs w:val="28"/>
        </w:rPr>
        <w:t>принять к сведению (прилагается).</w:t>
      </w:r>
    </w:p>
    <w:p w:rsidR="00327FD8" w:rsidRDefault="00901BDF" w:rsidP="00901BDF">
      <w:pPr>
        <w:pStyle w:val="Standard"/>
        <w:jc w:val="both"/>
        <w:rPr>
          <w:rFonts w:ascii="Times New Roman" w:hAnsi="Times New Roman"/>
          <w:sz w:val="28"/>
          <w:szCs w:val="28"/>
        </w:rPr>
      </w:pPr>
      <w:r>
        <w:rPr>
          <w:rFonts w:ascii="Times New Roman" w:hAnsi="Times New Roman"/>
          <w:sz w:val="28"/>
          <w:szCs w:val="28"/>
        </w:rPr>
        <w:tab/>
      </w:r>
      <w:r w:rsidRPr="00901BDF">
        <w:rPr>
          <w:rFonts w:ascii="Times New Roman" w:hAnsi="Times New Roman"/>
          <w:sz w:val="28"/>
          <w:szCs w:val="28"/>
        </w:rPr>
        <w:t xml:space="preserve">2. Признать работу Главы </w:t>
      </w:r>
      <w:r>
        <w:rPr>
          <w:rFonts w:ascii="Times New Roman" w:hAnsi="Times New Roman"/>
          <w:sz w:val="28"/>
          <w:szCs w:val="28"/>
        </w:rPr>
        <w:t xml:space="preserve">Сандовского </w:t>
      </w:r>
      <w:r w:rsidRPr="00901BDF">
        <w:rPr>
          <w:rFonts w:ascii="Times New Roman" w:hAnsi="Times New Roman"/>
          <w:sz w:val="28"/>
          <w:szCs w:val="28"/>
        </w:rPr>
        <w:t>муниципального округ</w:t>
      </w:r>
      <w:r>
        <w:rPr>
          <w:rFonts w:ascii="Times New Roman" w:hAnsi="Times New Roman"/>
          <w:sz w:val="28"/>
          <w:szCs w:val="28"/>
        </w:rPr>
        <w:t>а, Администрации Сандовского</w:t>
      </w:r>
      <w:r w:rsidRPr="00901BDF">
        <w:rPr>
          <w:rFonts w:ascii="Times New Roman" w:hAnsi="Times New Roman"/>
          <w:sz w:val="28"/>
          <w:szCs w:val="28"/>
        </w:rPr>
        <w:t xml:space="preserve"> муниципального округа по результатам ежегодного отчёта удовлетворительной.</w:t>
      </w:r>
      <w:r w:rsidR="00327FD8">
        <w:rPr>
          <w:rFonts w:ascii="Times New Roman" w:hAnsi="Times New Roman"/>
          <w:sz w:val="28"/>
          <w:szCs w:val="28"/>
        </w:rPr>
        <w:t xml:space="preserve"> </w:t>
      </w:r>
    </w:p>
    <w:p w:rsidR="00327FD8" w:rsidRDefault="00901BDF" w:rsidP="00327FD8">
      <w:pPr>
        <w:pStyle w:val="Standard"/>
        <w:jc w:val="both"/>
        <w:rPr>
          <w:rFonts w:ascii="Times New Roman" w:hAnsi="Times New Roman"/>
          <w:sz w:val="28"/>
          <w:szCs w:val="28"/>
        </w:rPr>
      </w:pPr>
      <w:r>
        <w:rPr>
          <w:rFonts w:ascii="Times New Roman" w:hAnsi="Times New Roman"/>
          <w:sz w:val="29"/>
          <w:szCs w:val="33"/>
        </w:rPr>
        <w:tab/>
        <w:t>3</w:t>
      </w:r>
      <w:r w:rsidR="00327FD8">
        <w:rPr>
          <w:rFonts w:ascii="Times New Roman" w:hAnsi="Times New Roman"/>
          <w:sz w:val="29"/>
          <w:szCs w:val="33"/>
        </w:rPr>
        <w:t xml:space="preserve">. </w:t>
      </w:r>
      <w:proofErr w:type="gramStart"/>
      <w:r w:rsidR="00327FD8">
        <w:rPr>
          <w:rFonts w:ascii="Times New Roman" w:hAnsi="Times New Roman"/>
          <w:sz w:val="29"/>
          <w:szCs w:val="33"/>
        </w:rPr>
        <w:t xml:space="preserve">Разместить </w:t>
      </w:r>
      <w:r w:rsidR="00327FD8">
        <w:rPr>
          <w:rFonts w:ascii="Times New Roman" w:hAnsi="Times New Roman"/>
          <w:sz w:val="28"/>
          <w:szCs w:val="28"/>
        </w:rPr>
        <w:t>Отчет</w:t>
      </w:r>
      <w:proofErr w:type="gramEnd"/>
      <w:r w:rsidR="00327FD8">
        <w:rPr>
          <w:rFonts w:ascii="Times New Roman" w:hAnsi="Times New Roman"/>
          <w:sz w:val="28"/>
          <w:szCs w:val="28"/>
        </w:rPr>
        <w:t xml:space="preserve"> Главы Сандовского муниципального округа О.Н. Грязнова «Об итогах социально-экономического развития  Сандовского муниципального  округа в 2023 году  и задачах на 2024 год» в газете «Сандовские вести» и на официальном сайте Сандовского муниципального округа.</w:t>
      </w:r>
    </w:p>
    <w:p w:rsidR="00327FD8" w:rsidRDefault="00327FD8" w:rsidP="00327FD8">
      <w:pPr>
        <w:pStyle w:val="Standard"/>
        <w:rPr>
          <w:rFonts w:ascii="Times New Roman" w:hAnsi="Times New Roman"/>
          <w:sz w:val="29"/>
          <w:szCs w:val="33"/>
        </w:rPr>
      </w:pPr>
    </w:p>
    <w:p w:rsidR="00327FD8" w:rsidRDefault="00327FD8" w:rsidP="00327FD8">
      <w:pPr>
        <w:pStyle w:val="Standard"/>
        <w:rPr>
          <w:rFonts w:ascii="Times New Roman" w:hAnsi="Times New Roman"/>
          <w:sz w:val="29"/>
          <w:szCs w:val="33"/>
        </w:rPr>
      </w:pPr>
      <w:r>
        <w:rPr>
          <w:rFonts w:ascii="Times New Roman" w:hAnsi="Times New Roman"/>
          <w:sz w:val="29"/>
          <w:szCs w:val="33"/>
        </w:rPr>
        <w:t>Глава  Сандовского  муниципального округа                                  О.Н. Грязнов</w:t>
      </w:r>
    </w:p>
    <w:p w:rsidR="00327FD8" w:rsidRDefault="00327FD8" w:rsidP="00327FD8">
      <w:pPr>
        <w:pStyle w:val="Standard"/>
        <w:rPr>
          <w:rFonts w:ascii="Times New Roman" w:hAnsi="Times New Roman"/>
          <w:sz w:val="29"/>
          <w:szCs w:val="33"/>
        </w:rPr>
      </w:pPr>
    </w:p>
    <w:p w:rsidR="00327FD8" w:rsidRDefault="00327FD8" w:rsidP="00327FD8">
      <w:pPr>
        <w:pStyle w:val="Standard"/>
        <w:rPr>
          <w:rFonts w:ascii="Times New Roman" w:hAnsi="Times New Roman"/>
          <w:sz w:val="29"/>
          <w:szCs w:val="33"/>
        </w:rPr>
      </w:pPr>
      <w:r>
        <w:rPr>
          <w:rFonts w:ascii="Times New Roman" w:hAnsi="Times New Roman"/>
          <w:sz w:val="29"/>
          <w:szCs w:val="33"/>
        </w:rPr>
        <w:t>Председатель Думы</w:t>
      </w:r>
    </w:p>
    <w:p w:rsidR="00327FD8" w:rsidRDefault="00327FD8" w:rsidP="00327FD8">
      <w:pPr>
        <w:pStyle w:val="Standard"/>
        <w:rPr>
          <w:rFonts w:hint="eastAsia"/>
        </w:rPr>
      </w:pPr>
      <w:r>
        <w:rPr>
          <w:rFonts w:ascii="Times New Roman" w:hAnsi="Times New Roman"/>
          <w:sz w:val="29"/>
          <w:szCs w:val="33"/>
        </w:rPr>
        <w:t>Сандовского муниципального округа                                         О.В.Смирнова</w:t>
      </w:r>
    </w:p>
    <w:p w:rsidR="00327FD8" w:rsidRDefault="00327FD8" w:rsidP="00327FD8">
      <w:pPr>
        <w:tabs>
          <w:tab w:val="left" w:pos="10205"/>
        </w:tabs>
        <w:ind w:right="-1" w:firstLine="851"/>
        <w:jc w:val="both"/>
        <w:rPr>
          <w:rFonts w:ascii="Times New Roman" w:hAnsi="Times New Roman"/>
          <w:sz w:val="28"/>
        </w:rPr>
      </w:pPr>
    </w:p>
    <w:p w:rsidR="00327FD8" w:rsidRDefault="00327FD8" w:rsidP="009E27B5">
      <w:pPr>
        <w:pStyle w:val="a7"/>
        <w:jc w:val="right"/>
        <w:rPr>
          <w:rFonts w:ascii="Times New Roman" w:hAnsi="Times New Roman" w:cs="Times New Roman"/>
          <w:szCs w:val="28"/>
        </w:rPr>
      </w:pPr>
    </w:p>
    <w:p w:rsidR="00327FD8" w:rsidRDefault="00327FD8" w:rsidP="009E27B5">
      <w:pPr>
        <w:pStyle w:val="a7"/>
        <w:jc w:val="right"/>
        <w:rPr>
          <w:rFonts w:ascii="Times New Roman" w:hAnsi="Times New Roman" w:cs="Times New Roman"/>
          <w:szCs w:val="28"/>
        </w:rPr>
      </w:pPr>
    </w:p>
    <w:p w:rsidR="00901BDF" w:rsidRDefault="00901BDF" w:rsidP="009E27B5">
      <w:pPr>
        <w:pStyle w:val="a7"/>
        <w:jc w:val="right"/>
        <w:rPr>
          <w:rFonts w:ascii="Times New Roman" w:hAnsi="Times New Roman" w:cs="Times New Roman"/>
          <w:szCs w:val="28"/>
        </w:rPr>
      </w:pPr>
    </w:p>
    <w:p w:rsidR="00901BDF" w:rsidRDefault="00901BDF" w:rsidP="009E27B5">
      <w:pPr>
        <w:pStyle w:val="a7"/>
        <w:jc w:val="right"/>
        <w:rPr>
          <w:rFonts w:ascii="Times New Roman" w:hAnsi="Times New Roman" w:cs="Times New Roman"/>
          <w:szCs w:val="28"/>
        </w:rPr>
      </w:pPr>
    </w:p>
    <w:p w:rsidR="00901BDF" w:rsidRDefault="00901BDF" w:rsidP="009E27B5">
      <w:pPr>
        <w:pStyle w:val="a7"/>
        <w:jc w:val="right"/>
        <w:rPr>
          <w:rFonts w:ascii="Times New Roman" w:hAnsi="Times New Roman" w:cs="Times New Roman"/>
          <w:szCs w:val="28"/>
        </w:rPr>
      </w:pPr>
    </w:p>
    <w:p w:rsidR="00901BDF" w:rsidRDefault="00901BDF" w:rsidP="009E27B5">
      <w:pPr>
        <w:pStyle w:val="a7"/>
        <w:jc w:val="right"/>
        <w:rPr>
          <w:rFonts w:ascii="Times New Roman" w:hAnsi="Times New Roman" w:cs="Times New Roman"/>
          <w:szCs w:val="28"/>
        </w:rPr>
      </w:pPr>
    </w:p>
    <w:p w:rsidR="00BD4CCF" w:rsidRDefault="00BD4CCF" w:rsidP="009E27B5">
      <w:pPr>
        <w:pStyle w:val="a7"/>
        <w:jc w:val="right"/>
        <w:rPr>
          <w:rFonts w:ascii="Times New Roman" w:hAnsi="Times New Roman" w:cs="Times New Roman"/>
          <w:szCs w:val="28"/>
        </w:rPr>
      </w:pPr>
    </w:p>
    <w:p w:rsidR="00BD4CCF" w:rsidRDefault="00BD4CCF" w:rsidP="009E27B5">
      <w:pPr>
        <w:pStyle w:val="a7"/>
        <w:jc w:val="right"/>
        <w:rPr>
          <w:rFonts w:ascii="Times New Roman" w:hAnsi="Times New Roman" w:cs="Times New Roman"/>
          <w:szCs w:val="28"/>
        </w:rPr>
      </w:pPr>
    </w:p>
    <w:p w:rsidR="009E27B5" w:rsidRDefault="009E27B5" w:rsidP="009E27B5">
      <w:pPr>
        <w:pStyle w:val="a7"/>
        <w:jc w:val="right"/>
        <w:rPr>
          <w:rFonts w:ascii="Times New Roman" w:hAnsi="Times New Roman" w:cs="Times New Roman"/>
          <w:szCs w:val="28"/>
        </w:rPr>
      </w:pPr>
      <w:r>
        <w:rPr>
          <w:rFonts w:ascii="Times New Roman" w:hAnsi="Times New Roman" w:cs="Times New Roman"/>
          <w:szCs w:val="28"/>
        </w:rPr>
        <w:t>УТВЕРЖДЕН</w:t>
      </w:r>
    </w:p>
    <w:p w:rsidR="009E27B5" w:rsidRDefault="009E27B5" w:rsidP="009E27B5">
      <w:pPr>
        <w:pStyle w:val="a7"/>
        <w:jc w:val="right"/>
        <w:rPr>
          <w:rFonts w:ascii="Times New Roman" w:hAnsi="Times New Roman" w:cs="Times New Roman"/>
          <w:szCs w:val="28"/>
        </w:rPr>
      </w:pPr>
      <w:r>
        <w:rPr>
          <w:rFonts w:ascii="Times New Roman" w:hAnsi="Times New Roman" w:cs="Times New Roman"/>
          <w:szCs w:val="28"/>
        </w:rPr>
        <w:t xml:space="preserve">Решением Думы Сандовского </w:t>
      </w:r>
    </w:p>
    <w:p w:rsidR="009E27B5" w:rsidRDefault="00351B3F" w:rsidP="009E27B5">
      <w:pPr>
        <w:pStyle w:val="a7"/>
        <w:jc w:val="right"/>
        <w:rPr>
          <w:rFonts w:ascii="Times New Roman" w:hAnsi="Times New Roman" w:cs="Times New Roman"/>
          <w:szCs w:val="28"/>
        </w:rPr>
      </w:pPr>
      <w:r>
        <w:rPr>
          <w:rFonts w:ascii="Times New Roman" w:hAnsi="Times New Roman" w:cs="Times New Roman"/>
          <w:szCs w:val="28"/>
        </w:rPr>
        <w:t xml:space="preserve">муниципального округа от   </w:t>
      </w:r>
      <w:r w:rsidR="00901BDF">
        <w:rPr>
          <w:rFonts w:ascii="Times New Roman" w:hAnsi="Times New Roman" w:cs="Times New Roman"/>
          <w:szCs w:val="28"/>
        </w:rPr>
        <w:t>10</w:t>
      </w:r>
      <w:r>
        <w:rPr>
          <w:rFonts w:ascii="Times New Roman" w:hAnsi="Times New Roman" w:cs="Times New Roman"/>
          <w:szCs w:val="28"/>
        </w:rPr>
        <w:t>.04</w:t>
      </w:r>
      <w:r w:rsidR="009E27B5">
        <w:rPr>
          <w:rFonts w:ascii="Times New Roman" w:hAnsi="Times New Roman" w:cs="Times New Roman"/>
          <w:szCs w:val="28"/>
        </w:rPr>
        <w:t>.2024  №</w:t>
      </w:r>
      <w:r w:rsidR="00901BDF">
        <w:rPr>
          <w:rFonts w:ascii="Times New Roman" w:hAnsi="Times New Roman" w:cs="Times New Roman"/>
          <w:szCs w:val="28"/>
        </w:rPr>
        <w:t>4</w:t>
      </w:r>
      <w:r w:rsidR="009E27B5">
        <w:rPr>
          <w:rFonts w:ascii="Times New Roman" w:hAnsi="Times New Roman" w:cs="Times New Roman"/>
          <w:szCs w:val="28"/>
        </w:rPr>
        <w:t xml:space="preserve">   </w:t>
      </w:r>
    </w:p>
    <w:p w:rsidR="009E27B5" w:rsidRDefault="009E27B5" w:rsidP="009E27B5">
      <w:pPr>
        <w:pStyle w:val="a7"/>
        <w:jc w:val="center"/>
        <w:rPr>
          <w:rFonts w:ascii="Times New Roman" w:hAnsi="Times New Roman" w:cs="Times New Roman"/>
          <w:sz w:val="28"/>
          <w:szCs w:val="28"/>
        </w:rPr>
      </w:pPr>
    </w:p>
    <w:p w:rsidR="009E27B5" w:rsidRDefault="009E27B5" w:rsidP="009E27B5">
      <w:pPr>
        <w:pStyle w:val="a7"/>
        <w:jc w:val="center"/>
        <w:rPr>
          <w:rFonts w:ascii="Times New Roman" w:hAnsi="Times New Roman" w:cs="Times New Roman"/>
          <w:sz w:val="28"/>
          <w:szCs w:val="28"/>
        </w:rPr>
      </w:pPr>
      <w:r>
        <w:rPr>
          <w:rFonts w:ascii="Times New Roman" w:hAnsi="Times New Roman" w:cs="Times New Roman"/>
          <w:sz w:val="28"/>
          <w:szCs w:val="28"/>
        </w:rPr>
        <w:t>ОТЧЕТ</w:t>
      </w:r>
    </w:p>
    <w:p w:rsidR="009E27B5" w:rsidRDefault="009E27B5" w:rsidP="009E27B5">
      <w:pPr>
        <w:pStyle w:val="a7"/>
        <w:jc w:val="center"/>
        <w:rPr>
          <w:rFonts w:ascii="Times New Roman" w:hAnsi="Times New Roman" w:cs="Times New Roman"/>
          <w:sz w:val="28"/>
          <w:szCs w:val="28"/>
        </w:rPr>
      </w:pPr>
      <w:r>
        <w:rPr>
          <w:rFonts w:ascii="Times New Roman" w:hAnsi="Times New Roman" w:cs="Times New Roman"/>
          <w:sz w:val="28"/>
          <w:szCs w:val="28"/>
        </w:rPr>
        <w:t>Главы Сандовского муниципального округа</w:t>
      </w:r>
    </w:p>
    <w:p w:rsidR="009E27B5" w:rsidRDefault="009E27B5" w:rsidP="009E27B5">
      <w:pPr>
        <w:pStyle w:val="a7"/>
        <w:jc w:val="center"/>
        <w:rPr>
          <w:rFonts w:ascii="Times New Roman" w:hAnsi="Times New Roman" w:cs="Times New Roman"/>
          <w:sz w:val="28"/>
          <w:szCs w:val="28"/>
        </w:rPr>
      </w:pPr>
      <w:r>
        <w:rPr>
          <w:rFonts w:ascii="Times New Roman" w:hAnsi="Times New Roman" w:cs="Times New Roman"/>
          <w:sz w:val="28"/>
          <w:szCs w:val="28"/>
        </w:rPr>
        <w:t xml:space="preserve"> «Об итогах социально-экономического развития Сандовского муниципального округа  в 2023 году и задачи на 2024 год»</w:t>
      </w:r>
    </w:p>
    <w:p w:rsidR="009E27B5" w:rsidRDefault="009E27B5" w:rsidP="009E27B5">
      <w:pPr>
        <w:pStyle w:val="a7"/>
        <w:jc w:val="center"/>
        <w:rPr>
          <w:rFonts w:ascii="Times New Roman" w:hAnsi="Times New Roman" w:cs="Times New Roman"/>
          <w:b/>
          <w:sz w:val="28"/>
          <w:szCs w:val="28"/>
        </w:rPr>
      </w:pPr>
    </w:p>
    <w:p w:rsidR="009E27B5" w:rsidRDefault="009E27B5" w:rsidP="009E27B5">
      <w:pPr>
        <w:pStyle w:val="a7"/>
        <w:jc w:val="center"/>
        <w:rPr>
          <w:rFonts w:ascii="Times New Roman" w:hAnsi="Times New Roman" w:cs="Times New Roman"/>
          <w:b/>
          <w:sz w:val="28"/>
          <w:szCs w:val="28"/>
        </w:rPr>
      </w:pPr>
      <w:r>
        <w:rPr>
          <w:rFonts w:ascii="Times New Roman" w:hAnsi="Times New Roman" w:cs="Times New Roman"/>
          <w:b/>
          <w:sz w:val="28"/>
          <w:szCs w:val="28"/>
        </w:rPr>
        <w:t>Уважаемые сандовчане, коллеги, депутаты,</w:t>
      </w:r>
    </w:p>
    <w:p w:rsidR="009E27B5" w:rsidRDefault="009E27B5" w:rsidP="009E27B5">
      <w:pPr>
        <w:pStyle w:val="a7"/>
        <w:jc w:val="center"/>
        <w:rPr>
          <w:rFonts w:ascii="Times New Roman" w:hAnsi="Times New Roman" w:cs="Times New Roman"/>
          <w:b/>
          <w:sz w:val="28"/>
          <w:szCs w:val="28"/>
        </w:rPr>
      </w:pPr>
      <w:r>
        <w:rPr>
          <w:rFonts w:ascii="Times New Roman" w:hAnsi="Times New Roman" w:cs="Times New Roman"/>
          <w:b/>
          <w:sz w:val="28"/>
          <w:szCs w:val="28"/>
        </w:rPr>
        <w:t>руководители предприятий, представители общественности!</w:t>
      </w:r>
    </w:p>
    <w:p w:rsidR="009E27B5" w:rsidRDefault="009E27B5" w:rsidP="009E27B5">
      <w:pPr>
        <w:widowControl w:val="0"/>
        <w:tabs>
          <w:tab w:val="left" w:pos="709"/>
        </w:tabs>
        <w:spacing w:line="276" w:lineRule="atLeast"/>
        <w:jc w:val="both"/>
        <w:rPr>
          <w:rFonts w:ascii="Times New Roman" w:hAnsi="Times New Roman"/>
          <w:sz w:val="28"/>
          <w:szCs w:val="28"/>
        </w:rPr>
      </w:pPr>
      <w:r>
        <w:rPr>
          <w:rFonts w:ascii="Times New Roman" w:hAnsi="Times New Roman"/>
          <w:sz w:val="28"/>
          <w:szCs w:val="28"/>
        </w:rPr>
        <w:tab/>
      </w:r>
    </w:p>
    <w:p w:rsidR="001316EC" w:rsidRDefault="00C4706E" w:rsidP="00351B3F">
      <w:pPr>
        <w:widowControl w:val="0"/>
        <w:tabs>
          <w:tab w:val="left" w:pos="709"/>
        </w:tabs>
        <w:spacing w:after="0"/>
        <w:jc w:val="both"/>
        <w:rPr>
          <w:rFonts w:ascii="Times New Roman" w:hAnsi="Times New Roman" w:cs="Times New Roman"/>
          <w:sz w:val="28"/>
          <w:szCs w:val="28"/>
        </w:rPr>
      </w:pPr>
      <w:r>
        <w:rPr>
          <w:rFonts w:ascii="Times New Roman" w:hAnsi="Times New Roman"/>
          <w:sz w:val="28"/>
          <w:szCs w:val="28"/>
        </w:rPr>
        <w:tab/>
      </w:r>
      <w:r w:rsidR="00351B3F">
        <w:rPr>
          <w:rFonts w:ascii="Times New Roman" w:hAnsi="Times New Roman"/>
          <w:sz w:val="28"/>
          <w:szCs w:val="28"/>
        </w:rPr>
        <w:t>В соответствие</w:t>
      </w:r>
      <w:r w:rsidRPr="00C4706E">
        <w:rPr>
          <w:rFonts w:ascii="Times New Roman" w:hAnsi="Times New Roman"/>
          <w:sz w:val="28"/>
          <w:szCs w:val="28"/>
        </w:rPr>
        <w:t xml:space="preserve"> с Федеральным законом «Об общих принципах организации местного самоуправления в Российской Федерации» представляю отчет об итогах деятельности Администрации </w:t>
      </w:r>
      <w:r>
        <w:rPr>
          <w:rFonts w:ascii="Times New Roman" w:hAnsi="Times New Roman"/>
          <w:sz w:val="28"/>
          <w:szCs w:val="28"/>
        </w:rPr>
        <w:t xml:space="preserve">Сандовского муниципального округа в 2023 году. </w:t>
      </w:r>
      <w:r w:rsidR="001316EC" w:rsidRPr="001316EC">
        <w:rPr>
          <w:rFonts w:ascii="Times New Roman" w:hAnsi="Times New Roman" w:cs="Times New Roman"/>
          <w:sz w:val="28"/>
          <w:szCs w:val="28"/>
        </w:rPr>
        <w:t xml:space="preserve">В </w:t>
      </w:r>
      <w:proofErr w:type="gramStart"/>
      <w:r w:rsidR="001316EC" w:rsidRPr="001316EC">
        <w:rPr>
          <w:rFonts w:ascii="Times New Roman" w:hAnsi="Times New Roman" w:cs="Times New Roman"/>
          <w:sz w:val="28"/>
          <w:szCs w:val="28"/>
        </w:rPr>
        <w:t>своем</w:t>
      </w:r>
      <w:proofErr w:type="gramEnd"/>
      <w:r w:rsidR="001316EC" w:rsidRPr="001316EC">
        <w:rPr>
          <w:rFonts w:ascii="Times New Roman" w:hAnsi="Times New Roman" w:cs="Times New Roman"/>
          <w:sz w:val="28"/>
          <w:szCs w:val="28"/>
        </w:rPr>
        <w:t xml:space="preserve"> докладе остановлюсь на </w:t>
      </w:r>
      <w:r w:rsidR="00DD0AAF">
        <w:rPr>
          <w:rFonts w:ascii="Times New Roman" w:hAnsi="Times New Roman" w:cs="Times New Roman"/>
          <w:sz w:val="28"/>
          <w:szCs w:val="28"/>
        </w:rPr>
        <w:t xml:space="preserve">основных </w:t>
      </w:r>
      <w:r w:rsidR="001316EC" w:rsidRPr="001316EC">
        <w:rPr>
          <w:rFonts w:ascii="Times New Roman" w:hAnsi="Times New Roman" w:cs="Times New Roman"/>
          <w:sz w:val="28"/>
          <w:szCs w:val="28"/>
        </w:rPr>
        <w:t xml:space="preserve">итогах реализации национальных проектов и проблемных вопросах, которые нам предстоит решить в 2024 году и в последующие годы. </w:t>
      </w:r>
    </w:p>
    <w:p w:rsidR="006E20E4" w:rsidRDefault="001316EC" w:rsidP="00351B3F">
      <w:pPr>
        <w:widowControl w:val="0"/>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6E20E4">
        <w:rPr>
          <w:rFonts w:ascii="Times New Roman" w:hAnsi="Times New Roman"/>
          <w:sz w:val="28"/>
          <w:szCs w:val="28"/>
        </w:rPr>
        <w:t>В 2023 году продолжилась</w:t>
      </w:r>
      <w:r w:rsidR="006E20E4" w:rsidRPr="00A31FA7">
        <w:rPr>
          <w:rFonts w:ascii="Times New Roman" w:hAnsi="Times New Roman"/>
          <w:sz w:val="28"/>
          <w:szCs w:val="28"/>
        </w:rPr>
        <w:t xml:space="preserve"> специальная военная операция, которая стала</w:t>
      </w:r>
      <w:r w:rsidR="006E20E4">
        <w:rPr>
          <w:rFonts w:ascii="Times New Roman" w:hAnsi="Times New Roman"/>
          <w:sz w:val="28"/>
          <w:szCs w:val="28"/>
        </w:rPr>
        <w:t xml:space="preserve"> </w:t>
      </w:r>
      <w:r w:rsidR="006E20E4" w:rsidRPr="00A31FA7">
        <w:rPr>
          <w:rFonts w:ascii="Times New Roman" w:hAnsi="Times New Roman"/>
          <w:sz w:val="28"/>
          <w:szCs w:val="28"/>
        </w:rPr>
        <w:t>определяющим вектором для принятия многих решений</w:t>
      </w:r>
      <w:r w:rsidR="006E20E4">
        <w:rPr>
          <w:rFonts w:ascii="Times New Roman" w:hAnsi="Times New Roman"/>
          <w:sz w:val="28"/>
          <w:szCs w:val="28"/>
        </w:rPr>
        <w:t xml:space="preserve">, как на уровне страны, так и </w:t>
      </w:r>
      <w:proofErr w:type="gramStart"/>
      <w:r w:rsidR="006E20E4">
        <w:rPr>
          <w:rFonts w:ascii="Times New Roman" w:hAnsi="Times New Roman"/>
          <w:sz w:val="28"/>
          <w:szCs w:val="28"/>
        </w:rPr>
        <w:t>в</w:t>
      </w:r>
      <w:proofErr w:type="gramEnd"/>
      <w:r w:rsidR="006E20E4">
        <w:rPr>
          <w:rFonts w:ascii="Times New Roman" w:hAnsi="Times New Roman"/>
          <w:sz w:val="28"/>
          <w:szCs w:val="28"/>
        </w:rPr>
        <w:t xml:space="preserve"> нашей Тверской</w:t>
      </w:r>
      <w:r w:rsidR="006E20E4" w:rsidRPr="00A31FA7">
        <w:rPr>
          <w:rFonts w:ascii="Times New Roman" w:hAnsi="Times New Roman"/>
          <w:sz w:val="28"/>
          <w:szCs w:val="28"/>
        </w:rPr>
        <w:t xml:space="preserve"> области. </w:t>
      </w:r>
      <w:r w:rsidRPr="001316EC">
        <w:rPr>
          <w:rFonts w:ascii="Times New Roman" w:hAnsi="Times New Roman" w:cs="Times New Roman"/>
          <w:sz w:val="28"/>
          <w:szCs w:val="28"/>
        </w:rPr>
        <w:t xml:space="preserve">С начала специальной военной операции с февраля 2022 года, </w:t>
      </w:r>
      <w:r w:rsidR="0081113E">
        <w:rPr>
          <w:rFonts w:ascii="Times New Roman" w:hAnsi="Times New Roman" w:cs="Times New Roman"/>
          <w:sz w:val="28"/>
          <w:szCs w:val="28"/>
        </w:rPr>
        <w:t xml:space="preserve">27 </w:t>
      </w:r>
      <w:r w:rsidRPr="001316EC">
        <w:rPr>
          <w:rFonts w:ascii="Times New Roman" w:hAnsi="Times New Roman" w:cs="Times New Roman"/>
          <w:sz w:val="28"/>
          <w:szCs w:val="28"/>
        </w:rPr>
        <w:t xml:space="preserve">добровольцев и мобилизованных граждан нашего округа выполняют задачи в зоне </w:t>
      </w:r>
      <w:r>
        <w:rPr>
          <w:rFonts w:ascii="Times New Roman" w:hAnsi="Times New Roman" w:cs="Times New Roman"/>
          <w:sz w:val="28"/>
          <w:szCs w:val="28"/>
        </w:rPr>
        <w:t xml:space="preserve">специальной военной операции. </w:t>
      </w:r>
      <w:r w:rsidR="00CA6F6D">
        <w:rPr>
          <w:rFonts w:ascii="Times New Roman" w:hAnsi="Times New Roman" w:cs="Times New Roman"/>
          <w:sz w:val="28"/>
          <w:szCs w:val="28"/>
        </w:rPr>
        <w:t xml:space="preserve">Они с честью несут военную службу и мы гордимся, когда получаем хорошие новости </w:t>
      </w:r>
      <w:proofErr w:type="gramStart"/>
      <w:r w:rsidR="00CA6F6D">
        <w:rPr>
          <w:rFonts w:ascii="Times New Roman" w:hAnsi="Times New Roman" w:cs="Times New Roman"/>
          <w:sz w:val="28"/>
          <w:szCs w:val="28"/>
        </w:rPr>
        <w:t>о</w:t>
      </w:r>
      <w:proofErr w:type="gramEnd"/>
      <w:r w:rsidR="00CA6F6D">
        <w:rPr>
          <w:rFonts w:ascii="Times New Roman" w:hAnsi="Times New Roman" w:cs="Times New Roman"/>
          <w:sz w:val="28"/>
          <w:szCs w:val="28"/>
        </w:rPr>
        <w:t xml:space="preserve"> их</w:t>
      </w:r>
      <w:r w:rsidR="00DD0AAF">
        <w:rPr>
          <w:rFonts w:ascii="Times New Roman" w:hAnsi="Times New Roman" w:cs="Times New Roman"/>
          <w:sz w:val="28"/>
          <w:szCs w:val="28"/>
        </w:rPr>
        <w:t xml:space="preserve"> героических поступках</w:t>
      </w:r>
      <w:r w:rsidR="00CA6F6D">
        <w:rPr>
          <w:rFonts w:ascii="Times New Roman" w:hAnsi="Times New Roman" w:cs="Times New Roman"/>
          <w:sz w:val="28"/>
          <w:szCs w:val="28"/>
        </w:rPr>
        <w:t xml:space="preserve">. К огромной скорби, трое </w:t>
      </w:r>
      <w:r w:rsidRPr="001316EC">
        <w:rPr>
          <w:rFonts w:ascii="Times New Roman" w:hAnsi="Times New Roman" w:cs="Times New Roman"/>
          <w:sz w:val="28"/>
          <w:szCs w:val="28"/>
        </w:rPr>
        <w:t xml:space="preserve"> наши</w:t>
      </w:r>
      <w:r>
        <w:rPr>
          <w:rFonts w:ascii="Times New Roman" w:hAnsi="Times New Roman" w:cs="Times New Roman"/>
          <w:sz w:val="28"/>
          <w:szCs w:val="28"/>
        </w:rPr>
        <w:t>х земляков погибло, защищая интересы  Родины</w:t>
      </w:r>
      <w:r w:rsidRPr="001316EC">
        <w:rPr>
          <w:rFonts w:ascii="Times New Roman" w:hAnsi="Times New Roman" w:cs="Times New Roman"/>
          <w:sz w:val="28"/>
          <w:szCs w:val="28"/>
        </w:rPr>
        <w:t xml:space="preserve">. </w:t>
      </w:r>
    </w:p>
    <w:p w:rsidR="006E20E4" w:rsidRPr="006E20E4" w:rsidRDefault="00CA6F6D" w:rsidP="00351B3F">
      <w:pPr>
        <w:widowControl w:val="0"/>
        <w:tabs>
          <w:tab w:val="left" w:pos="709"/>
        </w:tabs>
        <w:spacing w:after="0"/>
        <w:jc w:val="both"/>
        <w:rPr>
          <w:rFonts w:ascii="Times New Roman" w:hAnsi="Times New Roman"/>
          <w:sz w:val="28"/>
          <w:szCs w:val="28"/>
        </w:rPr>
      </w:pPr>
      <w:r>
        <w:rPr>
          <w:rFonts w:ascii="Times New Roman" w:hAnsi="Times New Roman"/>
          <w:sz w:val="28"/>
          <w:szCs w:val="28"/>
        </w:rPr>
        <w:tab/>
        <w:t xml:space="preserve">Помощь и поддержка </w:t>
      </w:r>
      <w:r w:rsidR="00DD0AAF">
        <w:rPr>
          <w:rFonts w:ascii="Times New Roman" w:hAnsi="Times New Roman"/>
          <w:sz w:val="28"/>
          <w:szCs w:val="28"/>
        </w:rPr>
        <w:t xml:space="preserve">участников СВО </w:t>
      </w:r>
      <w:r>
        <w:rPr>
          <w:rFonts w:ascii="Times New Roman" w:hAnsi="Times New Roman"/>
          <w:sz w:val="28"/>
          <w:szCs w:val="28"/>
        </w:rPr>
        <w:t>и их семей – наша ключевая задача. С 2022 года в поддержку военнослужащих организациями и неравнодушными жителями округа ведется сбор денежных средств, на которые закупается все необходимое для</w:t>
      </w:r>
      <w:r w:rsidR="00DD0AAF">
        <w:rPr>
          <w:rFonts w:ascii="Times New Roman" w:hAnsi="Times New Roman"/>
          <w:sz w:val="28"/>
          <w:szCs w:val="28"/>
        </w:rPr>
        <w:t xml:space="preserve"> </w:t>
      </w:r>
      <w:r>
        <w:rPr>
          <w:rFonts w:ascii="Times New Roman" w:hAnsi="Times New Roman"/>
          <w:sz w:val="28"/>
          <w:szCs w:val="28"/>
        </w:rPr>
        <w:t xml:space="preserve">наших бойцов.  </w:t>
      </w:r>
      <w:r w:rsidR="00DD0AAF">
        <w:rPr>
          <w:rFonts w:ascii="Times New Roman" w:hAnsi="Times New Roman"/>
          <w:sz w:val="28"/>
          <w:szCs w:val="28"/>
        </w:rPr>
        <w:t>Попечительским</w:t>
      </w:r>
      <w:r w:rsidR="006E20E4">
        <w:rPr>
          <w:rFonts w:ascii="Times New Roman" w:hAnsi="Times New Roman"/>
          <w:sz w:val="28"/>
          <w:szCs w:val="28"/>
        </w:rPr>
        <w:t xml:space="preserve"> Совет</w:t>
      </w:r>
      <w:r w:rsidR="00DD0AAF">
        <w:rPr>
          <w:rFonts w:ascii="Times New Roman" w:hAnsi="Times New Roman"/>
          <w:sz w:val="28"/>
          <w:szCs w:val="28"/>
        </w:rPr>
        <w:t>ом</w:t>
      </w:r>
      <w:r w:rsidR="006E20E4">
        <w:rPr>
          <w:rFonts w:ascii="Times New Roman" w:hAnsi="Times New Roman"/>
          <w:sz w:val="28"/>
          <w:szCs w:val="28"/>
        </w:rPr>
        <w:t>, в который вошли активные неравнодушные люди:</w:t>
      </w:r>
      <w:r>
        <w:rPr>
          <w:rFonts w:ascii="Times New Roman" w:hAnsi="Times New Roman"/>
          <w:sz w:val="28"/>
          <w:szCs w:val="28"/>
        </w:rPr>
        <w:t xml:space="preserve"> предприниматели, общественники</w:t>
      </w:r>
      <w:r w:rsidR="00DD0AAF">
        <w:rPr>
          <w:rFonts w:ascii="Times New Roman" w:hAnsi="Times New Roman"/>
          <w:sz w:val="28"/>
          <w:szCs w:val="28"/>
        </w:rPr>
        <w:t>,</w:t>
      </w:r>
      <w:r>
        <w:rPr>
          <w:rFonts w:ascii="Times New Roman" w:hAnsi="Times New Roman"/>
          <w:sz w:val="28"/>
          <w:szCs w:val="28"/>
        </w:rPr>
        <w:t xml:space="preserve"> с</w:t>
      </w:r>
      <w:r w:rsidR="006E20E4">
        <w:rPr>
          <w:rFonts w:ascii="Times New Roman" w:hAnsi="Times New Roman"/>
          <w:sz w:val="28"/>
          <w:szCs w:val="28"/>
        </w:rPr>
        <w:t xml:space="preserve">овместно с сандовским штабом </w:t>
      </w:r>
      <w:r>
        <w:rPr>
          <w:rFonts w:ascii="Times New Roman" w:hAnsi="Times New Roman"/>
          <w:sz w:val="28"/>
          <w:szCs w:val="28"/>
        </w:rPr>
        <w:t xml:space="preserve">волонтеров </w:t>
      </w:r>
      <w:r w:rsidR="006E20E4">
        <w:rPr>
          <w:rFonts w:ascii="Times New Roman" w:hAnsi="Times New Roman"/>
          <w:sz w:val="28"/>
          <w:szCs w:val="28"/>
        </w:rPr>
        <w:t xml:space="preserve">МЫВМЕСТЕ </w:t>
      </w:r>
      <w:r>
        <w:rPr>
          <w:rFonts w:ascii="Times New Roman" w:hAnsi="Times New Roman" w:cs="Times New Roman"/>
          <w:sz w:val="28"/>
          <w:szCs w:val="28"/>
        </w:rPr>
        <w:t xml:space="preserve">производится регулярная отправка гуманитарной помощи в зону СВО. </w:t>
      </w:r>
      <w:r w:rsidR="001316EC" w:rsidRPr="001316EC">
        <w:rPr>
          <w:rFonts w:ascii="Times New Roman" w:hAnsi="Times New Roman" w:cs="Times New Roman"/>
          <w:sz w:val="28"/>
          <w:szCs w:val="28"/>
        </w:rPr>
        <w:t xml:space="preserve">В поддержке наших бойцов активное участие принимают </w:t>
      </w:r>
      <w:r w:rsidR="00C12FDA">
        <w:rPr>
          <w:rFonts w:ascii="Times New Roman" w:hAnsi="Times New Roman" w:cs="Times New Roman"/>
          <w:sz w:val="28"/>
          <w:szCs w:val="28"/>
        </w:rPr>
        <w:t xml:space="preserve">сандовские </w:t>
      </w:r>
      <w:r w:rsidR="001316EC" w:rsidRPr="001316EC">
        <w:rPr>
          <w:rFonts w:ascii="Times New Roman" w:hAnsi="Times New Roman" w:cs="Times New Roman"/>
          <w:sz w:val="28"/>
          <w:szCs w:val="28"/>
        </w:rPr>
        <w:t xml:space="preserve">школьники. Их письма отправляются вместе с посылками. </w:t>
      </w:r>
    </w:p>
    <w:p w:rsidR="00DD0AAF" w:rsidRDefault="00DD0AAF" w:rsidP="00DD0AAF">
      <w:pPr>
        <w:spacing w:after="0"/>
        <w:ind w:firstLine="708"/>
        <w:jc w:val="both"/>
        <w:rPr>
          <w:rFonts w:ascii="Times New Roman" w:hAnsi="Times New Roman"/>
          <w:sz w:val="28"/>
          <w:szCs w:val="28"/>
        </w:rPr>
      </w:pPr>
      <w:r>
        <w:rPr>
          <w:rFonts w:ascii="Times New Roman" w:hAnsi="Times New Roman"/>
          <w:sz w:val="28"/>
          <w:szCs w:val="28"/>
        </w:rPr>
        <w:t xml:space="preserve">С участниками СВО, прибывшими в краткосрочные отпуска, поддерживается связь, проводятся встречи. </w:t>
      </w:r>
    </w:p>
    <w:p w:rsidR="00C12FDA" w:rsidRPr="00824FAB" w:rsidRDefault="009E27B5" w:rsidP="00351B3F">
      <w:pPr>
        <w:spacing w:after="0"/>
        <w:ind w:firstLine="708"/>
        <w:jc w:val="both"/>
        <w:rPr>
          <w:rFonts w:ascii="Times New Roman" w:hAnsi="Times New Roman"/>
          <w:sz w:val="28"/>
          <w:szCs w:val="28"/>
        </w:rPr>
      </w:pPr>
      <w:r w:rsidRPr="00824FAB">
        <w:rPr>
          <w:rFonts w:ascii="Times New Roman" w:hAnsi="Times New Roman"/>
          <w:sz w:val="28"/>
          <w:szCs w:val="28"/>
        </w:rPr>
        <w:t xml:space="preserve">Постоянно </w:t>
      </w:r>
      <w:proofErr w:type="gramStart"/>
      <w:r w:rsidRPr="00824FAB">
        <w:rPr>
          <w:rFonts w:ascii="Times New Roman" w:hAnsi="Times New Roman"/>
          <w:sz w:val="28"/>
          <w:szCs w:val="28"/>
        </w:rPr>
        <w:t>встречаемся и созваниваемся</w:t>
      </w:r>
      <w:proofErr w:type="gramEnd"/>
      <w:r w:rsidRPr="00824FAB">
        <w:rPr>
          <w:rFonts w:ascii="Times New Roman" w:hAnsi="Times New Roman"/>
          <w:sz w:val="28"/>
          <w:szCs w:val="28"/>
        </w:rPr>
        <w:t xml:space="preserve"> </w:t>
      </w:r>
      <w:r w:rsidR="00DD0AAF" w:rsidRPr="00824FAB">
        <w:rPr>
          <w:rFonts w:ascii="Times New Roman" w:hAnsi="Times New Roman"/>
          <w:sz w:val="28"/>
          <w:szCs w:val="28"/>
        </w:rPr>
        <w:t xml:space="preserve">и </w:t>
      </w:r>
      <w:r w:rsidRPr="00824FAB">
        <w:rPr>
          <w:rFonts w:ascii="Times New Roman" w:hAnsi="Times New Roman"/>
          <w:sz w:val="28"/>
          <w:szCs w:val="28"/>
        </w:rPr>
        <w:t>с  родственниками</w:t>
      </w:r>
      <w:r w:rsidR="00DD0AAF" w:rsidRPr="00824FAB">
        <w:rPr>
          <w:rFonts w:ascii="Times New Roman" w:hAnsi="Times New Roman"/>
          <w:sz w:val="28"/>
          <w:szCs w:val="28"/>
        </w:rPr>
        <w:t xml:space="preserve"> военнослужащих</w:t>
      </w:r>
      <w:r w:rsidRPr="00824FAB">
        <w:rPr>
          <w:rFonts w:ascii="Times New Roman" w:hAnsi="Times New Roman"/>
          <w:sz w:val="28"/>
          <w:szCs w:val="28"/>
        </w:rPr>
        <w:t xml:space="preserve">, стараемся оказывать помощь в решении бытовых вопросов,  организовали вручение подарков детям на Новый год и другие праздники. </w:t>
      </w:r>
    </w:p>
    <w:p w:rsidR="00945759" w:rsidRDefault="00C12FDA" w:rsidP="00C12FDA">
      <w:pPr>
        <w:pStyle w:val="a4"/>
        <w:shd w:val="clear" w:color="auto" w:fill="FFFFFF"/>
        <w:spacing w:after="150"/>
        <w:ind w:firstLine="567"/>
        <w:contextualSpacing/>
        <w:jc w:val="both"/>
        <w:rPr>
          <w:sz w:val="28"/>
          <w:szCs w:val="28"/>
        </w:rPr>
      </w:pPr>
      <w:r w:rsidRPr="00824FAB">
        <w:rPr>
          <w:sz w:val="28"/>
          <w:szCs w:val="28"/>
        </w:rPr>
        <w:tab/>
      </w:r>
      <w:r w:rsidR="00DD0AAF" w:rsidRPr="00824FAB">
        <w:rPr>
          <w:sz w:val="28"/>
          <w:szCs w:val="28"/>
        </w:rPr>
        <w:t>В 2023 году продолжи</w:t>
      </w:r>
      <w:r w:rsidRPr="00824FAB">
        <w:rPr>
          <w:sz w:val="28"/>
          <w:szCs w:val="28"/>
        </w:rPr>
        <w:t xml:space="preserve">лось предоставление муниципальных мер по поддержке семей мобилизованных граждан: освобождение от родительской платы в детских садах, бесплатное питание детей, посещающих школы  и </w:t>
      </w:r>
      <w:r w:rsidRPr="00824FAB">
        <w:rPr>
          <w:sz w:val="28"/>
          <w:szCs w:val="28"/>
        </w:rPr>
        <w:lastRenderedPageBreak/>
        <w:t>другие.</w:t>
      </w:r>
      <w:r w:rsidR="00824FAB" w:rsidRPr="00824FAB">
        <w:rPr>
          <w:sz w:val="28"/>
          <w:szCs w:val="28"/>
        </w:rPr>
        <w:t xml:space="preserve"> </w:t>
      </w:r>
      <w:r w:rsidRPr="00824FAB">
        <w:rPr>
          <w:sz w:val="28"/>
          <w:szCs w:val="28"/>
        </w:rPr>
        <w:t xml:space="preserve"> </w:t>
      </w:r>
      <w:r w:rsidRPr="00824FAB">
        <w:rPr>
          <w:bCs/>
          <w:sz w:val="36"/>
          <w:szCs w:val="36"/>
        </w:rPr>
        <w:t>Д</w:t>
      </w:r>
      <w:r w:rsidRPr="00824FAB">
        <w:rPr>
          <w:sz w:val="28"/>
          <w:szCs w:val="28"/>
        </w:rPr>
        <w:t xml:space="preserve">ля координации и оказания </w:t>
      </w:r>
      <w:r w:rsidRPr="00824FAB">
        <w:rPr>
          <w:rStyle w:val="ab"/>
          <w:b w:val="0"/>
          <w:sz w:val="28"/>
          <w:szCs w:val="28"/>
        </w:rPr>
        <w:t>помощи участникам специальной военной</w:t>
      </w:r>
      <w:r w:rsidRPr="00824FAB">
        <w:rPr>
          <w:rStyle w:val="ab"/>
          <w:sz w:val="28"/>
          <w:szCs w:val="28"/>
        </w:rPr>
        <w:t xml:space="preserve"> </w:t>
      </w:r>
      <w:r w:rsidRPr="00824FAB">
        <w:rPr>
          <w:sz w:val="28"/>
          <w:szCs w:val="28"/>
        </w:rPr>
        <w:t xml:space="preserve">операции в округе работает социальный координатор </w:t>
      </w:r>
      <w:r w:rsidR="00945759">
        <w:rPr>
          <w:sz w:val="28"/>
          <w:szCs w:val="28"/>
        </w:rPr>
        <w:t xml:space="preserve">филиала государственного фонда </w:t>
      </w:r>
      <w:r w:rsidRPr="00824FAB">
        <w:rPr>
          <w:sz w:val="28"/>
          <w:szCs w:val="28"/>
        </w:rPr>
        <w:t xml:space="preserve">по вопросам поддержки участников СВО </w:t>
      </w:r>
      <w:r w:rsidR="00945759">
        <w:rPr>
          <w:sz w:val="28"/>
          <w:szCs w:val="28"/>
        </w:rPr>
        <w:t>«Защитники Отечества», с которым работаем в тесном взаимодействии.</w:t>
      </w:r>
    </w:p>
    <w:p w:rsidR="00C12FDA" w:rsidRPr="00824FAB" w:rsidRDefault="00C12FDA" w:rsidP="00C12FDA">
      <w:pPr>
        <w:pStyle w:val="a4"/>
        <w:shd w:val="clear" w:color="auto" w:fill="FFFFFF"/>
        <w:spacing w:after="150"/>
        <w:ind w:firstLine="567"/>
        <w:contextualSpacing/>
        <w:jc w:val="both"/>
        <w:rPr>
          <w:sz w:val="28"/>
          <w:szCs w:val="28"/>
        </w:rPr>
      </w:pPr>
      <w:r w:rsidRPr="00824FAB">
        <w:rPr>
          <w:sz w:val="28"/>
          <w:szCs w:val="28"/>
        </w:rPr>
        <w:t xml:space="preserve">От всей души благодарю всех неравнодушных жителей, а также предпринимателей, лесозаготовителей, волонтеров, спасибо огромное всем, кто приложил к этому свою доброту, заботу, кто </w:t>
      </w:r>
      <w:proofErr w:type="gramStart"/>
      <w:r w:rsidRPr="00824FAB">
        <w:rPr>
          <w:sz w:val="28"/>
          <w:szCs w:val="28"/>
        </w:rPr>
        <w:t>поддержал и продолжает</w:t>
      </w:r>
      <w:proofErr w:type="gramEnd"/>
      <w:r w:rsidRPr="00824FAB">
        <w:rPr>
          <w:sz w:val="28"/>
          <w:szCs w:val="28"/>
        </w:rPr>
        <w:t xml:space="preserve"> поддерживать наших военнослужащих. Считаю, что мы просто обязаны с еще большим рвением включиться в работу по поддержке наших земляков, вместе приближать нашу столь желанную Победу.</w:t>
      </w:r>
    </w:p>
    <w:p w:rsidR="009E27B5" w:rsidRDefault="009E27B5" w:rsidP="009E27B5">
      <w:pPr>
        <w:ind w:firstLine="708"/>
        <w:jc w:val="both"/>
        <w:rPr>
          <w:rFonts w:ascii="Times New Roman" w:hAnsi="Times New Roman"/>
          <w:sz w:val="28"/>
          <w:szCs w:val="28"/>
        </w:rPr>
      </w:pPr>
      <w:r>
        <w:rPr>
          <w:rFonts w:ascii="Times New Roman" w:hAnsi="Times New Roman"/>
          <w:sz w:val="28"/>
          <w:szCs w:val="28"/>
        </w:rPr>
        <w:t xml:space="preserve">Дорогие земляки! Не смотря, на возникающие сложности актуальными остаются традиционные вопросы деятельности Администрации Сандовского округа, направленные на повышение качества жизни населения. Мы продолжили реализацию национальных и региональных проектов, старались не упускать возможностей и участвовать в программах софинансирования, ежедневно работали над решением задач, поставленных Президентом Российской  Федерации В.В. Путиным  и Губернатором Тверской области И.М.Руденей. </w:t>
      </w:r>
    </w:p>
    <w:p w:rsidR="00237C94" w:rsidRDefault="00237C94" w:rsidP="009D4288">
      <w:pPr>
        <w:pStyle w:val="a3"/>
        <w:ind w:left="0" w:firstLine="696"/>
        <w:jc w:val="both"/>
        <w:rPr>
          <w:rFonts w:ascii="Times New Roman" w:hAnsi="Times New Roman" w:cs="Times New Roman"/>
          <w:sz w:val="28"/>
          <w:szCs w:val="28"/>
        </w:rPr>
      </w:pPr>
      <w:r w:rsidRPr="000451FE">
        <w:rPr>
          <w:rFonts w:ascii="Times New Roman" w:hAnsi="Times New Roman" w:cs="Times New Roman"/>
          <w:b/>
          <w:sz w:val="28"/>
          <w:szCs w:val="28"/>
        </w:rPr>
        <w:t>Бюджетная и налоговая политика органов</w:t>
      </w:r>
      <w:r>
        <w:rPr>
          <w:rFonts w:ascii="Times New Roman" w:hAnsi="Times New Roman" w:cs="Times New Roman"/>
          <w:sz w:val="28"/>
          <w:szCs w:val="28"/>
        </w:rPr>
        <w:t xml:space="preserve"> местного самоуправления округа направлена на сохранение устойчивости бюджетной системы, укрепление доходной базы бюджета</w:t>
      </w:r>
      <w:r w:rsidR="009D4288">
        <w:rPr>
          <w:rFonts w:ascii="Times New Roman" w:hAnsi="Times New Roman" w:cs="Times New Roman"/>
          <w:sz w:val="28"/>
          <w:szCs w:val="28"/>
        </w:rPr>
        <w:t xml:space="preserve">, </w:t>
      </w:r>
      <w:r w:rsidR="009D4288" w:rsidRPr="009D4288">
        <w:rPr>
          <w:rFonts w:ascii="Times New Roman" w:hAnsi="Times New Roman" w:cs="Times New Roman"/>
          <w:sz w:val="28"/>
          <w:szCs w:val="28"/>
        </w:rPr>
        <w:t xml:space="preserve">сохранение </w:t>
      </w:r>
      <w:r w:rsidR="009D4288">
        <w:rPr>
          <w:rFonts w:ascii="Times New Roman" w:hAnsi="Times New Roman" w:cs="Times New Roman"/>
          <w:sz w:val="28"/>
          <w:szCs w:val="28"/>
        </w:rPr>
        <w:t xml:space="preserve">его </w:t>
      </w:r>
      <w:r w:rsidR="009D4288" w:rsidRPr="009D4288">
        <w:rPr>
          <w:rFonts w:ascii="Times New Roman" w:hAnsi="Times New Roman" w:cs="Times New Roman"/>
          <w:sz w:val="28"/>
          <w:szCs w:val="28"/>
        </w:rPr>
        <w:t>социальной направленности</w:t>
      </w:r>
      <w:r w:rsidR="009D4288">
        <w:rPr>
          <w:rFonts w:ascii="Times New Roman" w:hAnsi="Times New Roman" w:cs="Times New Roman"/>
          <w:sz w:val="28"/>
          <w:szCs w:val="28"/>
        </w:rPr>
        <w:t>, с</w:t>
      </w:r>
      <w:r>
        <w:rPr>
          <w:rFonts w:ascii="Times New Roman" w:hAnsi="Times New Roman" w:cs="Times New Roman"/>
          <w:sz w:val="28"/>
          <w:szCs w:val="28"/>
        </w:rPr>
        <w:t>окращение задолженности по налоговым и неналоговым платежам</w:t>
      </w:r>
      <w:r w:rsidR="009D4288">
        <w:rPr>
          <w:rFonts w:ascii="Times New Roman" w:hAnsi="Times New Roman" w:cs="Times New Roman"/>
          <w:sz w:val="28"/>
          <w:szCs w:val="28"/>
        </w:rPr>
        <w:t>.</w:t>
      </w:r>
    </w:p>
    <w:p w:rsidR="00824FAB" w:rsidRDefault="004A41CE" w:rsidP="009D4288">
      <w:pPr>
        <w:pStyle w:val="a3"/>
        <w:ind w:left="0" w:firstLine="696"/>
        <w:jc w:val="both"/>
        <w:rPr>
          <w:rFonts w:ascii="Times New Roman" w:hAnsi="Times New Roman" w:cs="Times New Roman"/>
          <w:sz w:val="28"/>
          <w:szCs w:val="28"/>
        </w:rPr>
      </w:pPr>
      <w:r w:rsidRPr="000451FE">
        <w:rPr>
          <w:rFonts w:ascii="Times New Roman" w:hAnsi="Times New Roman" w:cs="Times New Roman"/>
          <w:sz w:val="28"/>
          <w:szCs w:val="28"/>
          <w:u w:val="single"/>
        </w:rPr>
        <w:t>Все расходы бюджета</w:t>
      </w:r>
      <w:r>
        <w:rPr>
          <w:rFonts w:ascii="Times New Roman" w:hAnsi="Times New Roman" w:cs="Times New Roman"/>
          <w:sz w:val="28"/>
          <w:szCs w:val="28"/>
        </w:rPr>
        <w:t xml:space="preserve"> ведутся в соответствии с программно-целевым методом планирования. Комплексы мероприятий </w:t>
      </w:r>
      <w:r w:rsidR="0008631C">
        <w:rPr>
          <w:rFonts w:ascii="Times New Roman" w:hAnsi="Times New Roman" w:cs="Times New Roman"/>
          <w:sz w:val="28"/>
          <w:szCs w:val="28"/>
        </w:rPr>
        <w:t>20</w:t>
      </w:r>
      <w:r w:rsidR="000451FE">
        <w:rPr>
          <w:rFonts w:ascii="Times New Roman" w:hAnsi="Times New Roman" w:cs="Times New Roman"/>
          <w:sz w:val="28"/>
          <w:szCs w:val="28"/>
        </w:rPr>
        <w:t xml:space="preserve"> </w:t>
      </w:r>
      <w:r w:rsidRPr="000451FE">
        <w:rPr>
          <w:rFonts w:ascii="Times New Roman" w:hAnsi="Times New Roman" w:cs="Times New Roman"/>
          <w:sz w:val="28"/>
          <w:szCs w:val="28"/>
        </w:rPr>
        <w:t>мун</w:t>
      </w:r>
      <w:r>
        <w:rPr>
          <w:rFonts w:ascii="Times New Roman" w:hAnsi="Times New Roman" w:cs="Times New Roman"/>
          <w:sz w:val="28"/>
          <w:szCs w:val="28"/>
        </w:rPr>
        <w:t xml:space="preserve">иципальных программ направлены на достижение стратегических целей развития округа. </w:t>
      </w:r>
      <w:r w:rsidR="000451FE">
        <w:rPr>
          <w:rFonts w:ascii="Times New Roman" w:hAnsi="Times New Roman" w:cs="Times New Roman"/>
          <w:sz w:val="28"/>
          <w:szCs w:val="28"/>
        </w:rPr>
        <w:tab/>
      </w:r>
    </w:p>
    <w:p w:rsidR="00237C94" w:rsidRDefault="00761B46" w:rsidP="009D4288">
      <w:pPr>
        <w:pStyle w:val="a3"/>
        <w:ind w:left="0" w:firstLine="696"/>
        <w:jc w:val="both"/>
        <w:rPr>
          <w:rFonts w:ascii="Times New Roman" w:hAnsi="Times New Roman" w:cs="Times New Roman"/>
          <w:sz w:val="28"/>
          <w:szCs w:val="28"/>
        </w:rPr>
      </w:pPr>
      <w:r w:rsidRPr="000451FE">
        <w:rPr>
          <w:rFonts w:ascii="Times New Roman" w:hAnsi="Times New Roman" w:cs="Times New Roman"/>
          <w:sz w:val="28"/>
          <w:szCs w:val="28"/>
          <w:u w:val="single"/>
        </w:rPr>
        <w:t>Доходы бюджета</w:t>
      </w:r>
      <w:r w:rsidRPr="00761B46">
        <w:rPr>
          <w:rFonts w:ascii="Times New Roman" w:hAnsi="Times New Roman" w:cs="Times New Roman"/>
          <w:sz w:val="28"/>
          <w:szCs w:val="28"/>
        </w:rPr>
        <w:t xml:space="preserve"> по сравнению с утвержденным планом на начало 2023 года </w:t>
      </w:r>
      <w:r w:rsidR="009D4288">
        <w:rPr>
          <w:rFonts w:ascii="Times New Roman" w:hAnsi="Times New Roman" w:cs="Times New Roman"/>
          <w:sz w:val="28"/>
          <w:szCs w:val="28"/>
        </w:rPr>
        <w:t xml:space="preserve">выросли </w:t>
      </w:r>
      <w:r w:rsidRPr="00761B46">
        <w:rPr>
          <w:rFonts w:ascii="Times New Roman" w:hAnsi="Times New Roman" w:cs="Times New Roman"/>
          <w:sz w:val="28"/>
          <w:szCs w:val="28"/>
        </w:rPr>
        <w:t xml:space="preserve">на 14 % </w:t>
      </w:r>
      <w:proofErr w:type="gramStart"/>
      <w:r w:rsidRPr="00761B46">
        <w:rPr>
          <w:rFonts w:ascii="Times New Roman" w:hAnsi="Times New Roman" w:cs="Times New Roman"/>
          <w:sz w:val="28"/>
          <w:szCs w:val="28"/>
        </w:rPr>
        <w:t xml:space="preserve">( </w:t>
      </w:r>
      <w:proofErr w:type="gramEnd"/>
      <w:r w:rsidR="00237C94">
        <w:rPr>
          <w:rFonts w:ascii="Times New Roman" w:hAnsi="Times New Roman" w:cs="Times New Roman"/>
          <w:sz w:val="28"/>
          <w:szCs w:val="28"/>
        </w:rPr>
        <w:t xml:space="preserve">или на </w:t>
      </w:r>
      <w:r w:rsidRPr="00761B46">
        <w:rPr>
          <w:rFonts w:ascii="Times New Roman" w:hAnsi="Times New Roman" w:cs="Times New Roman"/>
          <w:sz w:val="28"/>
          <w:szCs w:val="28"/>
        </w:rPr>
        <w:t xml:space="preserve">36,4 млн. рублей) и составили 294,2 млн. рублей. Из них налоговые и неналоговые доходы увеличились на 30% (21,9 млн. рублей) и составляют 94,7 млн. рублей. </w:t>
      </w:r>
    </w:p>
    <w:p w:rsidR="00761B46" w:rsidRPr="00761B46" w:rsidRDefault="00761B46" w:rsidP="009D4288">
      <w:pPr>
        <w:pStyle w:val="a3"/>
        <w:ind w:left="0" w:firstLine="696"/>
        <w:jc w:val="both"/>
        <w:rPr>
          <w:rFonts w:ascii="Times New Roman" w:hAnsi="Times New Roman" w:cs="Times New Roman"/>
          <w:sz w:val="28"/>
          <w:szCs w:val="28"/>
        </w:rPr>
      </w:pPr>
      <w:r w:rsidRPr="00761B46">
        <w:rPr>
          <w:rFonts w:ascii="Times New Roman" w:hAnsi="Times New Roman" w:cs="Times New Roman"/>
          <w:sz w:val="28"/>
          <w:szCs w:val="28"/>
        </w:rPr>
        <w:t xml:space="preserve">Основными источниками налоговых и неналоговых поступлений в бюджет муниципального образования по-прежнему остаются налог на доходы физических лиц, акцизы по подакцизным товарам, доходы от использования муниципального имущества. </w:t>
      </w:r>
    </w:p>
    <w:p w:rsidR="009D4288" w:rsidRDefault="00761B46" w:rsidP="009D4288">
      <w:pPr>
        <w:pStyle w:val="a3"/>
        <w:ind w:left="0" w:firstLine="696"/>
        <w:jc w:val="both"/>
        <w:rPr>
          <w:rFonts w:ascii="Times New Roman" w:hAnsi="Times New Roman" w:cs="Times New Roman"/>
          <w:sz w:val="28"/>
          <w:szCs w:val="28"/>
        </w:rPr>
      </w:pPr>
      <w:r w:rsidRPr="00761B46">
        <w:rPr>
          <w:rFonts w:ascii="Times New Roman" w:hAnsi="Times New Roman" w:cs="Times New Roman"/>
          <w:sz w:val="28"/>
          <w:szCs w:val="28"/>
        </w:rPr>
        <w:t>Безвозмездные поступления выросли на 7,6% (</w:t>
      </w:r>
      <w:r w:rsidR="009D4288">
        <w:rPr>
          <w:rFonts w:ascii="Times New Roman" w:hAnsi="Times New Roman" w:cs="Times New Roman"/>
          <w:sz w:val="28"/>
          <w:szCs w:val="28"/>
        </w:rPr>
        <w:t xml:space="preserve">или на </w:t>
      </w:r>
      <w:r w:rsidRPr="00761B46">
        <w:rPr>
          <w:rFonts w:ascii="Times New Roman" w:hAnsi="Times New Roman" w:cs="Times New Roman"/>
          <w:sz w:val="28"/>
          <w:szCs w:val="28"/>
        </w:rPr>
        <w:t>14,5 млн. рублей) и составили 199,5 млн. рублей. Учитывая дотационность бюджета округа и ограниченность количества собственных средств, одной из задач работы органов местного самоуправления является участие в различных программах, проектах с целью привлечения сре</w:t>
      </w:r>
      <w:proofErr w:type="gramStart"/>
      <w:r w:rsidRPr="00761B46">
        <w:rPr>
          <w:rFonts w:ascii="Times New Roman" w:hAnsi="Times New Roman" w:cs="Times New Roman"/>
          <w:sz w:val="28"/>
          <w:szCs w:val="28"/>
        </w:rPr>
        <w:t>дств дл</w:t>
      </w:r>
      <w:proofErr w:type="gramEnd"/>
      <w:r w:rsidRPr="00761B46">
        <w:rPr>
          <w:rFonts w:ascii="Times New Roman" w:hAnsi="Times New Roman" w:cs="Times New Roman"/>
          <w:sz w:val="28"/>
          <w:szCs w:val="28"/>
        </w:rPr>
        <w:t xml:space="preserve">я решения вопросов местного значения. </w:t>
      </w:r>
    </w:p>
    <w:p w:rsidR="00761B46" w:rsidRPr="00761B46" w:rsidRDefault="009D4288" w:rsidP="009D4288">
      <w:pPr>
        <w:pStyle w:val="a3"/>
        <w:ind w:left="0" w:firstLine="696"/>
        <w:jc w:val="both"/>
        <w:rPr>
          <w:rFonts w:ascii="Times New Roman" w:hAnsi="Times New Roman" w:cs="Times New Roman"/>
          <w:sz w:val="28"/>
          <w:szCs w:val="28"/>
        </w:rPr>
      </w:pPr>
      <w:r>
        <w:rPr>
          <w:rFonts w:ascii="Times New Roman" w:hAnsi="Times New Roman" w:cs="Times New Roman"/>
          <w:sz w:val="28"/>
          <w:szCs w:val="28"/>
        </w:rPr>
        <w:lastRenderedPageBreak/>
        <w:t xml:space="preserve">Округ </w:t>
      </w:r>
      <w:r w:rsidR="00A000D0">
        <w:rPr>
          <w:rFonts w:ascii="Times New Roman" w:hAnsi="Times New Roman" w:cs="Times New Roman"/>
          <w:sz w:val="28"/>
          <w:szCs w:val="28"/>
        </w:rPr>
        <w:t xml:space="preserve">принял участие </w:t>
      </w:r>
      <w:r w:rsidR="00A000D0" w:rsidRPr="0008631C">
        <w:rPr>
          <w:rFonts w:ascii="Times New Roman" w:hAnsi="Times New Roman" w:cs="Times New Roman"/>
          <w:sz w:val="28"/>
          <w:szCs w:val="28"/>
        </w:rPr>
        <w:t>в 19</w:t>
      </w:r>
      <w:r w:rsidR="00761B46" w:rsidRPr="00761B46">
        <w:rPr>
          <w:rFonts w:ascii="Times New Roman" w:hAnsi="Times New Roman" w:cs="Times New Roman"/>
          <w:sz w:val="28"/>
          <w:szCs w:val="28"/>
        </w:rPr>
        <w:t xml:space="preserve"> государственных программах Тверской  </w:t>
      </w:r>
      <w:proofErr w:type="gramStart"/>
      <w:r w:rsidR="00761B46" w:rsidRPr="00761B46">
        <w:rPr>
          <w:rFonts w:ascii="Times New Roman" w:hAnsi="Times New Roman" w:cs="Times New Roman"/>
          <w:sz w:val="28"/>
          <w:szCs w:val="28"/>
        </w:rPr>
        <w:t>области</w:t>
      </w:r>
      <w:proofErr w:type="gramEnd"/>
      <w:r w:rsidR="00761B46" w:rsidRPr="00761B46">
        <w:rPr>
          <w:rFonts w:ascii="Times New Roman" w:hAnsi="Times New Roman" w:cs="Times New Roman"/>
          <w:sz w:val="28"/>
          <w:szCs w:val="28"/>
        </w:rPr>
        <w:t xml:space="preserve">  в результате чего привлечено дополнительно   44,9 млн. рублей  средств федерального и областного бюджетов</w:t>
      </w:r>
      <w:r>
        <w:rPr>
          <w:rFonts w:ascii="Times New Roman" w:hAnsi="Times New Roman" w:cs="Times New Roman"/>
          <w:sz w:val="28"/>
          <w:szCs w:val="28"/>
        </w:rPr>
        <w:t>.</w:t>
      </w:r>
    </w:p>
    <w:p w:rsidR="00761B46" w:rsidRPr="00761B46" w:rsidRDefault="00761B46" w:rsidP="009D4288">
      <w:pPr>
        <w:pStyle w:val="a3"/>
        <w:ind w:left="0" w:firstLine="696"/>
        <w:jc w:val="both"/>
        <w:rPr>
          <w:rFonts w:ascii="Times New Roman" w:hAnsi="Times New Roman" w:cs="Times New Roman"/>
          <w:sz w:val="28"/>
          <w:szCs w:val="28"/>
        </w:rPr>
      </w:pPr>
      <w:r w:rsidRPr="00761B46">
        <w:rPr>
          <w:rFonts w:ascii="Times New Roman" w:hAnsi="Times New Roman" w:cs="Times New Roman"/>
          <w:sz w:val="28"/>
          <w:szCs w:val="28"/>
        </w:rPr>
        <w:t xml:space="preserve">Для пополнения муниципальной казны </w:t>
      </w:r>
      <w:proofErr w:type="gramStart"/>
      <w:r w:rsidRPr="00761B46">
        <w:rPr>
          <w:rFonts w:ascii="Times New Roman" w:hAnsi="Times New Roman" w:cs="Times New Roman"/>
          <w:sz w:val="28"/>
          <w:szCs w:val="28"/>
        </w:rPr>
        <w:t>принимались дополнительные меры по снижению недоимки и пров</w:t>
      </w:r>
      <w:r w:rsidR="00EE18AD">
        <w:rPr>
          <w:rFonts w:ascii="Times New Roman" w:hAnsi="Times New Roman" w:cs="Times New Roman"/>
          <w:sz w:val="28"/>
          <w:szCs w:val="28"/>
        </w:rPr>
        <w:t>о</w:t>
      </w:r>
      <w:r w:rsidRPr="00761B46">
        <w:rPr>
          <w:rFonts w:ascii="Times New Roman" w:hAnsi="Times New Roman" w:cs="Times New Roman"/>
          <w:sz w:val="28"/>
          <w:szCs w:val="28"/>
        </w:rPr>
        <w:t>д</w:t>
      </w:r>
      <w:r w:rsidR="00EE18AD">
        <w:rPr>
          <w:rFonts w:ascii="Times New Roman" w:hAnsi="Times New Roman" w:cs="Times New Roman"/>
          <w:sz w:val="28"/>
          <w:szCs w:val="28"/>
        </w:rPr>
        <w:t>илась</w:t>
      </w:r>
      <w:proofErr w:type="gramEnd"/>
      <w:r w:rsidRPr="00761B46">
        <w:rPr>
          <w:rFonts w:ascii="Times New Roman" w:hAnsi="Times New Roman" w:cs="Times New Roman"/>
          <w:sz w:val="28"/>
          <w:szCs w:val="28"/>
        </w:rPr>
        <w:t xml:space="preserve"> индивидуальн</w:t>
      </w:r>
      <w:r w:rsidR="00EE18AD">
        <w:rPr>
          <w:rFonts w:ascii="Times New Roman" w:hAnsi="Times New Roman" w:cs="Times New Roman"/>
          <w:sz w:val="28"/>
          <w:szCs w:val="28"/>
        </w:rPr>
        <w:t>ая</w:t>
      </w:r>
      <w:r w:rsidRPr="00761B46">
        <w:rPr>
          <w:rFonts w:ascii="Times New Roman" w:hAnsi="Times New Roman" w:cs="Times New Roman"/>
          <w:sz w:val="28"/>
          <w:szCs w:val="28"/>
        </w:rPr>
        <w:t xml:space="preserve"> работ</w:t>
      </w:r>
      <w:r w:rsidR="00EE18AD">
        <w:rPr>
          <w:rFonts w:ascii="Times New Roman" w:hAnsi="Times New Roman" w:cs="Times New Roman"/>
          <w:sz w:val="28"/>
          <w:szCs w:val="28"/>
        </w:rPr>
        <w:t>а</w:t>
      </w:r>
      <w:r w:rsidRPr="00761B46">
        <w:rPr>
          <w:rFonts w:ascii="Times New Roman" w:hAnsi="Times New Roman" w:cs="Times New Roman"/>
          <w:sz w:val="28"/>
          <w:szCs w:val="28"/>
        </w:rPr>
        <w:t xml:space="preserve"> с налогоплательщиками.</w:t>
      </w:r>
    </w:p>
    <w:p w:rsidR="00761B46" w:rsidRPr="00761B46" w:rsidRDefault="00761B46" w:rsidP="009D4288">
      <w:pPr>
        <w:pStyle w:val="a3"/>
        <w:ind w:left="0" w:firstLine="696"/>
        <w:jc w:val="both"/>
        <w:rPr>
          <w:rFonts w:ascii="Times New Roman" w:hAnsi="Times New Roman" w:cs="Times New Roman"/>
          <w:sz w:val="28"/>
          <w:szCs w:val="28"/>
        </w:rPr>
      </w:pPr>
      <w:r w:rsidRPr="00761B46">
        <w:rPr>
          <w:rFonts w:ascii="Times New Roman" w:hAnsi="Times New Roman" w:cs="Times New Roman"/>
          <w:sz w:val="28"/>
          <w:szCs w:val="28"/>
        </w:rPr>
        <w:t xml:space="preserve"> В </w:t>
      </w:r>
      <w:proofErr w:type="gramStart"/>
      <w:r w:rsidRPr="00761B46">
        <w:rPr>
          <w:rFonts w:ascii="Times New Roman" w:hAnsi="Times New Roman" w:cs="Times New Roman"/>
          <w:sz w:val="28"/>
          <w:szCs w:val="28"/>
        </w:rPr>
        <w:t>рамках</w:t>
      </w:r>
      <w:proofErr w:type="gramEnd"/>
      <w:r w:rsidRPr="00761B46">
        <w:rPr>
          <w:rFonts w:ascii="Times New Roman" w:hAnsi="Times New Roman" w:cs="Times New Roman"/>
          <w:sz w:val="28"/>
          <w:szCs w:val="28"/>
        </w:rPr>
        <w:t xml:space="preserve"> деятельности комиссии по укреплению налоговой и бюджетной дисциплины</w:t>
      </w:r>
      <w:r w:rsidR="00EE18AD">
        <w:rPr>
          <w:rFonts w:ascii="Times New Roman" w:hAnsi="Times New Roman" w:cs="Times New Roman"/>
          <w:sz w:val="28"/>
          <w:szCs w:val="28"/>
        </w:rPr>
        <w:t xml:space="preserve"> проводился</w:t>
      </w:r>
      <w:r w:rsidRPr="00761B46">
        <w:rPr>
          <w:rFonts w:ascii="Times New Roman" w:hAnsi="Times New Roman" w:cs="Times New Roman"/>
          <w:sz w:val="28"/>
          <w:szCs w:val="28"/>
        </w:rPr>
        <w:t xml:space="preserve">  контроль за состоянием  расчетов с бюджетом, принимались меры к погашению задолженности. В  2023 году  на заседания комиссии  </w:t>
      </w:r>
      <w:r w:rsidR="00EE18AD">
        <w:rPr>
          <w:rFonts w:ascii="Times New Roman" w:hAnsi="Times New Roman" w:cs="Times New Roman"/>
          <w:sz w:val="28"/>
          <w:szCs w:val="28"/>
        </w:rPr>
        <w:t xml:space="preserve">было </w:t>
      </w:r>
      <w:r w:rsidRPr="00761B46">
        <w:rPr>
          <w:rFonts w:ascii="Times New Roman" w:hAnsi="Times New Roman" w:cs="Times New Roman"/>
          <w:sz w:val="28"/>
          <w:szCs w:val="28"/>
        </w:rPr>
        <w:t xml:space="preserve">приглашено 57 налогоплательщиков, имеющих задолженность по налогам в бюджеты всех уровней, проведена адресная работа с 210 гражданами Сандовского округа,  об обязанности уплаты имущественных налогов, установленных законодательством. В </w:t>
      </w:r>
      <w:proofErr w:type="gramStart"/>
      <w:r w:rsidRPr="00761B46">
        <w:rPr>
          <w:rFonts w:ascii="Times New Roman" w:hAnsi="Times New Roman" w:cs="Times New Roman"/>
          <w:sz w:val="28"/>
          <w:szCs w:val="28"/>
        </w:rPr>
        <w:t>результате</w:t>
      </w:r>
      <w:proofErr w:type="gramEnd"/>
      <w:r w:rsidRPr="00761B46">
        <w:rPr>
          <w:rFonts w:ascii="Times New Roman" w:hAnsi="Times New Roman" w:cs="Times New Roman"/>
          <w:sz w:val="28"/>
          <w:szCs w:val="28"/>
        </w:rPr>
        <w:t xml:space="preserve"> проведенной работы в </w:t>
      </w:r>
      <w:r w:rsidR="00EE18AD">
        <w:rPr>
          <w:rFonts w:ascii="Times New Roman" w:hAnsi="Times New Roman" w:cs="Times New Roman"/>
          <w:sz w:val="28"/>
          <w:szCs w:val="28"/>
        </w:rPr>
        <w:t xml:space="preserve">местный </w:t>
      </w:r>
      <w:r w:rsidRPr="00761B46">
        <w:rPr>
          <w:rFonts w:ascii="Times New Roman" w:hAnsi="Times New Roman" w:cs="Times New Roman"/>
          <w:sz w:val="28"/>
          <w:szCs w:val="28"/>
        </w:rPr>
        <w:t xml:space="preserve">бюджет </w:t>
      </w:r>
      <w:r w:rsidR="009D4288">
        <w:rPr>
          <w:rFonts w:ascii="Times New Roman" w:hAnsi="Times New Roman" w:cs="Times New Roman"/>
          <w:sz w:val="28"/>
          <w:szCs w:val="28"/>
        </w:rPr>
        <w:t xml:space="preserve">за  год </w:t>
      </w:r>
      <w:r w:rsidRPr="00761B46">
        <w:rPr>
          <w:rFonts w:ascii="Times New Roman" w:hAnsi="Times New Roman" w:cs="Times New Roman"/>
          <w:sz w:val="28"/>
          <w:szCs w:val="28"/>
        </w:rPr>
        <w:t>поступило 567,8 тыс.</w:t>
      </w:r>
      <w:r w:rsidR="009D4288">
        <w:rPr>
          <w:rFonts w:ascii="Times New Roman" w:hAnsi="Times New Roman" w:cs="Times New Roman"/>
          <w:sz w:val="28"/>
          <w:szCs w:val="28"/>
        </w:rPr>
        <w:t xml:space="preserve"> </w:t>
      </w:r>
      <w:r w:rsidRPr="00761B46">
        <w:rPr>
          <w:rFonts w:ascii="Times New Roman" w:hAnsi="Times New Roman" w:cs="Times New Roman"/>
          <w:sz w:val="28"/>
          <w:szCs w:val="28"/>
        </w:rPr>
        <w:t>руб.</w:t>
      </w:r>
    </w:p>
    <w:p w:rsidR="00761B46" w:rsidRPr="00761B46" w:rsidRDefault="00761B46" w:rsidP="009D4288">
      <w:pPr>
        <w:pStyle w:val="a3"/>
        <w:ind w:left="0" w:firstLine="696"/>
        <w:jc w:val="both"/>
        <w:rPr>
          <w:rFonts w:ascii="Times New Roman" w:hAnsi="Times New Roman" w:cs="Times New Roman"/>
          <w:sz w:val="28"/>
          <w:szCs w:val="28"/>
        </w:rPr>
      </w:pPr>
      <w:r w:rsidRPr="00761B46">
        <w:rPr>
          <w:rFonts w:ascii="Times New Roman" w:hAnsi="Times New Roman" w:cs="Times New Roman"/>
          <w:sz w:val="28"/>
          <w:szCs w:val="28"/>
        </w:rPr>
        <w:t>По результатам оценки качества  финансового менеджмента Сандовский муниципальный округ  среди муниципальных образований Тверской области  занимает 6 место по уровню управления муниципальными финансами.</w:t>
      </w:r>
    </w:p>
    <w:p w:rsidR="00B52194" w:rsidRDefault="009D4288" w:rsidP="00B52194">
      <w:pPr>
        <w:spacing w:after="0"/>
        <w:ind w:firstLine="708"/>
        <w:jc w:val="both"/>
        <w:rPr>
          <w:rFonts w:ascii="Times New Roman" w:eastAsia="Times New Roman" w:hAnsi="Times New Roman" w:cs="Times New Roman"/>
          <w:color w:val="000000"/>
          <w:sz w:val="28"/>
          <w:szCs w:val="28"/>
        </w:rPr>
      </w:pPr>
      <w:r w:rsidRPr="009D4288">
        <w:rPr>
          <w:rFonts w:ascii="Times New Roman" w:hAnsi="Times New Roman" w:cs="Times New Roman"/>
          <w:color w:val="000000"/>
          <w:sz w:val="28"/>
          <w:szCs w:val="28"/>
        </w:rPr>
        <w:t xml:space="preserve">Органами местного самоуправления проводятся мероприятия по наращиванию собственной доходной базы бюджета путем </w:t>
      </w:r>
      <w:r w:rsidRPr="000451FE">
        <w:rPr>
          <w:rFonts w:ascii="Times New Roman" w:hAnsi="Times New Roman" w:cs="Times New Roman"/>
          <w:b/>
          <w:color w:val="000000"/>
          <w:sz w:val="28"/>
          <w:szCs w:val="28"/>
        </w:rPr>
        <w:t>повышения эффективно</w:t>
      </w:r>
      <w:r w:rsidR="00EE18AD" w:rsidRPr="000451FE">
        <w:rPr>
          <w:rFonts w:ascii="Times New Roman" w:hAnsi="Times New Roman" w:cs="Times New Roman"/>
          <w:b/>
          <w:color w:val="000000"/>
          <w:sz w:val="28"/>
          <w:szCs w:val="28"/>
        </w:rPr>
        <w:t>сти</w:t>
      </w:r>
      <w:r w:rsidRPr="000451FE">
        <w:rPr>
          <w:rFonts w:ascii="Times New Roman" w:hAnsi="Times New Roman" w:cs="Times New Roman"/>
          <w:b/>
          <w:color w:val="000000"/>
          <w:sz w:val="28"/>
          <w:szCs w:val="28"/>
        </w:rPr>
        <w:t xml:space="preserve"> управления муниципальной собственностью</w:t>
      </w:r>
      <w:r w:rsidR="00EE18AD" w:rsidRPr="000451FE">
        <w:rPr>
          <w:rFonts w:ascii="Times New Roman" w:hAnsi="Times New Roman" w:cs="Times New Roman"/>
          <w:b/>
          <w:color w:val="000000"/>
          <w:sz w:val="28"/>
          <w:szCs w:val="28"/>
        </w:rPr>
        <w:t>.</w:t>
      </w:r>
      <w:r w:rsidR="00EE18AD">
        <w:rPr>
          <w:rFonts w:ascii="Times New Roman" w:hAnsi="Times New Roman" w:cs="Times New Roman"/>
          <w:color w:val="000000"/>
          <w:sz w:val="28"/>
          <w:szCs w:val="28"/>
        </w:rPr>
        <w:t xml:space="preserve"> </w:t>
      </w:r>
      <w:r w:rsidR="005E225C">
        <w:rPr>
          <w:rFonts w:ascii="Times New Roman" w:hAnsi="Times New Roman" w:cs="Times New Roman"/>
          <w:color w:val="000000"/>
          <w:sz w:val="28"/>
          <w:szCs w:val="28"/>
        </w:rPr>
        <w:t xml:space="preserve">Одним из  источников </w:t>
      </w:r>
      <w:r w:rsidR="00B52194">
        <w:rPr>
          <w:rFonts w:ascii="Times New Roman" w:hAnsi="Times New Roman" w:cs="Times New Roman"/>
          <w:color w:val="000000"/>
          <w:sz w:val="28"/>
          <w:szCs w:val="28"/>
        </w:rPr>
        <w:t xml:space="preserve">пополнения </w:t>
      </w:r>
      <w:r w:rsidR="005E225C">
        <w:rPr>
          <w:rFonts w:ascii="Times New Roman" w:hAnsi="Times New Roman" w:cs="Times New Roman"/>
          <w:color w:val="000000"/>
          <w:sz w:val="28"/>
          <w:szCs w:val="28"/>
        </w:rPr>
        <w:t>бюджет</w:t>
      </w:r>
      <w:r w:rsidR="00B52194">
        <w:rPr>
          <w:rFonts w:ascii="Times New Roman" w:hAnsi="Times New Roman" w:cs="Times New Roman"/>
          <w:color w:val="000000"/>
          <w:sz w:val="28"/>
          <w:szCs w:val="28"/>
        </w:rPr>
        <w:t>а</w:t>
      </w:r>
      <w:r w:rsidR="005E225C">
        <w:rPr>
          <w:rFonts w:ascii="Times New Roman" w:hAnsi="Times New Roman" w:cs="Times New Roman"/>
          <w:color w:val="000000"/>
          <w:sz w:val="28"/>
          <w:szCs w:val="28"/>
        </w:rPr>
        <w:t xml:space="preserve"> явля</w:t>
      </w:r>
      <w:r w:rsidR="00B52194">
        <w:rPr>
          <w:rFonts w:ascii="Times New Roman" w:hAnsi="Times New Roman" w:cs="Times New Roman"/>
          <w:color w:val="000000"/>
          <w:sz w:val="28"/>
          <w:szCs w:val="28"/>
        </w:rPr>
        <w:t>е</w:t>
      </w:r>
      <w:r w:rsidR="005E225C">
        <w:rPr>
          <w:rFonts w:ascii="Times New Roman" w:hAnsi="Times New Roman" w:cs="Times New Roman"/>
          <w:color w:val="000000"/>
          <w:sz w:val="28"/>
          <w:szCs w:val="28"/>
        </w:rPr>
        <w:t>тся поступления от аренды и продажи муниципального имущества и земельных участков</w:t>
      </w:r>
      <w:r w:rsidR="002772D3">
        <w:rPr>
          <w:rFonts w:ascii="Times New Roman" w:hAnsi="Times New Roman" w:cs="Times New Roman"/>
          <w:color w:val="000000"/>
          <w:sz w:val="28"/>
          <w:szCs w:val="28"/>
        </w:rPr>
        <w:t>.</w:t>
      </w:r>
    </w:p>
    <w:p w:rsidR="005E225C" w:rsidRPr="00B52194" w:rsidRDefault="005E225C" w:rsidP="00B52194">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shd w:val="clear" w:color="auto" w:fill="FFFF00"/>
        </w:rPr>
        <w:t xml:space="preserve">Вследствие осуществления государственной регистрации права и инвентаризации  в реестр муниципального имущества </w:t>
      </w:r>
      <w:r w:rsidR="00B52194">
        <w:rPr>
          <w:rFonts w:ascii="Times New Roman" w:eastAsia="Times New Roman" w:hAnsi="Times New Roman" w:cs="Times New Roman"/>
          <w:color w:val="000000"/>
          <w:sz w:val="28"/>
          <w:szCs w:val="28"/>
          <w:highlight w:val="white"/>
          <w:shd w:val="clear" w:color="auto" w:fill="FFFF00"/>
        </w:rPr>
        <w:t xml:space="preserve">за год </w:t>
      </w:r>
      <w:r>
        <w:rPr>
          <w:rFonts w:ascii="Times New Roman" w:eastAsia="Times New Roman" w:hAnsi="Times New Roman" w:cs="Times New Roman"/>
          <w:color w:val="000000"/>
          <w:sz w:val="28"/>
          <w:szCs w:val="28"/>
          <w:highlight w:val="white"/>
          <w:shd w:val="clear" w:color="auto" w:fill="FFFF00"/>
        </w:rPr>
        <w:t>включено 65 объектов недвижимости, исключено -12.</w:t>
      </w:r>
      <w:r w:rsidR="00B52194">
        <w:rPr>
          <w:rFonts w:ascii="Times New Roman" w:eastAsia="Times New Roman" w:hAnsi="Times New Roman" w:cs="Times New Roman"/>
          <w:color w:val="000000"/>
          <w:sz w:val="28"/>
          <w:szCs w:val="28"/>
        </w:rPr>
        <w:t xml:space="preserve"> </w:t>
      </w:r>
      <w:r w:rsidR="00B52194">
        <w:rPr>
          <w:rFonts w:ascii="Times New Roman" w:eastAsia="Times New Roman" w:hAnsi="Times New Roman" w:cs="Times New Roman"/>
          <w:color w:val="000000"/>
          <w:sz w:val="28"/>
          <w:szCs w:val="28"/>
          <w:shd w:val="clear" w:color="auto" w:fill="FFFFFF"/>
        </w:rPr>
        <w:t>З</w:t>
      </w:r>
      <w:r>
        <w:rPr>
          <w:rFonts w:ascii="Times New Roman" w:eastAsia="Times New Roman" w:hAnsi="Times New Roman" w:cs="Times New Roman"/>
          <w:color w:val="000000"/>
          <w:sz w:val="28"/>
          <w:szCs w:val="28"/>
          <w:shd w:val="clear" w:color="auto" w:fill="FFFFFF"/>
        </w:rPr>
        <w:t xml:space="preserve">арегистрировано в муниципальную собственность 67 объектов недвижимого имущества. </w:t>
      </w:r>
    </w:p>
    <w:p w:rsidR="005E225C" w:rsidRDefault="00B52194" w:rsidP="00C04697">
      <w:pPr>
        <w:spacing w:after="0"/>
        <w:ind w:firstLine="708"/>
        <w:jc w:val="both"/>
        <w:rPr>
          <w:rFonts w:ascii="Times New Roman" w:eastAsia="Times New Roman" w:hAnsi="Times New Roman" w:cs="Times New Roman"/>
          <w:color w:val="000000"/>
          <w:sz w:val="28"/>
          <w:szCs w:val="28"/>
          <w:highlight w:val="white"/>
        </w:rPr>
      </w:pPr>
      <w:r w:rsidRPr="00B52194">
        <w:rPr>
          <w:rFonts w:ascii="Times New Roman" w:eastAsia="Times New Roman" w:hAnsi="Times New Roman" w:cs="Times New Roman"/>
          <w:color w:val="000000"/>
          <w:sz w:val="28"/>
          <w:szCs w:val="28"/>
          <w:highlight w:val="white"/>
        </w:rPr>
        <w:t>Отделом земельных и имущественных отношений</w:t>
      </w:r>
      <w:r>
        <w:rPr>
          <w:rFonts w:ascii="Times New Roman" w:eastAsia="Times New Roman" w:hAnsi="Times New Roman" w:cs="Times New Roman"/>
          <w:b/>
          <w:bCs/>
          <w:color w:val="000000"/>
          <w:sz w:val="28"/>
          <w:szCs w:val="28"/>
          <w:highlight w:val="white"/>
        </w:rPr>
        <w:t xml:space="preserve"> </w:t>
      </w:r>
      <w:r w:rsidR="005E225C">
        <w:rPr>
          <w:rFonts w:ascii="Times New Roman" w:eastAsia="Times New Roman" w:hAnsi="Times New Roman" w:cs="Times New Roman"/>
          <w:color w:val="000000"/>
          <w:sz w:val="28"/>
          <w:szCs w:val="28"/>
          <w:highlight w:val="white"/>
        </w:rPr>
        <w:t>размещено 24 извещения о предоставлении в собственность  и аренду земельных участков.</w:t>
      </w:r>
      <w:r w:rsidR="00C04697">
        <w:rPr>
          <w:rFonts w:ascii="Times New Roman" w:eastAsia="Times New Roman" w:hAnsi="Times New Roman" w:cs="Times New Roman"/>
          <w:color w:val="000000"/>
          <w:sz w:val="28"/>
          <w:szCs w:val="28"/>
          <w:highlight w:val="white"/>
        </w:rPr>
        <w:t xml:space="preserve"> </w:t>
      </w:r>
      <w:r w:rsidR="005E225C">
        <w:rPr>
          <w:rFonts w:ascii="Times New Roman" w:eastAsia="Times New Roman" w:hAnsi="Times New Roman" w:cs="Times New Roman"/>
          <w:color w:val="000000"/>
          <w:sz w:val="28"/>
          <w:szCs w:val="28"/>
          <w:highlight w:val="white"/>
        </w:rPr>
        <w:t>Объявлено</w:t>
      </w:r>
      <w:r w:rsidR="00C04697">
        <w:rPr>
          <w:rFonts w:ascii="Times New Roman" w:eastAsia="Times New Roman" w:hAnsi="Times New Roman" w:cs="Times New Roman"/>
          <w:color w:val="000000"/>
          <w:sz w:val="28"/>
          <w:szCs w:val="28"/>
          <w:highlight w:val="white"/>
        </w:rPr>
        <w:t xml:space="preserve"> </w:t>
      </w:r>
      <w:r w:rsidR="005E225C">
        <w:rPr>
          <w:rFonts w:ascii="Times New Roman" w:eastAsia="Times New Roman" w:hAnsi="Times New Roman" w:cs="Times New Roman"/>
          <w:color w:val="000000"/>
          <w:sz w:val="28"/>
          <w:szCs w:val="28"/>
          <w:highlight w:val="white"/>
        </w:rPr>
        <w:t>23</w:t>
      </w:r>
      <w:r w:rsidR="005E225C">
        <w:rPr>
          <w:rFonts w:ascii="Times New Roman" w:eastAsia="Times New Roman" w:hAnsi="Times New Roman" w:cs="Times New Roman"/>
          <w:b/>
          <w:bCs/>
          <w:color w:val="000000"/>
          <w:sz w:val="28"/>
          <w:szCs w:val="28"/>
          <w:highlight w:val="white"/>
        </w:rPr>
        <w:t xml:space="preserve"> </w:t>
      </w:r>
      <w:r w:rsidR="005E225C">
        <w:rPr>
          <w:rFonts w:ascii="Times New Roman" w:eastAsia="Times New Roman" w:hAnsi="Times New Roman" w:cs="Times New Roman"/>
          <w:color w:val="000000"/>
          <w:sz w:val="28"/>
          <w:szCs w:val="28"/>
          <w:highlight w:val="white"/>
        </w:rPr>
        <w:t>аукциона по предоставлению в аренду и собственность</w:t>
      </w:r>
      <w:r w:rsidR="00C04697">
        <w:rPr>
          <w:rFonts w:ascii="Times New Roman" w:eastAsia="Times New Roman" w:hAnsi="Times New Roman" w:cs="Times New Roman"/>
          <w:color w:val="000000"/>
          <w:sz w:val="28"/>
          <w:szCs w:val="28"/>
          <w:highlight w:val="white"/>
        </w:rPr>
        <w:t xml:space="preserve"> недвижимого имущества</w:t>
      </w:r>
      <w:r w:rsidR="005E225C">
        <w:rPr>
          <w:rFonts w:ascii="Times New Roman" w:eastAsia="Times New Roman" w:hAnsi="Times New Roman" w:cs="Times New Roman"/>
          <w:color w:val="000000"/>
          <w:sz w:val="28"/>
          <w:szCs w:val="28"/>
          <w:highlight w:val="white"/>
        </w:rPr>
        <w:t>.</w:t>
      </w:r>
    </w:p>
    <w:p w:rsidR="005E225C" w:rsidRDefault="00C04697" w:rsidP="00C04697">
      <w:pPr>
        <w:spacing w:after="0"/>
        <w:ind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w:t>
      </w:r>
      <w:r w:rsidR="005E225C">
        <w:rPr>
          <w:rFonts w:ascii="Times New Roman" w:eastAsia="Times New Roman" w:hAnsi="Times New Roman" w:cs="Times New Roman"/>
          <w:color w:val="000000"/>
          <w:sz w:val="28"/>
          <w:szCs w:val="28"/>
          <w:highlight w:val="white"/>
        </w:rPr>
        <w:t>аключено 44 договора аренды и  14 договоров купли продажи земельных участков, 8 договоров аренды и 2 договора безвозмездного пользования муниципальн</w:t>
      </w:r>
      <w:r>
        <w:rPr>
          <w:rFonts w:ascii="Times New Roman" w:eastAsia="Times New Roman" w:hAnsi="Times New Roman" w:cs="Times New Roman"/>
          <w:color w:val="000000"/>
          <w:sz w:val="28"/>
          <w:szCs w:val="28"/>
          <w:highlight w:val="white"/>
        </w:rPr>
        <w:t>ым</w:t>
      </w:r>
      <w:r w:rsidR="005E225C">
        <w:rPr>
          <w:rFonts w:ascii="Times New Roman" w:eastAsia="Times New Roman" w:hAnsi="Times New Roman" w:cs="Times New Roman"/>
          <w:color w:val="000000"/>
          <w:sz w:val="28"/>
          <w:szCs w:val="28"/>
          <w:highlight w:val="white"/>
        </w:rPr>
        <w:t xml:space="preserve"> имуществ</w:t>
      </w:r>
      <w:r>
        <w:rPr>
          <w:rFonts w:ascii="Times New Roman" w:eastAsia="Times New Roman" w:hAnsi="Times New Roman" w:cs="Times New Roman"/>
          <w:color w:val="000000"/>
          <w:sz w:val="28"/>
          <w:szCs w:val="28"/>
          <w:highlight w:val="white"/>
        </w:rPr>
        <w:t>ом</w:t>
      </w:r>
      <w:r w:rsidR="005E225C">
        <w:rPr>
          <w:rFonts w:ascii="Times New Roman" w:eastAsia="Times New Roman" w:hAnsi="Times New Roman" w:cs="Times New Roman"/>
          <w:color w:val="000000"/>
          <w:sz w:val="28"/>
          <w:szCs w:val="28"/>
          <w:highlight w:val="white"/>
        </w:rPr>
        <w:t xml:space="preserve">. </w:t>
      </w:r>
      <w:r w:rsidR="005E225C">
        <w:rPr>
          <w:rFonts w:ascii="Times New Roman" w:hAnsi="Times New Roman" w:cs="Times New Roman"/>
          <w:color w:val="000000"/>
          <w:sz w:val="28"/>
          <w:szCs w:val="28"/>
          <w:highlight w:val="white"/>
        </w:rPr>
        <w:t>По 64 сделкам проведена государственная регистрация.</w:t>
      </w:r>
    </w:p>
    <w:p w:rsidR="005E225C" w:rsidRDefault="005E225C" w:rsidP="00B52194">
      <w:pP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C04697">
        <w:rPr>
          <w:rFonts w:ascii="Times New Roman" w:eastAsia="Times New Roman" w:hAnsi="Times New Roman" w:cs="Times New Roman"/>
          <w:color w:val="000000"/>
          <w:sz w:val="28"/>
          <w:szCs w:val="28"/>
          <w:highlight w:val="white"/>
        </w:rPr>
        <w:tab/>
      </w:r>
      <w:r>
        <w:rPr>
          <w:rFonts w:ascii="Times New Roman" w:eastAsia="Times New Roman" w:hAnsi="Times New Roman" w:cs="Times New Roman"/>
          <w:color w:val="000000"/>
          <w:sz w:val="28"/>
          <w:szCs w:val="28"/>
          <w:highlight w:val="white"/>
        </w:rPr>
        <w:t xml:space="preserve">Общая сумма поступивших </w:t>
      </w:r>
      <w:r w:rsidR="00C04697">
        <w:rPr>
          <w:rFonts w:ascii="Times New Roman" w:eastAsia="Times New Roman" w:hAnsi="Times New Roman" w:cs="Times New Roman"/>
          <w:color w:val="000000"/>
          <w:sz w:val="28"/>
          <w:szCs w:val="28"/>
          <w:highlight w:val="white"/>
        </w:rPr>
        <w:t xml:space="preserve">в бюджет </w:t>
      </w:r>
      <w:r>
        <w:rPr>
          <w:rFonts w:ascii="Times New Roman" w:eastAsia="Times New Roman" w:hAnsi="Times New Roman" w:cs="Times New Roman"/>
          <w:color w:val="000000"/>
          <w:sz w:val="28"/>
          <w:szCs w:val="28"/>
          <w:highlight w:val="white"/>
        </w:rPr>
        <w:t>средств от использования муниципального имущества и земельных участков составила – 7,75 млн. рублей</w:t>
      </w:r>
      <w:r>
        <w:rPr>
          <w:rFonts w:ascii="Times New Roman" w:eastAsia="Times New Roman" w:hAnsi="Times New Roman" w:cs="Times New Roman"/>
          <w:b/>
          <w:bC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из них доходы </w:t>
      </w:r>
      <w:proofErr w:type="gramStart"/>
      <w:r>
        <w:rPr>
          <w:rFonts w:ascii="Times New Roman" w:eastAsia="Times New Roman" w:hAnsi="Times New Roman" w:cs="Times New Roman"/>
          <w:color w:val="000000"/>
          <w:sz w:val="28"/>
          <w:szCs w:val="28"/>
          <w:highlight w:val="white"/>
        </w:rPr>
        <w:t>от</w:t>
      </w:r>
      <w:proofErr w:type="gramEnd"/>
      <w:r>
        <w:rPr>
          <w:rFonts w:ascii="Times New Roman" w:eastAsia="Times New Roman" w:hAnsi="Times New Roman" w:cs="Times New Roman"/>
          <w:color w:val="000000"/>
          <w:sz w:val="28"/>
          <w:szCs w:val="28"/>
          <w:highlight w:val="white"/>
        </w:rPr>
        <w:t>:</w:t>
      </w:r>
    </w:p>
    <w:p w:rsidR="005E225C" w:rsidRDefault="005E225C" w:rsidP="00B52194">
      <w:pP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аренды земельных участков — 5,1 млн. руб.;</w:t>
      </w:r>
    </w:p>
    <w:p w:rsidR="005E225C" w:rsidRDefault="005E225C" w:rsidP="00B52194">
      <w:pP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аренды муниципального имущества — 1,7 млн. руб.;</w:t>
      </w:r>
    </w:p>
    <w:p w:rsidR="005E225C" w:rsidRDefault="005E225C" w:rsidP="00B52194">
      <w:pP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реализации земельных участков — 787 тыс. руб.;</w:t>
      </w:r>
    </w:p>
    <w:p w:rsidR="005E225C" w:rsidRDefault="005E225C" w:rsidP="00B52194">
      <w:pP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штрафы (муниципальный земельный контроль) — 120 тыс. руб.</w:t>
      </w:r>
    </w:p>
    <w:p w:rsidR="005E225C" w:rsidRDefault="005E225C" w:rsidP="00B52194">
      <w:pPr>
        <w:spacing w:after="0" w:line="1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469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В </w:t>
      </w:r>
      <w:proofErr w:type="gramStart"/>
      <w:r>
        <w:rPr>
          <w:rFonts w:ascii="Times New Roman" w:eastAsia="Times New Roman" w:hAnsi="Times New Roman" w:cs="Times New Roman"/>
          <w:color w:val="000000"/>
          <w:sz w:val="28"/>
          <w:szCs w:val="28"/>
          <w:lang w:eastAsia="ru-RU"/>
        </w:rPr>
        <w:t>результате</w:t>
      </w:r>
      <w:proofErr w:type="gramEnd"/>
      <w:r>
        <w:rPr>
          <w:rFonts w:ascii="Times New Roman" w:eastAsia="Times New Roman" w:hAnsi="Times New Roman" w:cs="Times New Roman"/>
          <w:color w:val="000000"/>
          <w:sz w:val="28"/>
          <w:szCs w:val="28"/>
          <w:lang w:eastAsia="ru-RU"/>
        </w:rPr>
        <w:t xml:space="preserve"> претензионной работы  поступило </w:t>
      </w:r>
      <w:r w:rsidR="00C04697">
        <w:rPr>
          <w:rFonts w:ascii="Times New Roman" w:eastAsia="Times New Roman" w:hAnsi="Times New Roman" w:cs="Times New Roman"/>
          <w:color w:val="000000"/>
          <w:sz w:val="28"/>
          <w:szCs w:val="28"/>
          <w:lang w:eastAsia="ru-RU"/>
        </w:rPr>
        <w:t xml:space="preserve">в бюджет </w:t>
      </w:r>
      <w:r>
        <w:rPr>
          <w:rFonts w:ascii="Times New Roman" w:eastAsia="Times New Roman" w:hAnsi="Times New Roman" w:cs="Times New Roman"/>
          <w:color w:val="000000"/>
          <w:sz w:val="28"/>
          <w:szCs w:val="28"/>
          <w:lang w:eastAsia="ru-RU"/>
        </w:rPr>
        <w:t xml:space="preserve"> 359 тыс. руб.</w:t>
      </w:r>
    </w:p>
    <w:p w:rsidR="00C04697" w:rsidRDefault="00C04697" w:rsidP="00B52194">
      <w:pPr>
        <w:spacing w:after="0" w:line="100" w:lineRule="atLeast"/>
        <w:jc w:val="both"/>
        <w:rPr>
          <w:color w:val="000000"/>
          <w:sz w:val="28"/>
          <w:szCs w:val="28"/>
        </w:rPr>
      </w:pPr>
    </w:p>
    <w:p w:rsidR="005E225C" w:rsidRDefault="005E225C" w:rsidP="00B52194">
      <w:pPr>
        <w:spacing w:after="0"/>
        <w:jc w:val="both"/>
        <w:rPr>
          <w:color w:val="000000"/>
          <w:sz w:val="28"/>
          <w:szCs w:val="28"/>
        </w:rPr>
      </w:pP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lang w:eastAsia="ru-RU"/>
        </w:rPr>
        <w:t xml:space="preserve"> </w:t>
      </w:r>
      <w:r w:rsidR="00C04697">
        <w:rPr>
          <w:rFonts w:ascii="Times New Roman" w:eastAsia="Times New Roman" w:hAnsi="Times New Roman" w:cs="Times New Roman"/>
          <w:color w:val="000000"/>
          <w:sz w:val="28"/>
          <w:szCs w:val="28"/>
          <w:highlight w:val="white"/>
          <w:lang w:eastAsia="ru-RU"/>
        </w:rPr>
        <w:tab/>
      </w:r>
      <w:r>
        <w:rPr>
          <w:rFonts w:ascii="Times New Roman" w:eastAsia="Times New Roman" w:hAnsi="Times New Roman" w:cs="Times New Roman"/>
          <w:color w:val="000000"/>
          <w:sz w:val="28"/>
          <w:szCs w:val="28"/>
          <w:highlight w:val="white"/>
          <w:lang w:eastAsia="ru-RU"/>
        </w:rPr>
        <w:t xml:space="preserve">На </w:t>
      </w:r>
      <w:r w:rsidR="00C04697">
        <w:rPr>
          <w:rFonts w:ascii="Times New Roman" w:eastAsia="Times New Roman" w:hAnsi="Times New Roman" w:cs="Times New Roman"/>
          <w:color w:val="000000"/>
          <w:sz w:val="28"/>
          <w:szCs w:val="28"/>
          <w:highlight w:val="white"/>
          <w:lang w:eastAsia="ru-RU"/>
        </w:rPr>
        <w:t xml:space="preserve">1 января </w:t>
      </w:r>
      <w:r>
        <w:rPr>
          <w:rFonts w:ascii="Times New Roman" w:eastAsia="Times New Roman" w:hAnsi="Times New Roman" w:cs="Times New Roman"/>
          <w:color w:val="000000"/>
          <w:sz w:val="28"/>
          <w:szCs w:val="28"/>
          <w:highlight w:val="white"/>
          <w:lang w:eastAsia="ru-RU"/>
        </w:rPr>
        <w:t>2024</w:t>
      </w:r>
      <w:r w:rsidR="00C04697">
        <w:rPr>
          <w:rFonts w:ascii="Times New Roman" w:eastAsia="Times New Roman" w:hAnsi="Times New Roman" w:cs="Times New Roman"/>
          <w:color w:val="000000"/>
          <w:sz w:val="28"/>
          <w:szCs w:val="28"/>
          <w:highlight w:val="white"/>
          <w:lang w:eastAsia="ru-RU"/>
        </w:rPr>
        <w:t xml:space="preserve"> года</w:t>
      </w:r>
      <w:r>
        <w:rPr>
          <w:rFonts w:ascii="Times New Roman" w:eastAsia="Times New Roman" w:hAnsi="Times New Roman" w:cs="Times New Roman"/>
          <w:color w:val="000000"/>
          <w:sz w:val="28"/>
          <w:szCs w:val="28"/>
          <w:highlight w:val="white"/>
          <w:lang w:eastAsia="ru-RU"/>
        </w:rPr>
        <w:t xml:space="preserve"> </w:t>
      </w:r>
      <w:r w:rsidR="00C04697">
        <w:rPr>
          <w:rFonts w:ascii="Times New Roman" w:eastAsia="Times New Roman" w:hAnsi="Times New Roman" w:cs="Times New Roman"/>
          <w:color w:val="000000"/>
          <w:sz w:val="28"/>
          <w:szCs w:val="28"/>
          <w:highlight w:val="white"/>
          <w:lang w:eastAsia="ru-RU"/>
        </w:rPr>
        <w:t>у нас 25</w:t>
      </w:r>
      <w:r>
        <w:rPr>
          <w:rFonts w:ascii="Times New Roman" w:eastAsia="Times New Roman" w:hAnsi="Times New Roman" w:cs="Times New Roman"/>
          <w:color w:val="000000"/>
          <w:sz w:val="28"/>
          <w:szCs w:val="28"/>
          <w:highlight w:val="white"/>
          <w:lang w:eastAsia="ru-RU"/>
        </w:rPr>
        <w:t xml:space="preserve"> действующих договоров  аренды муниципального имущества</w:t>
      </w:r>
      <w:r w:rsidR="00C04697">
        <w:rPr>
          <w:rFonts w:ascii="Times New Roman" w:eastAsia="Times New Roman" w:hAnsi="Times New Roman" w:cs="Times New Roman"/>
          <w:color w:val="000000"/>
          <w:sz w:val="28"/>
          <w:szCs w:val="28"/>
          <w:highlight w:val="white"/>
          <w:lang w:eastAsia="ru-RU"/>
        </w:rPr>
        <w:t xml:space="preserve"> и 341</w:t>
      </w:r>
      <w:r>
        <w:rPr>
          <w:rFonts w:ascii="Times New Roman" w:eastAsia="Times New Roman" w:hAnsi="Times New Roman" w:cs="Times New Roman"/>
          <w:color w:val="000000"/>
          <w:sz w:val="28"/>
          <w:szCs w:val="28"/>
          <w:highlight w:val="white"/>
          <w:lang w:eastAsia="ru-RU"/>
        </w:rPr>
        <w:t xml:space="preserve"> договор аренды земельных участков. </w:t>
      </w:r>
    </w:p>
    <w:p w:rsidR="005E225C" w:rsidRDefault="005E225C" w:rsidP="00B52194">
      <w:pPr>
        <w:spacing w:after="0"/>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Общая площадь:</w:t>
      </w:r>
    </w:p>
    <w:p w:rsidR="005E225C" w:rsidRDefault="005E225C" w:rsidP="00B52194">
      <w:pPr>
        <w:spacing w:after="0"/>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 арендуемых земель -</w:t>
      </w:r>
      <w:r w:rsidRPr="005E225C">
        <w:rPr>
          <w:rFonts w:ascii="Times New Roman" w:eastAsia="Times New Roman" w:hAnsi="Times New Roman" w:cs="Times New Roman"/>
          <w:color w:val="000000"/>
          <w:sz w:val="28"/>
          <w:szCs w:val="28"/>
          <w:highlight w:val="white"/>
          <w:lang w:eastAsia="ru-RU"/>
        </w:rPr>
        <w:t>2</w:t>
      </w:r>
      <w:r w:rsidR="00C04697">
        <w:rPr>
          <w:rFonts w:ascii="Times New Roman" w:eastAsia="Times New Roman" w:hAnsi="Times New Roman" w:cs="Times New Roman"/>
          <w:color w:val="000000"/>
          <w:sz w:val="28"/>
          <w:szCs w:val="28"/>
          <w:highlight w:val="white"/>
          <w:lang w:eastAsia="ru-RU"/>
        </w:rPr>
        <w:t xml:space="preserve"> </w:t>
      </w:r>
      <w:r w:rsidRPr="005E225C">
        <w:rPr>
          <w:rFonts w:ascii="Times New Roman" w:eastAsia="Times New Roman" w:hAnsi="Times New Roman" w:cs="Times New Roman"/>
          <w:color w:val="000000"/>
          <w:sz w:val="28"/>
          <w:szCs w:val="28"/>
          <w:highlight w:val="white"/>
          <w:lang w:eastAsia="ru-RU"/>
        </w:rPr>
        <w:t>348</w:t>
      </w:r>
      <w:r>
        <w:rPr>
          <w:rFonts w:ascii="Times New Roman" w:eastAsia="Times New Roman" w:hAnsi="Times New Roman" w:cs="Times New Roman"/>
          <w:color w:val="000000"/>
          <w:sz w:val="28"/>
          <w:szCs w:val="28"/>
          <w:highlight w:val="white"/>
          <w:lang w:eastAsia="ru-RU"/>
        </w:rPr>
        <w:t>,9 га,</w:t>
      </w:r>
    </w:p>
    <w:p w:rsidR="005E225C" w:rsidRDefault="005E225C" w:rsidP="00B52194">
      <w:pP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ru-RU"/>
        </w:rPr>
        <w:t>- арендуемых зданий и помещений — 4719,12 кв.м.</w:t>
      </w:r>
    </w:p>
    <w:p w:rsidR="005E225C" w:rsidRDefault="00EE18AD" w:rsidP="00EE18AD">
      <w:pPr>
        <w:spacing w:after="0"/>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shd w:val="clear" w:color="auto" w:fill="FFFFFF"/>
        </w:rPr>
        <w:t xml:space="preserve">Отделом земельных и имущественных отношений </w:t>
      </w:r>
      <w:proofErr w:type="gramStart"/>
      <w:r>
        <w:rPr>
          <w:rFonts w:ascii="Times New Roman" w:eastAsia="Times New Roman" w:hAnsi="Times New Roman" w:cs="Times New Roman"/>
          <w:color w:val="000000"/>
          <w:sz w:val="28"/>
          <w:szCs w:val="28"/>
          <w:shd w:val="clear" w:color="auto" w:fill="FFFFFF"/>
        </w:rPr>
        <w:t>у</w:t>
      </w:r>
      <w:r w:rsidR="005E225C">
        <w:rPr>
          <w:rFonts w:ascii="Times New Roman" w:hAnsi="Times New Roman" w:cs="Times New Roman"/>
          <w:color w:val="000000"/>
          <w:sz w:val="28"/>
          <w:szCs w:val="28"/>
          <w:shd w:val="clear" w:color="auto" w:fill="FFFFFF"/>
        </w:rPr>
        <w:t>тверждены схемы расположения  и поставлены</w:t>
      </w:r>
      <w:proofErr w:type="gramEnd"/>
      <w:r w:rsidR="005E225C">
        <w:rPr>
          <w:rFonts w:ascii="Times New Roman" w:hAnsi="Times New Roman" w:cs="Times New Roman"/>
          <w:color w:val="000000"/>
          <w:sz w:val="28"/>
          <w:szCs w:val="28"/>
          <w:shd w:val="clear" w:color="auto" w:fill="FFFFFF"/>
        </w:rPr>
        <w:t xml:space="preserve"> </w:t>
      </w:r>
      <w:r w:rsidR="00945759">
        <w:rPr>
          <w:rFonts w:ascii="Times New Roman" w:hAnsi="Times New Roman" w:cs="Times New Roman"/>
          <w:color w:val="000000"/>
          <w:sz w:val="28"/>
          <w:szCs w:val="28"/>
          <w:shd w:val="clear" w:color="auto" w:fill="FFFFFF"/>
        </w:rPr>
        <w:t xml:space="preserve">на </w:t>
      </w:r>
      <w:r w:rsidR="005E225C">
        <w:rPr>
          <w:rFonts w:ascii="Times New Roman" w:hAnsi="Times New Roman" w:cs="Times New Roman"/>
          <w:color w:val="000000"/>
          <w:sz w:val="28"/>
          <w:szCs w:val="28"/>
          <w:shd w:val="clear" w:color="auto" w:fill="FFFFFF"/>
        </w:rPr>
        <w:t xml:space="preserve">кадастровый учет 31 земельный участок. </w:t>
      </w:r>
      <w:r w:rsidR="005E225C">
        <w:rPr>
          <w:rFonts w:ascii="Times New Roman" w:eastAsia="Times New Roman" w:hAnsi="Times New Roman" w:cs="Times New Roman"/>
          <w:color w:val="000000"/>
          <w:sz w:val="28"/>
          <w:szCs w:val="28"/>
          <w:shd w:val="clear" w:color="auto" w:fill="FFFFFF"/>
        </w:rPr>
        <w:t xml:space="preserve">    Установлены публичные сервитуты на земельные участки в интересах ООО</w:t>
      </w:r>
      <w:r w:rsidR="00C04697">
        <w:rPr>
          <w:rFonts w:ascii="Times New Roman" w:eastAsia="Times New Roman" w:hAnsi="Times New Roman" w:cs="Times New Roman"/>
          <w:color w:val="000000"/>
          <w:sz w:val="28"/>
          <w:szCs w:val="28"/>
          <w:shd w:val="clear" w:color="auto" w:fill="FFFFFF"/>
        </w:rPr>
        <w:t xml:space="preserve"> </w:t>
      </w:r>
      <w:r w:rsidR="005E225C">
        <w:rPr>
          <w:rFonts w:ascii="Times New Roman" w:eastAsia="Times New Roman" w:hAnsi="Times New Roman" w:cs="Times New Roman"/>
          <w:color w:val="000000"/>
          <w:sz w:val="28"/>
          <w:szCs w:val="28"/>
          <w:shd w:val="clear" w:color="auto" w:fill="FFFFFF"/>
        </w:rPr>
        <w:t>«Транснефть-Балтика» и ООО «Газпром газификация».</w:t>
      </w:r>
    </w:p>
    <w:p w:rsidR="005E225C" w:rsidRDefault="00C04697" w:rsidP="00C04697">
      <w:pPr>
        <w:spacing w:after="0"/>
        <w:ind w:firstLine="708"/>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П</w:t>
      </w:r>
      <w:r w:rsidR="005E225C">
        <w:rPr>
          <w:rFonts w:ascii="Times New Roman" w:eastAsia="Times New Roman" w:hAnsi="Times New Roman" w:cs="Times New Roman"/>
          <w:color w:val="000000"/>
          <w:sz w:val="28"/>
          <w:szCs w:val="28"/>
          <w:highlight w:val="white"/>
          <w:lang w:eastAsia="ru-RU"/>
        </w:rPr>
        <w:t>роведен</w:t>
      </w:r>
      <w:r>
        <w:rPr>
          <w:rFonts w:ascii="Times New Roman" w:eastAsia="Times New Roman" w:hAnsi="Times New Roman" w:cs="Times New Roman"/>
          <w:color w:val="000000"/>
          <w:sz w:val="28"/>
          <w:szCs w:val="28"/>
          <w:highlight w:val="white"/>
          <w:lang w:eastAsia="ru-RU"/>
        </w:rPr>
        <w:t>а</w:t>
      </w:r>
      <w:r w:rsidR="005E225C">
        <w:rPr>
          <w:rFonts w:ascii="Times New Roman" w:eastAsia="Times New Roman" w:hAnsi="Times New Roman" w:cs="Times New Roman"/>
          <w:color w:val="000000"/>
          <w:sz w:val="28"/>
          <w:szCs w:val="28"/>
          <w:highlight w:val="white"/>
          <w:lang w:eastAsia="ru-RU"/>
        </w:rPr>
        <w:t xml:space="preserve"> работ</w:t>
      </w:r>
      <w:r>
        <w:rPr>
          <w:rFonts w:ascii="Times New Roman" w:eastAsia="Times New Roman" w:hAnsi="Times New Roman" w:cs="Times New Roman"/>
          <w:color w:val="000000"/>
          <w:sz w:val="28"/>
          <w:szCs w:val="28"/>
          <w:highlight w:val="white"/>
          <w:lang w:eastAsia="ru-RU"/>
        </w:rPr>
        <w:t>а</w:t>
      </w:r>
      <w:r w:rsidR="005E225C">
        <w:rPr>
          <w:rFonts w:ascii="Times New Roman" w:eastAsia="Times New Roman" w:hAnsi="Times New Roman" w:cs="Times New Roman"/>
          <w:color w:val="000000"/>
          <w:sz w:val="28"/>
          <w:szCs w:val="28"/>
          <w:highlight w:val="white"/>
          <w:lang w:eastAsia="ru-RU"/>
        </w:rPr>
        <w:t xml:space="preserve"> по постановке на учет </w:t>
      </w:r>
      <w:r>
        <w:rPr>
          <w:rFonts w:ascii="Times New Roman" w:eastAsia="Times New Roman" w:hAnsi="Times New Roman" w:cs="Times New Roman"/>
          <w:color w:val="000000"/>
          <w:sz w:val="28"/>
          <w:szCs w:val="28"/>
          <w:highlight w:val="white"/>
          <w:lang w:eastAsia="ru-RU"/>
        </w:rPr>
        <w:t xml:space="preserve">6 объектов </w:t>
      </w:r>
      <w:r w:rsidR="005E225C">
        <w:rPr>
          <w:rFonts w:ascii="Times New Roman" w:eastAsia="Times New Roman" w:hAnsi="Times New Roman" w:cs="Times New Roman"/>
          <w:color w:val="000000"/>
          <w:sz w:val="28"/>
          <w:szCs w:val="28"/>
          <w:highlight w:val="white"/>
          <w:lang w:eastAsia="ru-RU"/>
        </w:rPr>
        <w:t>в качестве бесхозяйных:</w:t>
      </w:r>
    </w:p>
    <w:p w:rsidR="005E225C" w:rsidRDefault="005E225C" w:rsidP="00B52194">
      <w:pPr>
        <w:pStyle w:val="10"/>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 xml:space="preserve"> -здания  сенного сарая  и картофелехранилища, д. Мантурьево,</w:t>
      </w:r>
    </w:p>
    <w:p w:rsidR="005E225C" w:rsidRDefault="005E225C" w:rsidP="00B52194">
      <w:pPr>
        <w:pStyle w:val="10"/>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-здани</w:t>
      </w:r>
      <w:r w:rsidR="00EE18AD">
        <w:rPr>
          <w:rFonts w:ascii="Times New Roman" w:eastAsia="Times New Roman" w:hAnsi="Times New Roman" w:cs="Times New Roman"/>
          <w:color w:val="000000"/>
          <w:sz w:val="28"/>
          <w:szCs w:val="28"/>
          <w:highlight w:val="white"/>
          <w:lang w:eastAsia="ru-RU"/>
        </w:rPr>
        <w:t>й</w:t>
      </w:r>
      <w:r>
        <w:rPr>
          <w:rFonts w:ascii="Times New Roman" w:eastAsia="Times New Roman" w:hAnsi="Times New Roman" w:cs="Times New Roman"/>
          <w:color w:val="000000"/>
          <w:sz w:val="28"/>
          <w:szCs w:val="28"/>
          <w:highlight w:val="white"/>
          <w:lang w:eastAsia="ru-RU"/>
        </w:rPr>
        <w:t xml:space="preserve"> д. Шерепово</w:t>
      </w:r>
      <w:r w:rsidR="00EE18AD">
        <w:rPr>
          <w:rFonts w:ascii="Times New Roman" w:eastAsia="Times New Roman" w:hAnsi="Times New Roman" w:cs="Times New Roman"/>
          <w:color w:val="000000"/>
          <w:sz w:val="28"/>
          <w:szCs w:val="28"/>
          <w:highlight w:val="white"/>
          <w:lang w:eastAsia="ru-RU"/>
        </w:rPr>
        <w:t xml:space="preserve"> и </w:t>
      </w:r>
      <w:r>
        <w:rPr>
          <w:rFonts w:ascii="Times New Roman" w:eastAsia="Times New Roman" w:hAnsi="Times New Roman" w:cs="Times New Roman"/>
          <w:color w:val="000000"/>
          <w:sz w:val="28"/>
          <w:szCs w:val="28"/>
          <w:highlight w:val="white"/>
          <w:lang w:eastAsia="ru-RU"/>
        </w:rPr>
        <w:t xml:space="preserve"> Березье,</w:t>
      </w:r>
    </w:p>
    <w:p w:rsidR="005E225C" w:rsidRDefault="005E225C" w:rsidP="00B52194">
      <w:pPr>
        <w:pStyle w:val="10"/>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 xml:space="preserve"> -гараж</w:t>
      </w:r>
      <w:r w:rsidR="00212DB0">
        <w:rPr>
          <w:rFonts w:ascii="Times New Roman" w:eastAsia="Times New Roman" w:hAnsi="Times New Roman" w:cs="Times New Roman"/>
          <w:color w:val="000000"/>
          <w:sz w:val="28"/>
          <w:szCs w:val="28"/>
          <w:highlight w:val="white"/>
          <w:lang w:eastAsia="ru-RU"/>
        </w:rPr>
        <w:t>а</w:t>
      </w:r>
      <w:r>
        <w:rPr>
          <w:rFonts w:ascii="Times New Roman" w:eastAsia="Times New Roman" w:hAnsi="Times New Roman" w:cs="Times New Roman"/>
          <w:color w:val="000000"/>
          <w:sz w:val="28"/>
          <w:szCs w:val="28"/>
          <w:highlight w:val="white"/>
          <w:lang w:eastAsia="ru-RU"/>
        </w:rPr>
        <w:t xml:space="preserve"> в п. Сандово, ул. </w:t>
      </w:r>
      <w:proofErr w:type="gramStart"/>
      <w:r>
        <w:rPr>
          <w:rFonts w:ascii="Times New Roman" w:eastAsia="Times New Roman" w:hAnsi="Times New Roman" w:cs="Times New Roman"/>
          <w:color w:val="000000"/>
          <w:sz w:val="28"/>
          <w:szCs w:val="28"/>
          <w:highlight w:val="white"/>
          <w:lang w:eastAsia="ru-RU"/>
        </w:rPr>
        <w:t>Заводская</w:t>
      </w:r>
      <w:proofErr w:type="gramEnd"/>
      <w:r>
        <w:rPr>
          <w:rFonts w:ascii="Times New Roman" w:eastAsia="Times New Roman" w:hAnsi="Times New Roman" w:cs="Times New Roman"/>
          <w:color w:val="000000"/>
          <w:sz w:val="28"/>
          <w:szCs w:val="28"/>
          <w:highlight w:val="white"/>
          <w:lang w:eastAsia="ru-RU"/>
        </w:rPr>
        <w:t>,</w:t>
      </w:r>
    </w:p>
    <w:p w:rsidR="005E225C" w:rsidRDefault="005E225C" w:rsidP="00B52194">
      <w:pPr>
        <w:pStyle w:val="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 мост через р</w:t>
      </w:r>
      <w:proofErr w:type="gramStart"/>
      <w:r>
        <w:rPr>
          <w:rFonts w:ascii="Times New Roman" w:eastAsia="Times New Roman" w:hAnsi="Times New Roman" w:cs="Times New Roman"/>
          <w:color w:val="000000"/>
          <w:sz w:val="28"/>
          <w:szCs w:val="28"/>
          <w:highlight w:val="white"/>
          <w:lang w:eastAsia="ru-RU"/>
        </w:rPr>
        <w:t>.Р</w:t>
      </w:r>
      <w:proofErr w:type="gramEnd"/>
      <w:r>
        <w:rPr>
          <w:rFonts w:ascii="Times New Roman" w:eastAsia="Times New Roman" w:hAnsi="Times New Roman" w:cs="Times New Roman"/>
          <w:color w:val="000000"/>
          <w:sz w:val="28"/>
          <w:szCs w:val="28"/>
          <w:highlight w:val="white"/>
          <w:lang w:eastAsia="ru-RU"/>
        </w:rPr>
        <w:t>атыня.</w:t>
      </w:r>
    </w:p>
    <w:p w:rsidR="00212DB0" w:rsidRPr="00212DB0" w:rsidRDefault="00212DB0" w:rsidP="00212DB0">
      <w:pPr>
        <w:pStyle w:val="10"/>
        <w:spacing w:line="276" w:lineRule="auto"/>
        <w:ind w:firstLine="708"/>
        <w:jc w:val="both"/>
        <w:rPr>
          <w:rFonts w:ascii="Times New Roman" w:eastAsia="Times New Roman" w:hAnsi="Times New Roman" w:cs="Times New Roman"/>
          <w:color w:val="000000"/>
          <w:sz w:val="10"/>
          <w:szCs w:val="10"/>
          <w:highlight w:val="white"/>
          <w:lang w:eastAsia="ru-RU"/>
        </w:rPr>
      </w:pPr>
    </w:p>
    <w:p w:rsidR="005E225C" w:rsidRPr="00212DB0" w:rsidRDefault="005E225C" w:rsidP="00212DB0">
      <w:pPr>
        <w:spacing w:after="0"/>
        <w:jc w:val="both"/>
        <w:rPr>
          <w:rFonts w:ascii="Times New Roman" w:hAnsi="Times New Roman" w:cs="Times New Roman"/>
          <w:color w:val="000000"/>
          <w:sz w:val="28"/>
          <w:szCs w:val="28"/>
        </w:rPr>
      </w:pPr>
      <w:r w:rsidRPr="00245AC1">
        <w:rPr>
          <w:rFonts w:ascii="Times New Roman" w:eastAsia="Times New Roman" w:hAnsi="Times New Roman" w:cs="Times New Roman"/>
          <w:color w:val="000000"/>
          <w:sz w:val="28"/>
          <w:szCs w:val="28"/>
        </w:rPr>
        <w:t xml:space="preserve">     </w:t>
      </w:r>
      <w:r w:rsidR="00FB565E" w:rsidRPr="00245AC1">
        <w:rPr>
          <w:rFonts w:ascii="Times New Roman" w:eastAsia="Times New Roman" w:hAnsi="Times New Roman" w:cs="Times New Roman"/>
          <w:color w:val="000000"/>
          <w:sz w:val="28"/>
          <w:szCs w:val="28"/>
        </w:rPr>
        <w:tab/>
      </w:r>
      <w:r w:rsidRPr="00245AC1">
        <w:rPr>
          <w:rFonts w:ascii="Times New Roman" w:hAnsi="Times New Roman" w:cs="Times New Roman"/>
          <w:color w:val="000000"/>
          <w:sz w:val="28"/>
          <w:szCs w:val="28"/>
        </w:rPr>
        <w:t xml:space="preserve">В рамках исполнения поручения Губернатора Тверской области   по вопросу </w:t>
      </w:r>
      <w:proofErr w:type="gramStart"/>
      <w:r w:rsidRPr="00245AC1">
        <w:rPr>
          <w:rFonts w:ascii="Times New Roman" w:hAnsi="Times New Roman" w:cs="Times New Roman"/>
          <w:color w:val="000000"/>
          <w:sz w:val="28"/>
          <w:szCs w:val="28"/>
        </w:rPr>
        <w:t>увеличения объемов использования сельскохозяйственных угодий региона</w:t>
      </w:r>
      <w:proofErr w:type="gramEnd"/>
      <w:r w:rsidRPr="00245AC1">
        <w:rPr>
          <w:rFonts w:ascii="Times New Roman" w:hAnsi="Times New Roman" w:cs="Times New Roman"/>
          <w:color w:val="000000"/>
          <w:sz w:val="28"/>
          <w:szCs w:val="28"/>
        </w:rPr>
        <w:t xml:space="preserve">  велась работа по  инвентаризации и мониторингу земель сельскохозяйственного назначения</w:t>
      </w:r>
      <w:r w:rsidR="00212DB0">
        <w:rPr>
          <w:rFonts w:ascii="Times New Roman" w:hAnsi="Times New Roman" w:cs="Times New Roman"/>
          <w:color w:val="000000"/>
          <w:sz w:val="28"/>
          <w:szCs w:val="28"/>
        </w:rPr>
        <w:t xml:space="preserve">, </w:t>
      </w:r>
      <w:r w:rsidRPr="00245AC1">
        <w:rPr>
          <w:rFonts w:ascii="Times New Roman" w:eastAsia="Calibri" w:hAnsi="Times New Roman" w:cs="Times New Roman"/>
          <w:color w:val="000000"/>
          <w:sz w:val="28"/>
          <w:szCs w:val="28"/>
        </w:rPr>
        <w:t xml:space="preserve">оформлению  и предоставлению </w:t>
      </w:r>
      <w:r w:rsidR="00212DB0">
        <w:rPr>
          <w:rFonts w:ascii="Times New Roman" w:eastAsia="Calibri" w:hAnsi="Times New Roman" w:cs="Times New Roman"/>
          <w:color w:val="000000"/>
          <w:sz w:val="28"/>
          <w:szCs w:val="28"/>
        </w:rPr>
        <w:t xml:space="preserve">в аренду </w:t>
      </w:r>
      <w:r w:rsidRPr="00245AC1">
        <w:rPr>
          <w:rFonts w:ascii="Times New Roman" w:eastAsia="Calibri" w:hAnsi="Times New Roman" w:cs="Times New Roman"/>
          <w:color w:val="000000"/>
          <w:sz w:val="28"/>
          <w:szCs w:val="28"/>
        </w:rPr>
        <w:t>невостребованных земельных долей.</w:t>
      </w:r>
    </w:p>
    <w:p w:rsidR="005E225C" w:rsidRPr="00245AC1" w:rsidRDefault="00212DB0" w:rsidP="00FB565E">
      <w:pPr>
        <w:snapToGrid w:val="0"/>
        <w:spacing w:after="0"/>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Всего </w:t>
      </w:r>
      <w:proofErr w:type="gramStart"/>
      <w:r w:rsidR="005E225C" w:rsidRPr="00245AC1">
        <w:rPr>
          <w:rFonts w:ascii="Times New Roman" w:eastAsia="Calibri" w:hAnsi="Times New Roman" w:cs="Times New Roman"/>
          <w:color w:val="000000"/>
          <w:sz w:val="28"/>
          <w:szCs w:val="28"/>
        </w:rPr>
        <w:t>выделено и предоставлено</w:t>
      </w:r>
      <w:proofErr w:type="gramEnd"/>
      <w:r w:rsidR="005E225C" w:rsidRPr="00245AC1">
        <w:rPr>
          <w:rFonts w:ascii="Times New Roman" w:eastAsia="Calibri" w:hAnsi="Times New Roman" w:cs="Times New Roman"/>
          <w:color w:val="000000"/>
          <w:sz w:val="28"/>
          <w:szCs w:val="28"/>
        </w:rPr>
        <w:t xml:space="preserve"> в аренду: </w:t>
      </w:r>
    </w:p>
    <w:p w:rsidR="005E225C" w:rsidRPr="00245AC1" w:rsidRDefault="005E225C" w:rsidP="00B52194">
      <w:pPr>
        <w:snapToGrid w:val="0"/>
        <w:spacing w:after="0"/>
        <w:jc w:val="both"/>
        <w:rPr>
          <w:rFonts w:ascii="Times New Roman" w:eastAsia="Calibri" w:hAnsi="Times New Roman" w:cs="Times New Roman"/>
          <w:color w:val="000000"/>
          <w:sz w:val="28"/>
          <w:szCs w:val="28"/>
        </w:rPr>
      </w:pPr>
      <w:r w:rsidRPr="00245AC1">
        <w:rPr>
          <w:rFonts w:ascii="Times New Roman" w:eastAsia="Calibri" w:hAnsi="Times New Roman" w:cs="Times New Roman"/>
          <w:color w:val="000000"/>
          <w:sz w:val="28"/>
          <w:szCs w:val="28"/>
        </w:rPr>
        <w:t xml:space="preserve"> - 30</w:t>
      </w:r>
      <w:r w:rsidR="00212DB0">
        <w:rPr>
          <w:rFonts w:ascii="Times New Roman" w:eastAsia="Calibri" w:hAnsi="Times New Roman" w:cs="Times New Roman"/>
          <w:color w:val="000000"/>
          <w:sz w:val="28"/>
          <w:szCs w:val="28"/>
        </w:rPr>
        <w:t xml:space="preserve"> </w:t>
      </w:r>
      <w:r w:rsidRPr="00245AC1">
        <w:rPr>
          <w:rFonts w:ascii="Times New Roman" w:eastAsia="Calibri" w:hAnsi="Times New Roman" w:cs="Times New Roman"/>
          <w:color w:val="000000"/>
          <w:sz w:val="28"/>
          <w:szCs w:val="28"/>
        </w:rPr>
        <w:t>долей</w:t>
      </w:r>
      <w:r w:rsidR="00212DB0">
        <w:rPr>
          <w:rFonts w:ascii="Times New Roman" w:eastAsia="Calibri" w:hAnsi="Times New Roman" w:cs="Times New Roman"/>
          <w:color w:val="000000"/>
          <w:sz w:val="28"/>
          <w:szCs w:val="28"/>
        </w:rPr>
        <w:t xml:space="preserve"> общей</w:t>
      </w:r>
      <w:r w:rsidRPr="00245AC1">
        <w:rPr>
          <w:rFonts w:ascii="Times New Roman" w:eastAsia="Calibri" w:hAnsi="Times New Roman" w:cs="Times New Roman"/>
          <w:color w:val="000000"/>
          <w:sz w:val="28"/>
          <w:szCs w:val="28"/>
        </w:rPr>
        <w:t xml:space="preserve">  площадью 30</w:t>
      </w:r>
      <w:r w:rsidR="00FB565E" w:rsidRPr="00245AC1">
        <w:rPr>
          <w:rFonts w:ascii="Times New Roman" w:eastAsia="Calibri" w:hAnsi="Times New Roman" w:cs="Times New Roman"/>
          <w:color w:val="000000"/>
          <w:sz w:val="28"/>
          <w:szCs w:val="28"/>
        </w:rPr>
        <w:t>3</w:t>
      </w:r>
      <w:r w:rsidRPr="00245AC1">
        <w:rPr>
          <w:rFonts w:ascii="Times New Roman" w:eastAsia="Calibri" w:hAnsi="Times New Roman" w:cs="Times New Roman"/>
          <w:color w:val="000000"/>
          <w:sz w:val="28"/>
          <w:szCs w:val="28"/>
        </w:rPr>
        <w:t xml:space="preserve"> га</w:t>
      </w:r>
      <w:r w:rsidR="00FB565E" w:rsidRPr="00245AC1">
        <w:rPr>
          <w:rFonts w:ascii="Times New Roman" w:eastAsia="Calibri" w:hAnsi="Times New Roman" w:cs="Times New Roman"/>
          <w:color w:val="000000"/>
          <w:sz w:val="28"/>
          <w:szCs w:val="28"/>
        </w:rPr>
        <w:t xml:space="preserve"> колхоза «Рассвет»</w:t>
      </w:r>
      <w:r w:rsidRPr="00245AC1">
        <w:rPr>
          <w:rFonts w:ascii="Times New Roman" w:eastAsia="Calibri" w:hAnsi="Times New Roman" w:cs="Times New Roman"/>
          <w:color w:val="000000"/>
          <w:sz w:val="28"/>
          <w:szCs w:val="28"/>
        </w:rPr>
        <w:t xml:space="preserve">; </w:t>
      </w:r>
    </w:p>
    <w:p w:rsidR="005E225C" w:rsidRPr="00824FAB" w:rsidRDefault="005E225C" w:rsidP="00B52194">
      <w:pPr>
        <w:snapToGrid w:val="0"/>
        <w:spacing w:after="0"/>
        <w:jc w:val="both"/>
        <w:rPr>
          <w:rFonts w:ascii="Times New Roman" w:eastAsia="Calibri" w:hAnsi="Times New Roman" w:cs="Times New Roman"/>
          <w:color w:val="000000"/>
          <w:sz w:val="28"/>
          <w:szCs w:val="28"/>
        </w:rPr>
      </w:pPr>
      <w:r w:rsidRPr="00245AC1">
        <w:rPr>
          <w:rFonts w:ascii="Times New Roman" w:eastAsia="Calibri" w:hAnsi="Times New Roman" w:cs="Times New Roman"/>
          <w:color w:val="000000"/>
          <w:sz w:val="28"/>
          <w:szCs w:val="28"/>
        </w:rPr>
        <w:t xml:space="preserve"> -3 доли площадью 24,9 га</w:t>
      </w:r>
      <w:r w:rsidR="00FB565E" w:rsidRPr="00245AC1">
        <w:rPr>
          <w:rFonts w:ascii="Times New Roman" w:eastAsia="Calibri" w:hAnsi="Times New Roman" w:cs="Times New Roman"/>
          <w:color w:val="000000"/>
          <w:sz w:val="28"/>
          <w:szCs w:val="28"/>
        </w:rPr>
        <w:t xml:space="preserve"> колхоза « За мир».</w:t>
      </w:r>
    </w:p>
    <w:p w:rsidR="005E225C" w:rsidRPr="00245AC1" w:rsidRDefault="005E225C" w:rsidP="00B52194">
      <w:pPr>
        <w:snapToGrid w:val="0"/>
        <w:spacing w:after="0"/>
        <w:jc w:val="both"/>
        <w:rPr>
          <w:rFonts w:ascii="Times New Roman" w:eastAsia="Times New Roman" w:hAnsi="Times New Roman" w:cs="Times New Roman"/>
          <w:color w:val="000000"/>
          <w:sz w:val="28"/>
          <w:szCs w:val="28"/>
        </w:rPr>
      </w:pPr>
      <w:r w:rsidRPr="00245AC1">
        <w:rPr>
          <w:rFonts w:ascii="Times New Roman" w:eastAsia="Times New Roman" w:hAnsi="Times New Roman" w:cs="Times New Roman"/>
          <w:color w:val="000000"/>
          <w:sz w:val="28"/>
          <w:szCs w:val="28"/>
        </w:rPr>
        <w:t xml:space="preserve">   </w:t>
      </w:r>
      <w:r w:rsidR="00FB565E" w:rsidRPr="00245AC1">
        <w:rPr>
          <w:rFonts w:ascii="Times New Roman" w:eastAsia="Times New Roman" w:hAnsi="Times New Roman" w:cs="Times New Roman"/>
          <w:color w:val="000000"/>
          <w:sz w:val="28"/>
          <w:szCs w:val="28"/>
        </w:rPr>
        <w:tab/>
      </w:r>
      <w:proofErr w:type="gramStart"/>
      <w:r w:rsidRPr="00245AC1">
        <w:rPr>
          <w:rFonts w:ascii="Times New Roman" w:eastAsia="Times New Roman" w:hAnsi="Times New Roman" w:cs="Times New Roman"/>
          <w:color w:val="000000"/>
          <w:sz w:val="28"/>
          <w:szCs w:val="28"/>
        </w:rPr>
        <w:t xml:space="preserve">В результате поданных заявок выделены субсидии на подготовку проектов межевания земельных участков, выделяемых в счет невостребованных земельных долей, находящихся в муниципальной собственности Сандовского </w:t>
      </w:r>
      <w:r w:rsidR="00245AC1" w:rsidRPr="00245AC1">
        <w:rPr>
          <w:rFonts w:ascii="Times New Roman" w:eastAsia="Times New Roman" w:hAnsi="Times New Roman" w:cs="Times New Roman"/>
          <w:color w:val="000000"/>
          <w:sz w:val="28"/>
          <w:szCs w:val="28"/>
        </w:rPr>
        <w:t>округа</w:t>
      </w:r>
      <w:r w:rsidRPr="00245AC1">
        <w:rPr>
          <w:rFonts w:ascii="Times New Roman" w:eastAsia="Times New Roman" w:hAnsi="Times New Roman" w:cs="Times New Roman"/>
          <w:color w:val="000000"/>
          <w:sz w:val="28"/>
          <w:szCs w:val="28"/>
        </w:rPr>
        <w:t xml:space="preserve"> и на проведение кадастровых работ. </w:t>
      </w:r>
      <w:proofErr w:type="gramEnd"/>
    </w:p>
    <w:p w:rsidR="005E225C" w:rsidRPr="00245AC1" w:rsidRDefault="005E225C" w:rsidP="00FB565E">
      <w:pPr>
        <w:snapToGrid w:val="0"/>
        <w:spacing w:after="0"/>
        <w:ind w:firstLine="708"/>
        <w:jc w:val="both"/>
        <w:rPr>
          <w:rFonts w:ascii="Times New Roman" w:eastAsia="Times New Roman" w:hAnsi="Times New Roman" w:cs="Times New Roman"/>
          <w:color w:val="000000"/>
          <w:sz w:val="28"/>
          <w:szCs w:val="28"/>
        </w:rPr>
      </w:pPr>
      <w:r w:rsidRPr="00245AC1">
        <w:rPr>
          <w:rFonts w:ascii="Times New Roman" w:eastAsia="Times New Roman" w:hAnsi="Times New Roman" w:cs="Times New Roman"/>
          <w:color w:val="000000"/>
          <w:sz w:val="28"/>
          <w:szCs w:val="28"/>
        </w:rPr>
        <w:t>Планируется  заключение муниципальных контактов на проведение данных работ:</w:t>
      </w:r>
    </w:p>
    <w:p w:rsidR="005E225C" w:rsidRPr="00245AC1" w:rsidRDefault="005E225C" w:rsidP="00B52194">
      <w:pPr>
        <w:snapToGrid w:val="0"/>
        <w:spacing w:after="0"/>
        <w:jc w:val="both"/>
        <w:rPr>
          <w:rFonts w:ascii="Times New Roman" w:eastAsia="Times New Roman" w:hAnsi="Times New Roman" w:cs="Times New Roman"/>
          <w:color w:val="000000"/>
          <w:sz w:val="28"/>
          <w:szCs w:val="28"/>
        </w:rPr>
      </w:pPr>
      <w:r w:rsidRPr="00245AC1">
        <w:rPr>
          <w:rFonts w:ascii="Times New Roman" w:eastAsia="Times New Roman" w:hAnsi="Times New Roman" w:cs="Times New Roman"/>
          <w:color w:val="000000"/>
          <w:sz w:val="28"/>
          <w:szCs w:val="28"/>
        </w:rPr>
        <w:t xml:space="preserve"> колхоз «Рассвет» -500 га, колхоз» «За мир»- 500 га.</w:t>
      </w:r>
    </w:p>
    <w:p w:rsidR="005E225C" w:rsidRPr="00245AC1" w:rsidRDefault="005E225C" w:rsidP="00B52194">
      <w:pPr>
        <w:snapToGrid w:val="0"/>
        <w:spacing w:after="0"/>
        <w:jc w:val="both"/>
        <w:rPr>
          <w:rFonts w:ascii="Times New Roman" w:eastAsia="Times New Roman" w:hAnsi="Times New Roman" w:cs="Times New Roman"/>
          <w:color w:val="000000"/>
          <w:sz w:val="28"/>
          <w:szCs w:val="28"/>
        </w:rPr>
      </w:pPr>
      <w:r w:rsidRPr="00245AC1">
        <w:rPr>
          <w:rFonts w:ascii="Times New Roman" w:eastAsia="Times New Roman" w:hAnsi="Times New Roman" w:cs="Times New Roman"/>
          <w:color w:val="000000"/>
          <w:sz w:val="28"/>
          <w:szCs w:val="28"/>
        </w:rPr>
        <w:t xml:space="preserve"> </w:t>
      </w:r>
      <w:r w:rsidR="00245AC1" w:rsidRPr="00245AC1">
        <w:rPr>
          <w:rFonts w:ascii="Times New Roman" w:eastAsia="Times New Roman" w:hAnsi="Times New Roman" w:cs="Times New Roman"/>
          <w:color w:val="000000"/>
          <w:sz w:val="28"/>
          <w:szCs w:val="28"/>
        </w:rPr>
        <w:tab/>
      </w:r>
      <w:r w:rsidRPr="00245AC1">
        <w:rPr>
          <w:rFonts w:ascii="Times New Roman" w:eastAsia="Calibri" w:hAnsi="Times New Roman" w:cs="Times New Roman"/>
          <w:color w:val="000000"/>
          <w:sz w:val="28"/>
          <w:szCs w:val="28"/>
        </w:rPr>
        <w:t xml:space="preserve">В </w:t>
      </w:r>
      <w:proofErr w:type="gramStart"/>
      <w:r w:rsidRPr="00245AC1">
        <w:rPr>
          <w:rFonts w:ascii="Times New Roman" w:eastAsia="Calibri" w:hAnsi="Times New Roman" w:cs="Times New Roman"/>
          <w:color w:val="000000"/>
          <w:sz w:val="28"/>
          <w:szCs w:val="28"/>
        </w:rPr>
        <w:t>суде</w:t>
      </w:r>
      <w:proofErr w:type="gramEnd"/>
      <w:r w:rsidRPr="00245AC1">
        <w:rPr>
          <w:rFonts w:ascii="Times New Roman" w:eastAsia="Calibri" w:hAnsi="Times New Roman" w:cs="Times New Roman"/>
          <w:color w:val="000000"/>
          <w:sz w:val="28"/>
          <w:szCs w:val="28"/>
        </w:rPr>
        <w:t xml:space="preserve"> признано  право муниципальной собственности на </w:t>
      </w:r>
      <w:r w:rsidRPr="00245AC1">
        <w:rPr>
          <w:rFonts w:ascii="Times New Roman" w:eastAsia="Calibri" w:hAnsi="Times New Roman" w:cs="Times New Roman"/>
          <w:b/>
          <w:bCs/>
          <w:color w:val="000000"/>
          <w:sz w:val="28"/>
          <w:szCs w:val="28"/>
        </w:rPr>
        <w:t>1</w:t>
      </w:r>
      <w:r w:rsidRPr="00245AC1">
        <w:rPr>
          <w:rFonts w:ascii="Times New Roman" w:eastAsia="Calibri" w:hAnsi="Times New Roman" w:cs="Times New Roman"/>
          <w:color w:val="000000"/>
          <w:sz w:val="28"/>
          <w:szCs w:val="28"/>
        </w:rPr>
        <w:t xml:space="preserve"> долю  к-за «Победа», общей площадью 14,8 га.</w:t>
      </w:r>
    </w:p>
    <w:p w:rsidR="005E225C" w:rsidRPr="00245AC1" w:rsidRDefault="005E225C" w:rsidP="00B52194">
      <w:pPr>
        <w:snapToGrid w:val="0"/>
        <w:spacing w:after="0"/>
        <w:jc w:val="both"/>
        <w:rPr>
          <w:rFonts w:ascii="Times New Roman" w:hAnsi="Times New Roman" w:cs="Times New Roman"/>
          <w:color w:val="000000"/>
          <w:sz w:val="28"/>
          <w:szCs w:val="28"/>
        </w:rPr>
      </w:pPr>
      <w:r w:rsidRPr="00245AC1">
        <w:rPr>
          <w:rFonts w:ascii="Times New Roman" w:eastAsia="Times New Roman" w:hAnsi="Times New Roman" w:cs="Times New Roman"/>
          <w:color w:val="000000"/>
          <w:sz w:val="28"/>
          <w:szCs w:val="28"/>
        </w:rPr>
        <w:t xml:space="preserve"> </w:t>
      </w:r>
      <w:r w:rsidRPr="00245AC1">
        <w:rPr>
          <w:rFonts w:ascii="Times New Roman" w:eastAsia="Liberation Serif" w:hAnsi="Times New Roman" w:cs="Times New Roman"/>
          <w:color w:val="000000"/>
          <w:sz w:val="28"/>
          <w:szCs w:val="28"/>
        </w:rPr>
        <w:t xml:space="preserve">  Д</w:t>
      </w:r>
      <w:r w:rsidRPr="00245AC1">
        <w:rPr>
          <w:rFonts w:ascii="Times New Roman" w:hAnsi="Times New Roman" w:cs="Times New Roman"/>
          <w:color w:val="000000"/>
          <w:sz w:val="28"/>
          <w:szCs w:val="28"/>
        </w:rPr>
        <w:t>ля вовлечения неиспользуемых земель сельхозназначения в оборот – организуются встречи, переговоры с потенциальными арендаторами. На сайте размещается информация о свободных земельных участках.</w:t>
      </w:r>
    </w:p>
    <w:p w:rsidR="00245AC1" w:rsidRPr="00245AC1" w:rsidRDefault="00245AC1" w:rsidP="00245AC1">
      <w:pPr>
        <w:spacing w:after="0"/>
        <w:ind w:firstLine="708"/>
        <w:jc w:val="both"/>
        <w:rPr>
          <w:rFonts w:ascii="Times New Roman" w:hAnsi="Times New Roman" w:cs="Times New Roman"/>
          <w:color w:val="000000"/>
          <w:sz w:val="28"/>
          <w:szCs w:val="28"/>
        </w:rPr>
      </w:pPr>
      <w:proofErr w:type="gramStart"/>
      <w:r w:rsidRPr="00245AC1">
        <w:rPr>
          <w:rFonts w:ascii="Times New Roman" w:hAnsi="Times New Roman" w:cs="Times New Roman"/>
          <w:color w:val="000000"/>
          <w:sz w:val="28"/>
          <w:szCs w:val="28"/>
        </w:rPr>
        <w:t>Во</w:t>
      </w:r>
      <w:proofErr w:type="gramEnd"/>
      <w:r w:rsidRPr="00245AC1">
        <w:rPr>
          <w:rFonts w:ascii="Times New Roman" w:hAnsi="Times New Roman" w:cs="Times New Roman"/>
          <w:color w:val="000000"/>
          <w:sz w:val="28"/>
          <w:szCs w:val="28"/>
        </w:rPr>
        <w:t xml:space="preserve"> исполнении Федерального закона  №518-ФЗ </w:t>
      </w:r>
      <w:r w:rsidRPr="00245AC1">
        <w:rPr>
          <w:rFonts w:ascii="Times New Roman" w:eastAsia="Times New Roman" w:hAnsi="Times New Roman" w:cs="Times New Roman"/>
          <w:color w:val="000000"/>
          <w:sz w:val="28"/>
          <w:szCs w:val="28"/>
        </w:rPr>
        <w:t xml:space="preserve">  проводились мероприятия по выявлению правообладателей ранее учтенных объектов недвижимости, права на которые не зарегистрированы в Едином государственном реестре недвижимости. Сведения внесены по   2434 объектам.</w:t>
      </w:r>
      <w:r w:rsidR="005E225C" w:rsidRPr="00245AC1">
        <w:rPr>
          <w:rFonts w:ascii="Times New Roman" w:eastAsia="Liberation Serif" w:hAnsi="Times New Roman" w:cs="Times New Roman"/>
          <w:color w:val="000000"/>
          <w:sz w:val="28"/>
          <w:szCs w:val="28"/>
        </w:rPr>
        <w:t xml:space="preserve">  </w:t>
      </w:r>
      <w:r w:rsidR="005E225C" w:rsidRPr="00245AC1">
        <w:rPr>
          <w:rFonts w:ascii="Times New Roman" w:eastAsia="Times New Roman" w:hAnsi="Times New Roman" w:cs="Times New Roman"/>
          <w:color w:val="000000"/>
          <w:sz w:val="28"/>
          <w:szCs w:val="28"/>
        </w:rPr>
        <w:t xml:space="preserve">     </w:t>
      </w:r>
    </w:p>
    <w:p w:rsidR="00245AC1" w:rsidRPr="00245AC1" w:rsidRDefault="005E225C" w:rsidP="00245AC1">
      <w:pPr>
        <w:spacing w:after="0"/>
        <w:jc w:val="both"/>
        <w:rPr>
          <w:rFonts w:ascii="Times New Roman" w:eastAsia="Times New Roman" w:hAnsi="Times New Roman" w:cs="Times New Roman"/>
          <w:color w:val="000000"/>
          <w:sz w:val="28"/>
          <w:szCs w:val="28"/>
        </w:rPr>
      </w:pPr>
      <w:r w:rsidRPr="00245AC1">
        <w:rPr>
          <w:rFonts w:ascii="Times New Roman" w:eastAsia="Times New Roman" w:hAnsi="Times New Roman" w:cs="Times New Roman"/>
          <w:color w:val="000000"/>
          <w:sz w:val="28"/>
          <w:szCs w:val="28"/>
        </w:rPr>
        <w:t xml:space="preserve"> </w:t>
      </w:r>
      <w:r w:rsidR="00245AC1" w:rsidRPr="00245AC1">
        <w:rPr>
          <w:rFonts w:ascii="Times New Roman" w:eastAsia="Times New Roman" w:hAnsi="Times New Roman" w:cs="Times New Roman"/>
          <w:color w:val="000000"/>
          <w:sz w:val="28"/>
          <w:szCs w:val="28"/>
        </w:rPr>
        <w:tab/>
        <w:t>Проведение в 2023 году плановых контрольных (надзорных) мероприятий в рамках осуществления муниципального земельного контроля</w:t>
      </w:r>
    </w:p>
    <w:p w:rsidR="005E225C" w:rsidRPr="00245AC1" w:rsidRDefault="00245AC1" w:rsidP="00B52194">
      <w:pPr>
        <w:spacing w:after="0"/>
        <w:jc w:val="both"/>
        <w:rPr>
          <w:rFonts w:ascii="Times New Roman" w:eastAsia="Times New Roman" w:hAnsi="Times New Roman" w:cs="Times New Roman"/>
          <w:color w:val="000000"/>
          <w:sz w:val="28"/>
          <w:szCs w:val="28"/>
        </w:rPr>
      </w:pPr>
      <w:r w:rsidRPr="00245AC1">
        <w:rPr>
          <w:rFonts w:ascii="Times New Roman" w:hAnsi="Times New Roman" w:cs="Times New Roman"/>
          <w:color w:val="000000"/>
          <w:sz w:val="28"/>
          <w:szCs w:val="28"/>
        </w:rPr>
        <w:lastRenderedPageBreak/>
        <w:t>н</w:t>
      </w:r>
      <w:r w:rsidR="005E225C" w:rsidRPr="00245AC1">
        <w:rPr>
          <w:rFonts w:ascii="Times New Roman" w:hAnsi="Times New Roman" w:cs="Times New Roman"/>
          <w:color w:val="000000"/>
          <w:sz w:val="28"/>
          <w:szCs w:val="28"/>
        </w:rPr>
        <w:t>а основании Постановления Правительства РФ № 336 отменено</w:t>
      </w:r>
      <w:r w:rsidRPr="00245AC1">
        <w:rPr>
          <w:rFonts w:ascii="Times New Roman" w:hAnsi="Times New Roman" w:cs="Times New Roman"/>
          <w:color w:val="000000"/>
          <w:sz w:val="28"/>
          <w:szCs w:val="28"/>
        </w:rPr>
        <w:t>.</w:t>
      </w:r>
      <w:r w:rsidR="005E225C" w:rsidRPr="00245AC1">
        <w:rPr>
          <w:rFonts w:ascii="Times New Roman" w:hAnsi="Times New Roman" w:cs="Times New Roman"/>
          <w:color w:val="000000"/>
          <w:sz w:val="28"/>
          <w:szCs w:val="28"/>
        </w:rPr>
        <w:t xml:space="preserve"> </w:t>
      </w:r>
      <w:r w:rsidRPr="00245AC1">
        <w:rPr>
          <w:rFonts w:ascii="Times New Roman" w:eastAsia="Times New Roman" w:hAnsi="Times New Roman" w:cs="Times New Roman"/>
          <w:color w:val="000000"/>
          <w:sz w:val="28"/>
          <w:szCs w:val="28"/>
        </w:rPr>
        <w:t xml:space="preserve">Вместо проверок велась </w:t>
      </w:r>
      <w:r w:rsidRPr="00245AC1">
        <w:rPr>
          <w:rFonts w:ascii="Times New Roman" w:hAnsi="Times New Roman" w:cs="Times New Roman"/>
          <w:color w:val="000000"/>
          <w:sz w:val="28"/>
          <w:szCs w:val="28"/>
        </w:rPr>
        <w:t>п</w:t>
      </w:r>
      <w:r w:rsidR="005E225C" w:rsidRPr="00245AC1">
        <w:rPr>
          <w:rFonts w:ascii="Times New Roman" w:hAnsi="Times New Roman" w:cs="Times New Roman"/>
          <w:color w:val="000000"/>
          <w:sz w:val="28"/>
          <w:szCs w:val="28"/>
        </w:rPr>
        <w:t>рофилактическая работа, направленная на соблюдение обязательных требований земельного законодательства, в соответствии с утвержденной программой.</w:t>
      </w:r>
    </w:p>
    <w:p w:rsidR="00635F34" w:rsidRPr="00D8509D" w:rsidRDefault="005E225C" w:rsidP="00D8509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378CC" w:rsidRPr="00AC4394" w:rsidRDefault="00D775D4">
      <w:pPr>
        <w:rPr>
          <w:rFonts w:ascii="Times New Roman" w:hAnsi="Times New Roman" w:cs="Times New Roman"/>
          <w:sz w:val="28"/>
          <w:szCs w:val="28"/>
        </w:rPr>
      </w:pPr>
      <w:r>
        <w:rPr>
          <w:rFonts w:ascii="Times New Roman" w:hAnsi="Times New Roman" w:cs="Times New Roman"/>
          <w:b/>
          <w:sz w:val="28"/>
          <w:szCs w:val="28"/>
        </w:rPr>
        <w:tab/>
      </w:r>
      <w:r w:rsidR="00761B46" w:rsidRPr="00AC4394">
        <w:rPr>
          <w:rFonts w:ascii="Times New Roman" w:hAnsi="Times New Roman" w:cs="Times New Roman"/>
          <w:b/>
          <w:sz w:val="28"/>
          <w:szCs w:val="28"/>
        </w:rPr>
        <w:t>Занятость. Рынок труда</w:t>
      </w:r>
      <w:r w:rsidR="00761B46" w:rsidRPr="00AC4394">
        <w:rPr>
          <w:rFonts w:ascii="Times New Roman" w:hAnsi="Times New Roman" w:cs="Times New Roman"/>
          <w:sz w:val="28"/>
          <w:szCs w:val="28"/>
        </w:rPr>
        <w:t xml:space="preserve"> </w:t>
      </w:r>
    </w:p>
    <w:p w:rsidR="00761B46" w:rsidRPr="00761B46" w:rsidRDefault="00C32B20" w:rsidP="00061BC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зарегистрированных безработных граждан в округе </w:t>
      </w:r>
      <w:r w:rsidR="00061BC7">
        <w:rPr>
          <w:rFonts w:ascii="Times New Roman" w:hAnsi="Times New Roman" w:cs="Times New Roman"/>
          <w:sz w:val="28"/>
          <w:szCs w:val="28"/>
        </w:rPr>
        <w:t xml:space="preserve">на 1 января составило </w:t>
      </w:r>
      <w:r>
        <w:rPr>
          <w:rFonts w:ascii="Times New Roman" w:hAnsi="Times New Roman" w:cs="Times New Roman"/>
          <w:sz w:val="28"/>
          <w:szCs w:val="28"/>
        </w:rPr>
        <w:t xml:space="preserve">24 человека, уровень безработицы </w:t>
      </w:r>
      <w:r w:rsidR="00761B46" w:rsidRPr="00761B46">
        <w:rPr>
          <w:rFonts w:ascii="Times New Roman" w:hAnsi="Times New Roman" w:cs="Times New Roman"/>
          <w:sz w:val="28"/>
          <w:szCs w:val="28"/>
        </w:rPr>
        <w:t>не превышает 1%</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 xml:space="preserve">За  год поступило в банк вакансий 555 </w:t>
      </w:r>
      <w:r>
        <w:rPr>
          <w:rFonts w:ascii="Times New Roman" w:hAnsi="Times New Roman" w:cs="Times New Roman"/>
          <w:sz w:val="28"/>
          <w:szCs w:val="28"/>
        </w:rPr>
        <w:t>предложений</w:t>
      </w:r>
      <w:r w:rsidR="00761B46" w:rsidRPr="00761B46">
        <w:rPr>
          <w:rFonts w:ascii="Times New Roman" w:hAnsi="Times New Roman" w:cs="Times New Roman"/>
          <w:sz w:val="28"/>
          <w:szCs w:val="28"/>
        </w:rPr>
        <w:t>, обратилось за помощью в поиске работы 194 гражданина, трудоустроено 153.</w:t>
      </w:r>
    </w:p>
    <w:p w:rsidR="00061BC7" w:rsidRPr="00824FAB" w:rsidRDefault="00761B46" w:rsidP="00061BC7">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 xml:space="preserve">Успешно реализована программа  дополнительных мероприятий, направленных на снижение напряженности на рынке труда. Рабочие места организованы в МУП «Фонд имущества». </w:t>
      </w:r>
      <w:r w:rsidR="00061BC7">
        <w:rPr>
          <w:rFonts w:ascii="Times New Roman" w:hAnsi="Times New Roman" w:cs="Times New Roman"/>
          <w:sz w:val="28"/>
          <w:szCs w:val="28"/>
        </w:rPr>
        <w:t xml:space="preserve">Выполнены плановые показатели по </w:t>
      </w:r>
      <w:r w:rsidRPr="00761B46">
        <w:rPr>
          <w:rFonts w:ascii="Times New Roman" w:hAnsi="Times New Roman" w:cs="Times New Roman"/>
          <w:sz w:val="28"/>
          <w:szCs w:val="28"/>
        </w:rPr>
        <w:t>временному трудоустройству на общественные работы</w:t>
      </w:r>
      <w:r w:rsidR="00061BC7">
        <w:rPr>
          <w:rFonts w:ascii="Times New Roman" w:hAnsi="Times New Roman" w:cs="Times New Roman"/>
          <w:sz w:val="28"/>
          <w:szCs w:val="28"/>
        </w:rPr>
        <w:t xml:space="preserve">. </w:t>
      </w:r>
      <w:r w:rsidRPr="00761B46">
        <w:rPr>
          <w:rFonts w:ascii="Times New Roman" w:hAnsi="Times New Roman" w:cs="Times New Roman"/>
          <w:sz w:val="28"/>
          <w:szCs w:val="28"/>
        </w:rPr>
        <w:t>Профессиональное обучение прошли 11 человек</w:t>
      </w:r>
      <w:r w:rsidR="00061BC7">
        <w:rPr>
          <w:rFonts w:ascii="Times New Roman" w:hAnsi="Times New Roman" w:cs="Times New Roman"/>
          <w:sz w:val="28"/>
          <w:szCs w:val="28"/>
        </w:rPr>
        <w:t>.</w:t>
      </w:r>
    </w:p>
    <w:p w:rsidR="00761B46" w:rsidRDefault="00C32B20" w:rsidP="00061BC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трудовой занятости подростков </w:t>
      </w:r>
      <w:r w:rsidR="00061BC7" w:rsidRPr="006C38B5">
        <w:rPr>
          <w:rFonts w:ascii="Times New Roman" w:hAnsi="Times New Roman" w:cs="Times New Roman"/>
          <w:sz w:val="28"/>
          <w:szCs w:val="28"/>
        </w:rPr>
        <w:t>в свободное от учебы время</w:t>
      </w:r>
      <w:r w:rsidR="00061BC7" w:rsidRPr="00061BC7">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взаимодействия службы занятости с учреждениями образования и работодателями трудоустроены на временные работы </w:t>
      </w:r>
      <w:r w:rsidR="00761B46" w:rsidRPr="00761B46">
        <w:rPr>
          <w:rFonts w:ascii="Times New Roman" w:hAnsi="Times New Roman" w:cs="Times New Roman"/>
          <w:sz w:val="28"/>
          <w:szCs w:val="28"/>
        </w:rPr>
        <w:t xml:space="preserve">66  несовершеннолетних граждан, </w:t>
      </w:r>
      <w:r w:rsidR="004D3EE7" w:rsidRPr="004D3EE7">
        <w:rPr>
          <w:rFonts w:ascii="Times New Roman" w:hAnsi="Times New Roman" w:cs="Times New Roman"/>
          <w:sz w:val="28"/>
          <w:szCs w:val="28"/>
        </w:rPr>
        <w:t xml:space="preserve">из них  </w:t>
      </w:r>
      <w:r w:rsidR="004D3EE7">
        <w:rPr>
          <w:rFonts w:ascii="Times New Roman" w:hAnsi="Times New Roman" w:cs="Times New Roman"/>
          <w:sz w:val="28"/>
          <w:szCs w:val="28"/>
        </w:rPr>
        <w:t>27 в бюджетной сфере на сумму – 361,6</w:t>
      </w:r>
      <w:r w:rsidR="004D3EE7" w:rsidRPr="004D3EE7">
        <w:rPr>
          <w:rFonts w:ascii="Times New Roman" w:hAnsi="Times New Roman" w:cs="Times New Roman"/>
          <w:sz w:val="28"/>
          <w:szCs w:val="28"/>
        </w:rPr>
        <w:t xml:space="preserve">   тыс. руб. Во внебюджетной сфере </w:t>
      </w:r>
      <w:r w:rsidR="004D3EE7">
        <w:rPr>
          <w:rFonts w:ascii="Times New Roman" w:hAnsi="Times New Roman" w:cs="Times New Roman"/>
          <w:sz w:val="28"/>
          <w:szCs w:val="28"/>
        </w:rPr>
        <w:t xml:space="preserve">- </w:t>
      </w:r>
      <w:r w:rsidR="004D3EE7" w:rsidRPr="004D3EE7">
        <w:rPr>
          <w:rFonts w:ascii="Times New Roman" w:hAnsi="Times New Roman" w:cs="Times New Roman"/>
          <w:sz w:val="28"/>
          <w:szCs w:val="28"/>
        </w:rPr>
        <w:t>39 человек на сумму 541,8 тыс</w:t>
      </w:r>
      <w:proofErr w:type="gramStart"/>
      <w:r w:rsidR="004D3EE7" w:rsidRPr="004D3EE7">
        <w:rPr>
          <w:rFonts w:ascii="Times New Roman" w:hAnsi="Times New Roman" w:cs="Times New Roman"/>
          <w:sz w:val="28"/>
          <w:szCs w:val="28"/>
        </w:rPr>
        <w:t>.р</w:t>
      </w:r>
      <w:proofErr w:type="gramEnd"/>
      <w:r w:rsidR="004D3EE7" w:rsidRPr="004D3EE7">
        <w:rPr>
          <w:rFonts w:ascii="Times New Roman" w:hAnsi="Times New Roman" w:cs="Times New Roman"/>
          <w:sz w:val="28"/>
          <w:szCs w:val="28"/>
        </w:rPr>
        <w:t>уб</w:t>
      </w:r>
      <w:r w:rsidR="004D3EE7">
        <w:rPr>
          <w:rFonts w:ascii="Times New Roman" w:hAnsi="Times New Roman" w:cs="Times New Roman"/>
          <w:sz w:val="28"/>
          <w:szCs w:val="28"/>
        </w:rPr>
        <w:t>.</w:t>
      </w:r>
    </w:p>
    <w:p w:rsidR="00061BC7" w:rsidRDefault="006C38B5" w:rsidP="00061BC7">
      <w:pPr>
        <w:spacing w:after="0"/>
        <w:ind w:firstLine="708"/>
        <w:jc w:val="both"/>
        <w:rPr>
          <w:rFonts w:ascii="Times New Roman" w:hAnsi="Times New Roman" w:cs="Times New Roman"/>
          <w:sz w:val="28"/>
          <w:szCs w:val="28"/>
        </w:rPr>
      </w:pPr>
      <w:r w:rsidRPr="006C38B5">
        <w:rPr>
          <w:rFonts w:ascii="Times New Roman" w:hAnsi="Times New Roman" w:cs="Times New Roman"/>
          <w:sz w:val="28"/>
          <w:szCs w:val="28"/>
        </w:rPr>
        <w:t>Выражаю благодарность работодателям, обеспечившим занятость несовершеннолетних граждан</w:t>
      </w:r>
      <w:r>
        <w:rPr>
          <w:rFonts w:ascii="Times New Roman" w:hAnsi="Times New Roman" w:cs="Times New Roman"/>
          <w:sz w:val="28"/>
          <w:szCs w:val="28"/>
        </w:rPr>
        <w:t xml:space="preserve">: </w:t>
      </w:r>
      <w:r w:rsidRPr="006C38B5">
        <w:rPr>
          <w:rFonts w:ascii="Times New Roman" w:hAnsi="Times New Roman" w:cs="Times New Roman"/>
          <w:sz w:val="28"/>
          <w:szCs w:val="28"/>
        </w:rPr>
        <w:t>индивидуальны</w:t>
      </w:r>
      <w:r>
        <w:rPr>
          <w:rFonts w:ascii="Times New Roman" w:hAnsi="Times New Roman" w:cs="Times New Roman"/>
          <w:sz w:val="28"/>
          <w:szCs w:val="28"/>
        </w:rPr>
        <w:t>м</w:t>
      </w:r>
      <w:r w:rsidRPr="006C38B5">
        <w:rPr>
          <w:rFonts w:ascii="Times New Roman" w:hAnsi="Times New Roman" w:cs="Times New Roman"/>
          <w:sz w:val="28"/>
          <w:szCs w:val="28"/>
        </w:rPr>
        <w:t xml:space="preserve"> предпринимател</w:t>
      </w:r>
      <w:r>
        <w:rPr>
          <w:rFonts w:ascii="Times New Roman" w:hAnsi="Times New Roman" w:cs="Times New Roman"/>
          <w:sz w:val="28"/>
          <w:szCs w:val="28"/>
        </w:rPr>
        <w:t>ям</w:t>
      </w:r>
      <w:r w:rsidRPr="006C38B5">
        <w:rPr>
          <w:rFonts w:ascii="Times New Roman" w:hAnsi="Times New Roman" w:cs="Times New Roman"/>
          <w:sz w:val="28"/>
          <w:szCs w:val="28"/>
        </w:rPr>
        <w:t xml:space="preserve">  Кутепов</w:t>
      </w:r>
      <w:r>
        <w:rPr>
          <w:rFonts w:ascii="Times New Roman" w:hAnsi="Times New Roman" w:cs="Times New Roman"/>
          <w:sz w:val="28"/>
          <w:szCs w:val="28"/>
        </w:rPr>
        <w:t>ой</w:t>
      </w:r>
      <w:r w:rsidRPr="006C38B5">
        <w:rPr>
          <w:rFonts w:ascii="Times New Roman" w:hAnsi="Times New Roman" w:cs="Times New Roman"/>
          <w:sz w:val="28"/>
          <w:szCs w:val="28"/>
        </w:rPr>
        <w:t xml:space="preserve"> А</w:t>
      </w:r>
      <w:r>
        <w:rPr>
          <w:rFonts w:ascii="Times New Roman" w:hAnsi="Times New Roman" w:cs="Times New Roman"/>
          <w:sz w:val="28"/>
          <w:szCs w:val="28"/>
        </w:rPr>
        <w:t>нтонине Александровне</w:t>
      </w:r>
      <w:r w:rsidRPr="0008631C">
        <w:rPr>
          <w:rFonts w:ascii="Times New Roman" w:hAnsi="Times New Roman" w:cs="Times New Roman"/>
          <w:sz w:val="28"/>
          <w:szCs w:val="28"/>
        </w:rPr>
        <w:t>, Бойцовой Елене Анатольевне</w:t>
      </w:r>
      <w:r w:rsidRPr="006C38B5">
        <w:rPr>
          <w:rFonts w:ascii="Times New Roman" w:hAnsi="Times New Roman" w:cs="Times New Roman"/>
          <w:sz w:val="28"/>
          <w:szCs w:val="28"/>
        </w:rPr>
        <w:t>,  Бахвалов</w:t>
      </w:r>
      <w:r>
        <w:rPr>
          <w:rFonts w:ascii="Times New Roman" w:hAnsi="Times New Roman" w:cs="Times New Roman"/>
          <w:sz w:val="28"/>
          <w:szCs w:val="28"/>
        </w:rPr>
        <w:t>ой Светлане Александровне</w:t>
      </w:r>
      <w:r w:rsidRPr="006C38B5">
        <w:rPr>
          <w:rFonts w:ascii="Times New Roman" w:hAnsi="Times New Roman" w:cs="Times New Roman"/>
          <w:sz w:val="28"/>
          <w:szCs w:val="28"/>
        </w:rPr>
        <w:t>, Глав</w:t>
      </w:r>
      <w:r>
        <w:rPr>
          <w:rFonts w:ascii="Times New Roman" w:hAnsi="Times New Roman" w:cs="Times New Roman"/>
          <w:sz w:val="28"/>
          <w:szCs w:val="28"/>
        </w:rPr>
        <w:t>ам</w:t>
      </w:r>
      <w:r w:rsidRPr="006C38B5">
        <w:rPr>
          <w:rFonts w:ascii="Times New Roman" w:hAnsi="Times New Roman" w:cs="Times New Roman"/>
          <w:sz w:val="28"/>
          <w:szCs w:val="28"/>
        </w:rPr>
        <w:t xml:space="preserve"> КФХ  Волков</w:t>
      </w:r>
      <w:r>
        <w:rPr>
          <w:rFonts w:ascii="Times New Roman" w:hAnsi="Times New Roman" w:cs="Times New Roman"/>
          <w:sz w:val="28"/>
          <w:szCs w:val="28"/>
        </w:rPr>
        <w:t>у</w:t>
      </w:r>
      <w:r w:rsidRPr="006C38B5">
        <w:rPr>
          <w:rFonts w:ascii="Times New Roman" w:hAnsi="Times New Roman" w:cs="Times New Roman"/>
          <w:sz w:val="28"/>
          <w:szCs w:val="28"/>
        </w:rPr>
        <w:t xml:space="preserve"> В</w:t>
      </w:r>
      <w:r>
        <w:rPr>
          <w:rFonts w:ascii="Times New Roman" w:hAnsi="Times New Roman" w:cs="Times New Roman"/>
          <w:sz w:val="28"/>
          <w:szCs w:val="28"/>
        </w:rPr>
        <w:t>асилию Александровичу</w:t>
      </w:r>
      <w:r w:rsidRPr="006C38B5">
        <w:rPr>
          <w:rFonts w:ascii="Times New Roman" w:hAnsi="Times New Roman" w:cs="Times New Roman"/>
          <w:sz w:val="28"/>
          <w:szCs w:val="28"/>
        </w:rPr>
        <w:t>, Ершов</w:t>
      </w:r>
      <w:r>
        <w:rPr>
          <w:rFonts w:ascii="Times New Roman" w:hAnsi="Times New Roman" w:cs="Times New Roman"/>
          <w:sz w:val="28"/>
          <w:szCs w:val="28"/>
        </w:rPr>
        <w:t>у</w:t>
      </w:r>
      <w:r w:rsidRPr="006C38B5">
        <w:rPr>
          <w:rFonts w:ascii="Times New Roman" w:hAnsi="Times New Roman" w:cs="Times New Roman"/>
          <w:sz w:val="28"/>
          <w:szCs w:val="28"/>
        </w:rPr>
        <w:t xml:space="preserve"> С</w:t>
      </w:r>
      <w:r>
        <w:rPr>
          <w:rFonts w:ascii="Times New Roman" w:hAnsi="Times New Roman" w:cs="Times New Roman"/>
          <w:sz w:val="28"/>
          <w:szCs w:val="28"/>
        </w:rPr>
        <w:t xml:space="preserve">ергею </w:t>
      </w:r>
      <w:r w:rsidRPr="006C38B5">
        <w:rPr>
          <w:rFonts w:ascii="Times New Roman" w:hAnsi="Times New Roman" w:cs="Times New Roman"/>
          <w:sz w:val="28"/>
          <w:szCs w:val="28"/>
        </w:rPr>
        <w:t>А</w:t>
      </w:r>
      <w:r>
        <w:rPr>
          <w:rFonts w:ascii="Times New Roman" w:hAnsi="Times New Roman" w:cs="Times New Roman"/>
          <w:sz w:val="28"/>
          <w:szCs w:val="28"/>
        </w:rPr>
        <w:t>лександровичу</w:t>
      </w:r>
      <w:r w:rsidRPr="006C38B5">
        <w:rPr>
          <w:rFonts w:ascii="Times New Roman" w:hAnsi="Times New Roman" w:cs="Times New Roman"/>
          <w:sz w:val="28"/>
          <w:szCs w:val="28"/>
        </w:rPr>
        <w:t>, Уткин</w:t>
      </w:r>
      <w:r>
        <w:rPr>
          <w:rFonts w:ascii="Times New Roman" w:hAnsi="Times New Roman" w:cs="Times New Roman"/>
          <w:sz w:val="28"/>
          <w:szCs w:val="28"/>
        </w:rPr>
        <w:t>у</w:t>
      </w:r>
      <w:r w:rsidRPr="006C38B5">
        <w:rPr>
          <w:rFonts w:ascii="Times New Roman" w:hAnsi="Times New Roman" w:cs="Times New Roman"/>
          <w:sz w:val="28"/>
          <w:szCs w:val="28"/>
        </w:rPr>
        <w:t xml:space="preserve"> С</w:t>
      </w:r>
      <w:r>
        <w:rPr>
          <w:rFonts w:ascii="Times New Roman" w:hAnsi="Times New Roman" w:cs="Times New Roman"/>
          <w:sz w:val="28"/>
          <w:szCs w:val="28"/>
        </w:rPr>
        <w:t xml:space="preserve">ергею </w:t>
      </w:r>
      <w:r w:rsidRPr="006C38B5">
        <w:rPr>
          <w:rFonts w:ascii="Times New Roman" w:hAnsi="Times New Roman" w:cs="Times New Roman"/>
          <w:sz w:val="28"/>
          <w:szCs w:val="28"/>
        </w:rPr>
        <w:t>В</w:t>
      </w:r>
      <w:r>
        <w:rPr>
          <w:rFonts w:ascii="Times New Roman" w:hAnsi="Times New Roman" w:cs="Times New Roman"/>
          <w:sz w:val="28"/>
          <w:szCs w:val="28"/>
        </w:rPr>
        <w:t xml:space="preserve">икторовичу, </w:t>
      </w:r>
      <w:r w:rsidRPr="006C38B5">
        <w:rPr>
          <w:rFonts w:ascii="Times New Roman" w:hAnsi="Times New Roman" w:cs="Times New Roman"/>
          <w:sz w:val="28"/>
          <w:szCs w:val="28"/>
        </w:rPr>
        <w:t xml:space="preserve">  </w:t>
      </w:r>
      <w:r>
        <w:rPr>
          <w:rFonts w:ascii="Times New Roman" w:hAnsi="Times New Roman" w:cs="Times New Roman"/>
          <w:sz w:val="28"/>
          <w:szCs w:val="28"/>
        </w:rPr>
        <w:t xml:space="preserve">предприятиям </w:t>
      </w:r>
      <w:r w:rsidRPr="006C38B5">
        <w:rPr>
          <w:rFonts w:ascii="Times New Roman" w:hAnsi="Times New Roman" w:cs="Times New Roman"/>
          <w:sz w:val="28"/>
          <w:szCs w:val="28"/>
        </w:rPr>
        <w:t xml:space="preserve"> </w:t>
      </w:r>
      <w:r>
        <w:rPr>
          <w:rFonts w:ascii="Times New Roman" w:hAnsi="Times New Roman" w:cs="Times New Roman"/>
          <w:sz w:val="28"/>
          <w:szCs w:val="28"/>
        </w:rPr>
        <w:t>«</w:t>
      </w:r>
      <w:r w:rsidRPr="006C38B5">
        <w:rPr>
          <w:rFonts w:ascii="Times New Roman" w:hAnsi="Times New Roman" w:cs="Times New Roman"/>
          <w:sz w:val="28"/>
          <w:szCs w:val="28"/>
        </w:rPr>
        <w:t>Фонд имущества</w:t>
      </w:r>
      <w:r>
        <w:rPr>
          <w:rFonts w:ascii="Times New Roman" w:hAnsi="Times New Roman" w:cs="Times New Roman"/>
          <w:sz w:val="28"/>
          <w:szCs w:val="28"/>
        </w:rPr>
        <w:t>» и</w:t>
      </w:r>
      <w:r w:rsidRPr="006C38B5">
        <w:rPr>
          <w:rFonts w:ascii="Times New Roman" w:hAnsi="Times New Roman" w:cs="Times New Roman"/>
          <w:sz w:val="28"/>
          <w:szCs w:val="28"/>
        </w:rPr>
        <w:t xml:space="preserve"> Управляющ</w:t>
      </w:r>
      <w:r>
        <w:rPr>
          <w:rFonts w:ascii="Times New Roman" w:hAnsi="Times New Roman" w:cs="Times New Roman"/>
          <w:sz w:val="28"/>
          <w:szCs w:val="28"/>
        </w:rPr>
        <w:t>ей</w:t>
      </w:r>
      <w:r w:rsidRPr="006C38B5">
        <w:rPr>
          <w:rFonts w:ascii="Times New Roman" w:hAnsi="Times New Roman" w:cs="Times New Roman"/>
          <w:sz w:val="28"/>
          <w:szCs w:val="28"/>
        </w:rPr>
        <w:t xml:space="preserve"> компани</w:t>
      </w:r>
      <w:r>
        <w:rPr>
          <w:rFonts w:ascii="Times New Roman" w:hAnsi="Times New Roman" w:cs="Times New Roman"/>
          <w:sz w:val="28"/>
          <w:szCs w:val="28"/>
        </w:rPr>
        <w:t>и</w:t>
      </w:r>
      <w:r w:rsidRPr="006C38B5">
        <w:rPr>
          <w:rFonts w:ascii="Times New Roman" w:hAnsi="Times New Roman" w:cs="Times New Roman"/>
          <w:sz w:val="28"/>
          <w:szCs w:val="28"/>
        </w:rPr>
        <w:t xml:space="preserve"> "Альянс</w:t>
      </w:r>
      <w:r>
        <w:rPr>
          <w:rFonts w:ascii="Times New Roman" w:hAnsi="Times New Roman" w:cs="Times New Roman"/>
          <w:sz w:val="28"/>
          <w:szCs w:val="28"/>
        </w:rPr>
        <w:t xml:space="preserve">». УК «Альянс» по результатам областного конкурса </w:t>
      </w:r>
      <w:r w:rsidRPr="00761B46">
        <w:rPr>
          <w:rFonts w:ascii="Times New Roman" w:hAnsi="Times New Roman" w:cs="Times New Roman"/>
          <w:sz w:val="28"/>
          <w:szCs w:val="28"/>
        </w:rPr>
        <w:t>«Лучшее предприятие Верхневолжья в социально-трудовой сфере»</w:t>
      </w:r>
      <w:r>
        <w:rPr>
          <w:rFonts w:ascii="Times New Roman" w:hAnsi="Times New Roman" w:cs="Times New Roman"/>
          <w:sz w:val="28"/>
          <w:szCs w:val="28"/>
        </w:rPr>
        <w:t xml:space="preserve"> заняла 3 место в номинации</w:t>
      </w:r>
      <w:r w:rsidR="00761B46" w:rsidRPr="00761B46">
        <w:rPr>
          <w:rFonts w:ascii="Times New Roman" w:hAnsi="Times New Roman" w:cs="Times New Roman"/>
          <w:sz w:val="28"/>
          <w:szCs w:val="28"/>
        </w:rPr>
        <w:t xml:space="preserve"> «Лучший работодатель Верхневолжья</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организатор трудовой занятости подростков</w:t>
      </w:r>
      <w:r>
        <w:rPr>
          <w:rFonts w:ascii="Times New Roman" w:hAnsi="Times New Roman" w:cs="Times New Roman"/>
          <w:sz w:val="28"/>
          <w:szCs w:val="28"/>
        </w:rPr>
        <w:t>».</w:t>
      </w:r>
      <w:r w:rsidR="00761B46" w:rsidRPr="00761B46">
        <w:rPr>
          <w:rFonts w:ascii="Times New Roman" w:hAnsi="Times New Roman" w:cs="Times New Roman"/>
          <w:sz w:val="28"/>
          <w:szCs w:val="28"/>
        </w:rPr>
        <w:t xml:space="preserve"> </w:t>
      </w:r>
    </w:p>
    <w:p w:rsidR="00761B46" w:rsidRPr="00761B46" w:rsidRDefault="00761B46" w:rsidP="00061BC7">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 xml:space="preserve">В 2024 году  </w:t>
      </w:r>
      <w:r w:rsidR="006C38B5">
        <w:rPr>
          <w:rFonts w:ascii="Times New Roman" w:hAnsi="Times New Roman" w:cs="Times New Roman"/>
          <w:sz w:val="28"/>
          <w:szCs w:val="28"/>
        </w:rPr>
        <w:t xml:space="preserve">нам </w:t>
      </w:r>
      <w:r w:rsidRPr="00761B46">
        <w:rPr>
          <w:rFonts w:ascii="Times New Roman" w:hAnsi="Times New Roman" w:cs="Times New Roman"/>
          <w:sz w:val="28"/>
          <w:szCs w:val="28"/>
        </w:rPr>
        <w:t xml:space="preserve">необходимо обеспечить трудоустройство  69 несовершеннолетних граждан, надеюсь  на </w:t>
      </w:r>
      <w:r w:rsidR="006C38B5">
        <w:rPr>
          <w:rFonts w:ascii="Times New Roman" w:hAnsi="Times New Roman" w:cs="Times New Roman"/>
          <w:sz w:val="28"/>
          <w:szCs w:val="28"/>
        </w:rPr>
        <w:t xml:space="preserve">дальнейшее сотрудничество </w:t>
      </w:r>
      <w:r w:rsidRPr="00761B46">
        <w:rPr>
          <w:rFonts w:ascii="Times New Roman" w:hAnsi="Times New Roman" w:cs="Times New Roman"/>
          <w:sz w:val="28"/>
          <w:szCs w:val="28"/>
        </w:rPr>
        <w:t xml:space="preserve">с работодателями  в данном </w:t>
      </w:r>
      <w:r w:rsidR="006C38B5">
        <w:rPr>
          <w:rFonts w:ascii="Times New Roman" w:hAnsi="Times New Roman" w:cs="Times New Roman"/>
          <w:sz w:val="28"/>
          <w:szCs w:val="28"/>
        </w:rPr>
        <w:t>вопросе</w:t>
      </w:r>
      <w:r w:rsidRPr="00761B46">
        <w:rPr>
          <w:rFonts w:ascii="Times New Roman" w:hAnsi="Times New Roman" w:cs="Times New Roman"/>
          <w:sz w:val="28"/>
          <w:szCs w:val="28"/>
        </w:rPr>
        <w:t>.</w:t>
      </w:r>
    </w:p>
    <w:p w:rsidR="00824FAB" w:rsidRPr="00945759" w:rsidRDefault="00761B46" w:rsidP="00824FAB">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 xml:space="preserve">В </w:t>
      </w:r>
      <w:proofErr w:type="gramStart"/>
      <w:r w:rsidRPr="00761B46">
        <w:rPr>
          <w:rFonts w:ascii="Times New Roman" w:hAnsi="Times New Roman" w:cs="Times New Roman"/>
          <w:sz w:val="28"/>
          <w:szCs w:val="28"/>
        </w:rPr>
        <w:t>рамках</w:t>
      </w:r>
      <w:proofErr w:type="gramEnd"/>
      <w:r w:rsidRPr="00761B46">
        <w:rPr>
          <w:rFonts w:ascii="Times New Roman" w:hAnsi="Times New Roman" w:cs="Times New Roman"/>
          <w:sz w:val="28"/>
          <w:szCs w:val="28"/>
        </w:rPr>
        <w:t xml:space="preserve"> национального проекта «Демография» проходит «перезагрузка» службы занятости - меняется формат услуг и подход к их оказанию. В 2025 году Сандовская служба занятости приобретёт новый облик, планируется  обновление материальной базы: ремонт помещения, замена компьютеров, программного обеспечения. Для специалистов  будет приобретена форменная одежд</w:t>
      </w:r>
      <w:r w:rsidR="00061BC7">
        <w:rPr>
          <w:rFonts w:ascii="Times New Roman" w:hAnsi="Times New Roman" w:cs="Times New Roman"/>
          <w:sz w:val="28"/>
          <w:szCs w:val="28"/>
        </w:rPr>
        <w:t>а</w:t>
      </w:r>
      <w:r w:rsidRPr="00761B46">
        <w:rPr>
          <w:rFonts w:ascii="Times New Roman" w:hAnsi="Times New Roman" w:cs="Times New Roman"/>
          <w:sz w:val="28"/>
          <w:szCs w:val="28"/>
        </w:rPr>
        <w:t>.</w:t>
      </w:r>
    </w:p>
    <w:p w:rsidR="003B4093" w:rsidRPr="00A80864" w:rsidRDefault="00824FAB" w:rsidP="00A80864">
      <w:pPr>
        <w:ind w:firstLine="708"/>
        <w:jc w:val="both"/>
        <w:rPr>
          <w:rFonts w:ascii="Times New Roman" w:hAnsi="Times New Roman" w:cs="Times New Roman"/>
          <w:b/>
          <w:bCs/>
          <w:iCs/>
          <w:sz w:val="28"/>
          <w:szCs w:val="28"/>
        </w:rPr>
      </w:pPr>
      <w:r>
        <w:rPr>
          <w:rFonts w:ascii="Times New Roman" w:hAnsi="Times New Roman" w:cs="Times New Roman"/>
          <w:b/>
          <w:bCs/>
          <w:sz w:val="28"/>
          <w:szCs w:val="28"/>
        </w:rPr>
        <w:tab/>
      </w:r>
      <w:r w:rsidR="003B4093" w:rsidRPr="00A80864">
        <w:rPr>
          <w:rFonts w:ascii="Times New Roman" w:hAnsi="Times New Roman" w:cs="Times New Roman"/>
          <w:b/>
          <w:sz w:val="28"/>
          <w:szCs w:val="28"/>
        </w:rPr>
        <w:t>Инвестиции</w:t>
      </w:r>
      <w:r w:rsidR="003B4093" w:rsidRPr="00A80864">
        <w:rPr>
          <w:rFonts w:ascii="Times New Roman" w:hAnsi="Times New Roman" w:cs="Times New Roman"/>
          <w:b/>
          <w:bCs/>
          <w:iCs/>
          <w:sz w:val="28"/>
          <w:szCs w:val="28"/>
        </w:rPr>
        <w:t xml:space="preserve"> </w:t>
      </w:r>
    </w:p>
    <w:p w:rsidR="003B4093" w:rsidRPr="003B4093" w:rsidRDefault="00A80864" w:rsidP="00A80864">
      <w:pPr>
        <w:pStyle w:val="a4"/>
        <w:shd w:val="clear" w:color="auto" w:fill="FFFFFF"/>
        <w:spacing w:before="90" w:after="210"/>
        <w:jc w:val="both"/>
        <w:rPr>
          <w:b/>
          <w:sz w:val="28"/>
          <w:szCs w:val="28"/>
        </w:rPr>
      </w:pPr>
      <w:r>
        <w:rPr>
          <w:sz w:val="28"/>
          <w:szCs w:val="28"/>
        </w:rPr>
        <w:tab/>
      </w:r>
      <w:r w:rsidR="003B4093" w:rsidRPr="003B4093">
        <w:rPr>
          <w:sz w:val="28"/>
          <w:szCs w:val="28"/>
        </w:rPr>
        <w:t xml:space="preserve">Привлечение инвестиций в экономику округа включает в себя как реализацию новых проектов, так и развитие действующих предприятий. </w:t>
      </w:r>
    </w:p>
    <w:p w:rsidR="003B4093" w:rsidRPr="003B4093" w:rsidRDefault="003B4093" w:rsidP="00A80864">
      <w:pPr>
        <w:pStyle w:val="a4"/>
        <w:shd w:val="clear" w:color="auto" w:fill="FFFFFF"/>
        <w:spacing w:before="90" w:after="210"/>
        <w:rPr>
          <w:sz w:val="28"/>
          <w:szCs w:val="28"/>
        </w:rPr>
      </w:pPr>
      <w:r w:rsidRPr="003B4093">
        <w:rPr>
          <w:sz w:val="28"/>
          <w:szCs w:val="28"/>
        </w:rPr>
        <w:lastRenderedPageBreak/>
        <w:t xml:space="preserve"> Объем инвестиций в основной капитал по всем предприятиям округа составил более</w:t>
      </w:r>
      <w:r w:rsidR="00A80864">
        <w:rPr>
          <w:sz w:val="28"/>
          <w:szCs w:val="28"/>
        </w:rPr>
        <w:t xml:space="preserve"> </w:t>
      </w:r>
      <w:r w:rsidRPr="003B4093">
        <w:rPr>
          <w:sz w:val="28"/>
          <w:szCs w:val="28"/>
        </w:rPr>
        <w:t>110</w:t>
      </w:r>
      <w:r w:rsidR="00A80864">
        <w:rPr>
          <w:sz w:val="28"/>
          <w:szCs w:val="28"/>
        </w:rPr>
        <w:t xml:space="preserve"> </w:t>
      </w:r>
      <w:r w:rsidRPr="003B4093">
        <w:rPr>
          <w:sz w:val="28"/>
          <w:szCs w:val="28"/>
        </w:rPr>
        <w:t>млн. руб.</w:t>
      </w:r>
      <w:r w:rsidRPr="003B4093">
        <w:rPr>
          <w:sz w:val="28"/>
          <w:szCs w:val="28"/>
        </w:rPr>
        <w:br/>
      </w:r>
      <w:r w:rsidR="00A80864">
        <w:rPr>
          <w:sz w:val="28"/>
          <w:szCs w:val="28"/>
        </w:rPr>
        <w:tab/>
      </w:r>
      <w:r w:rsidRPr="003B4093">
        <w:rPr>
          <w:sz w:val="28"/>
          <w:szCs w:val="28"/>
        </w:rPr>
        <w:t>Анализ структуры инвестиций показал, что наибольшая доля приходится на сельское хозяйство. Вло</w:t>
      </w:r>
      <w:r w:rsidR="00A80864">
        <w:rPr>
          <w:sz w:val="28"/>
          <w:szCs w:val="28"/>
        </w:rPr>
        <w:t xml:space="preserve">жения  направлены на расширение </w:t>
      </w:r>
      <w:r w:rsidRPr="003B4093">
        <w:rPr>
          <w:sz w:val="28"/>
          <w:szCs w:val="28"/>
        </w:rPr>
        <w:t>производственных мощностей, приобретение земельных участков и зданий, реконструкцию производственных помещений.</w:t>
      </w:r>
    </w:p>
    <w:p w:rsidR="00761B46" w:rsidRPr="00824FAB" w:rsidRDefault="00B378CC" w:rsidP="00824FAB">
      <w:pPr>
        <w:spacing w:after="0"/>
        <w:ind w:firstLine="708"/>
        <w:jc w:val="both"/>
        <w:rPr>
          <w:rFonts w:ascii="Times New Roman" w:hAnsi="Times New Roman" w:cs="Times New Roman"/>
          <w:sz w:val="28"/>
          <w:szCs w:val="28"/>
        </w:rPr>
      </w:pPr>
      <w:r w:rsidRPr="00D8509D">
        <w:rPr>
          <w:rFonts w:ascii="Times New Roman" w:hAnsi="Times New Roman" w:cs="Times New Roman"/>
          <w:b/>
          <w:bCs/>
          <w:sz w:val="28"/>
          <w:szCs w:val="28"/>
        </w:rPr>
        <w:t>Экономика</w:t>
      </w:r>
    </w:p>
    <w:p w:rsidR="00C34CE7" w:rsidRDefault="00D8509D" w:rsidP="00C34CE7">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сферами экономики </w:t>
      </w:r>
      <w:r w:rsidR="00061BC7">
        <w:rPr>
          <w:rFonts w:ascii="Times New Roman" w:hAnsi="Times New Roman" w:cs="Times New Roman"/>
          <w:sz w:val="28"/>
          <w:szCs w:val="28"/>
        </w:rPr>
        <w:t xml:space="preserve">округа </w:t>
      </w:r>
      <w:r>
        <w:rPr>
          <w:rFonts w:ascii="Times New Roman" w:hAnsi="Times New Roman" w:cs="Times New Roman"/>
          <w:sz w:val="28"/>
          <w:szCs w:val="28"/>
        </w:rPr>
        <w:t xml:space="preserve">являются: сельское хозяйство, </w:t>
      </w:r>
      <w:r w:rsidR="00850D49">
        <w:rPr>
          <w:rFonts w:ascii="Times New Roman" w:hAnsi="Times New Roman" w:cs="Times New Roman"/>
          <w:sz w:val="28"/>
          <w:szCs w:val="28"/>
        </w:rPr>
        <w:t>пищевая</w:t>
      </w:r>
      <w:r w:rsidR="004838DD">
        <w:rPr>
          <w:rFonts w:ascii="Times New Roman" w:hAnsi="Times New Roman" w:cs="Times New Roman"/>
          <w:sz w:val="28"/>
          <w:szCs w:val="28"/>
        </w:rPr>
        <w:t xml:space="preserve"> и</w:t>
      </w:r>
      <w:r w:rsidR="00850D49">
        <w:rPr>
          <w:rFonts w:ascii="Times New Roman" w:hAnsi="Times New Roman" w:cs="Times New Roman"/>
          <w:sz w:val="28"/>
          <w:szCs w:val="28"/>
        </w:rPr>
        <w:t xml:space="preserve"> </w:t>
      </w:r>
      <w:r w:rsidR="00C34CE7">
        <w:rPr>
          <w:rFonts w:ascii="Times New Roman" w:hAnsi="Times New Roman" w:cs="Times New Roman"/>
          <w:sz w:val="28"/>
          <w:szCs w:val="28"/>
        </w:rPr>
        <w:t>перерабатывающая промышленность и предоставление услуг торговли.</w:t>
      </w:r>
    </w:p>
    <w:p w:rsidR="00761B46" w:rsidRPr="00761B46" w:rsidRDefault="00061BC7" w:rsidP="00061BC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Хлебопекарным п</w:t>
      </w:r>
      <w:r w:rsidR="00761B46" w:rsidRPr="00761B46">
        <w:rPr>
          <w:rFonts w:ascii="Times New Roman" w:hAnsi="Times New Roman" w:cs="Times New Roman"/>
          <w:sz w:val="28"/>
          <w:szCs w:val="28"/>
        </w:rPr>
        <w:t>ромышленн</w:t>
      </w:r>
      <w:r>
        <w:rPr>
          <w:rFonts w:ascii="Times New Roman" w:hAnsi="Times New Roman" w:cs="Times New Roman"/>
          <w:sz w:val="28"/>
          <w:szCs w:val="28"/>
        </w:rPr>
        <w:t>ым</w:t>
      </w:r>
      <w:r w:rsidR="00761B46" w:rsidRPr="00761B46">
        <w:rPr>
          <w:rFonts w:ascii="Times New Roman" w:hAnsi="Times New Roman" w:cs="Times New Roman"/>
          <w:sz w:val="28"/>
          <w:szCs w:val="28"/>
        </w:rPr>
        <w:t xml:space="preserve"> предприятие</w:t>
      </w:r>
      <w:r>
        <w:rPr>
          <w:rFonts w:ascii="Times New Roman" w:hAnsi="Times New Roman" w:cs="Times New Roman"/>
          <w:sz w:val="28"/>
          <w:szCs w:val="28"/>
        </w:rPr>
        <w:t>м</w:t>
      </w:r>
      <w:r w:rsidR="00761B46" w:rsidRPr="00761B46">
        <w:rPr>
          <w:rFonts w:ascii="Times New Roman" w:hAnsi="Times New Roman" w:cs="Times New Roman"/>
          <w:sz w:val="28"/>
          <w:szCs w:val="28"/>
        </w:rPr>
        <w:t xml:space="preserve"> </w:t>
      </w:r>
      <w:r w:rsidR="00761B46" w:rsidRPr="00761B46">
        <w:rPr>
          <w:rFonts w:ascii="Times New Roman" w:hAnsi="Times New Roman" w:cs="Times New Roman"/>
          <w:b/>
          <w:sz w:val="28"/>
          <w:szCs w:val="28"/>
        </w:rPr>
        <w:t>ООО «Исток»</w:t>
      </w:r>
      <w:r w:rsidR="00761B46" w:rsidRPr="00761B46">
        <w:rPr>
          <w:rFonts w:ascii="Times New Roman" w:hAnsi="Times New Roman" w:cs="Times New Roman"/>
          <w:sz w:val="28"/>
          <w:szCs w:val="28"/>
        </w:rPr>
        <w:t xml:space="preserve"> </w:t>
      </w:r>
      <w:r>
        <w:rPr>
          <w:rFonts w:ascii="Times New Roman" w:hAnsi="Times New Roman" w:cs="Times New Roman"/>
          <w:sz w:val="28"/>
          <w:szCs w:val="28"/>
        </w:rPr>
        <w:t>за год п</w:t>
      </w:r>
      <w:r w:rsidR="00761B46" w:rsidRPr="00761B46">
        <w:rPr>
          <w:rFonts w:ascii="Times New Roman" w:hAnsi="Times New Roman" w:cs="Times New Roman"/>
          <w:sz w:val="28"/>
          <w:szCs w:val="28"/>
        </w:rPr>
        <w:t>роизведено 230,4 тонн</w:t>
      </w:r>
      <w:r>
        <w:rPr>
          <w:rFonts w:ascii="Times New Roman" w:hAnsi="Times New Roman" w:cs="Times New Roman"/>
          <w:sz w:val="28"/>
          <w:szCs w:val="28"/>
        </w:rPr>
        <w:t>ы</w:t>
      </w:r>
      <w:r w:rsidR="00761B46" w:rsidRPr="00761B46">
        <w:rPr>
          <w:rFonts w:ascii="Times New Roman" w:hAnsi="Times New Roman" w:cs="Times New Roman"/>
          <w:sz w:val="28"/>
          <w:szCs w:val="28"/>
        </w:rPr>
        <w:t xml:space="preserve"> </w:t>
      </w:r>
      <w:r>
        <w:rPr>
          <w:rFonts w:ascii="Times New Roman" w:hAnsi="Times New Roman" w:cs="Times New Roman"/>
          <w:sz w:val="28"/>
          <w:szCs w:val="28"/>
        </w:rPr>
        <w:t xml:space="preserve">хлеба и </w:t>
      </w:r>
      <w:r w:rsidR="00761B46" w:rsidRPr="00761B46">
        <w:rPr>
          <w:rFonts w:ascii="Times New Roman" w:hAnsi="Times New Roman" w:cs="Times New Roman"/>
          <w:sz w:val="28"/>
          <w:szCs w:val="28"/>
        </w:rPr>
        <w:t xml:space="preserve">хлебобулочных изделий, объем </w:t>
      </w:r>
      <w:r>
        <w:rPr>
          <w:rFonts w:ascii="Times New Roman" w:hAnsi="Times New Roman" w:cs="Times New Roman"/>
          <w:sz w:val="28"/>
          <w:szCs w:val="28"/>
        </w:rPr>
        <w:t xml:space="preserve">к уровню </w:t>
      </w:r>
      <w:r w:rsidR="00850D49">
        <w:rPr>
          <w:rFonts w:ascii="Times New Roman" w:hAnsi="Times New Roman" w:cs="Times New Roman"/>
          <w:sz w:val="28"/>
          <w:szCs w:val="28"/>
        </w:rPr>
        <w:t xml:space="preserve">2022 года </w:t>
      </w:r>
      <w:r w:rsidR="00761B46" w:rsidRPr="00761B46">
        <w:rPr>
          <w:rFonts w:ascii="Times New Roman" w:hAnsi="Times New Roman" w:cs="Times New Roman"/>
          <w:sz w:val="28"/>
          <w:szCs w:val="28"/>
        </w:rPr>
        <w:t xml:space="preserve">увеличен на 2%. </w:t>
      </w:r>
      <w:r w:rsidR="00850D49">
        <w:rPr>
          <w:rFonts w:ascii="Times New Roman" w:hAnsi="Times New Roman" w:cs="Times New Roman"/>
          <w:sz w:val="28"/>
          <w:szCs w:val="28"/>
        </w:rPr>
        <w:t>Стоимость т</w:t>
      </w:r>
      <w:r w:rsidR="00761B46" w:rsidRPr="00761B46">
        <w:rPr>
          <w:rFonts w:ascii="Times New Roman" w:hAnsi="Times New Roman" w:cs="Times New Roman"/>
          <w:sz w:val="28"/>
          <w:szCs w:val="28"/>
        </w:rPr>
        <w:t>оварн</w:t>
      </w:r>
      <w:r w:rsidR="00850D49">
        <w:rPr>
          <w:rFonts w:ascii="Times New Roman" w:hAnsi="Times New Roman" w:cs="Times New Roman"/>
          <w:sz w:val="28"/>
          <w:szCs w:val="28"/>
        </w:rPr>
        <w:t>ой</w:t>
      </w:r>
      <w:r w:rsidR="00761B46" w:rsidRPr="00761B46">
        <w:rPr>
          <w:rFonts w:ascii="Times New Roman" w:hAnsi="Times New Roman" w:cs="Times New Roman"/>
          <w:sz w:val="28"/>
          <w:szCs w:val="28"/>
        </w:rPr>
        <w:t xml:space="preserve"> продукци</w:t>
      </w:r>
      <w:r w:rsidR="00850D49">
        <w:rPr>
          <w:rFonts w:ascii="Times New Roman" w:hAnsi="Times New Roman" w:cs="Times New Roman"/>
          <w:sz w:val="28"/>
          <w:szCs w:val="28"/>
        </w:rPr>
        <w:t>и</w:t>
      </w:r>
      <w:r w:rsidR="00761B46" w:rsidRPr="00761B46">
        <w:rPr>
          <w:rFonts w:ascii="Times New Roman" w:hAnsi="Times New Roman" w:cs="Times New Roman"/>
          <w:sz w:val="28"/>
          <w:szCs w:val="28"/>
        </w:rPr>
        <w:t xml:space="preserve"> составила 17,6 млн.</w:t>
      </w:r>
      <w:r w:rsidR="00850D49">
        <w:rPr>
          <w:rFonts w:ascii="Times New Roman" w:hAnsi="Times New Roman" w:cs="Times New Roman"/>
          <w:sz w:val="28"/>
          <w:szCs w:val="28"/>
        </w:rPr>
        <w:t xml:space="preserve"> </w:t>
      </w:r>
      <w:r w:rsidR="00761B46" w:rsidRPr="00761B46">
        <w:rPr>
          <w:rFonts w:ascii="Times New Roman" w:hAnsi="Times New Roman" w:cs="Times New Roman"/>
          <w:sz w:val="28"/>
          <w:szCs w:val="28"/>
        </w:rPr>
        <w:t>руб. Продукция пользуется спросом, поставляется в Новгородскую, Вологодскую области, Молоковский муниципальный округ.</w:t>
      </w:r>
      <w:proofErr w:type="gramEnd"/>
      <w:r w:rsidR="00761B46" w:rsidRPr="00761B46">
        <w:rPr>
          <w:rFonts w:ascii="Times New Roman" w:hAnsi="Times New Roman" w:cs="Times New Roman"/>
          <w:sz w:val="28"/>
          <w:szCs w:val="28"/>
        </w:rPr>
        <w:t xml:space="preserve"> </w:t>
      </w:r>
      <w:r w:rsidR="00850D49">
        <w:rPr>
          <w:rFonts w:ascii="Times New Roman" w:hAnsi="Times New Roman" w:cs="Times New Roman"/>
          <w:sz w:val="28"/>
          <w:szCs w:val="28"/>
        </w:rPr>
        <w:t>Предприятие выпускается</w:t>
      </w:r>
      <w:r w:rsidR="00761B46" w:rsidRPr="00761B46">
        <w:rPr>
          <w:rFonts w:ascii="Times New Roman" w:hAnsi="Times New Roman" w:cs="Times New Roman"/>
          <w:sz w:val="28"/>
          <w:szCs w:val="28"/>
        </w:rPr>
        <w:t xml:space="preserve"> 26  видов </w:t>
      </w:r>
      <w:r w:rsidR="00850D49">
        <w:rPr>
          <w:rFonts w:ascii="Times New Roman" w:hAnsi="Times New Roman" w:cs="Times New Roman"/>
          <w:sz w:val="28"/>
          <w:szCs w:val="28"/>
        </w:rPr>
        <w:t>хлебобулочных изделий</w:t>
      </w:r>
      <w:r w:rsidR="00761B46" w:rsidRPr="00761B46">
        <w:rPr>
          <w:rFonts w:ascii="Times New Roman" w:hAnsi="Times New Roman" w:cs="Times New Roman"/>
          <w:sz w:val="28"/>
          <w:szCs w:val="28"/>
        </w:rPr>
        <w:t xml:space="preserve">, ведется постоянная работа  над совершенствованием качества  </w:t>
      </w:r>
      <w:r w:rsidR="00850D49">
        <w:rPr>
          <w:rFonts w:ascii="Times New Roman" w:hAnsi="Times New Roman" w:cs="Times New Roman"/>
          <w:sz w:val="28"/>
          <w:szCs w:val="28"/>
        </w:rPr>
        <w:t>продукции</w:t>
      </w:r>
      <w:r w:rsidR="00761B46" w:rsidRPr="00761B46">
        <w:rPr>
          <w:rFonts w:ascii="Times New Roman" w:hAnsi="Times New Roman" w:cs="Times New Roman"/>
          <w:sz w:val="28"/>
          <w:szCs w:val="28"/>
        </w:rPr>
        <w:t>.</w:t>
      </w:r>
    </w:p>
    <w:p w:rsidR="0075676E" w:rsidRDefault="00850D49" w:rsidP="007567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укрепления материально-технической базы </w:t>
      </w:r>
      <w:r w:rsidR="0075676E">
        <w:rPr>
          <w:rFonts w:ascii="Times New Roman" w:hAnsi="Times New Roman" w:cs="Times New Roman"/>
          <w:sz w:val="28"/>
          <w:szCs w:val="28"/>
        </w:rPr>
        <w:t xml:space="preserve">хлебозавода </w:t>
      </w:r>
      <w:r w:rsidR="00761B46" w:rsidRPr="00761B46">
        <w:rPr>
          <w:rFonts w:ascii="Times New Roman" w:hAnsi="Times New Roman" w:cs="Times New Roman"/>
          <w:sz w:val="28"/>
          <w:szCs w:val="28"/>
        </w:rPr>
        <w:t xml:space="preserve">выполнен косметический ремонт в цехе белой линии, </w:t>
      </w:r>
      <w:proofErr w:type="gramStart"/>
      <w:r>
        <w:rPr>
          <w:rFonts w:ascii="Times New Roman" w:hAnsi="Times New Roman" w:cs="Times New Roman"/>
          <w:sz w:val="28"/>
          <w:szCs w:val="28"/>
        </w:rPr>
        <w:t>проведена</w:t>
      </w:r>
      <w:proofErr w:type="gramEnd"/>
      <w:r>
        <w:rPr>
          <w:rFonts w:ascii="Times New Roman" w:hAnsi="Times New Roman" w:cs="Times New Roman"/>
          <w:sz w:val="28"/>
          <w:szCs w:val="28"/>
        </w:rPr>
        <w:t xml:space="preserve"> </w:t>
      </w:r>
      <w:r w:rsidR="00761B46" w:rsidRPr="00761B46">
        <w:rPr>
          <w:rFonts w:ascii="Times New Roman" w:hAnsi="Times New Roman" w:cs="Times New Roman"/>
          <w:sz w:val="28"/>
          <w:szCs w:val="28"/>
        </w:rPr>
        <w:t>заменена дверей, установлены пластиковые окна</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 xml:space="preserve">частично утеплены стены </w:t>
      </w:r>
      <w:r w:rsidR="0075676E">
        <w:rPr>
          <w:rFonts w:ascii="Times New Roman" w:hAnsi="Times New Roman" w:cs="Times New Roman"/>
          <w:sz w:val="28"/>
          <w:szCs w:val="28"/>
        </w:rPr>
        <w:t>здания</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выполнен ремонт в помещениях мучного склада</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установлена новая труба отопления</w:t>
      </w:r>
      <w:r>
        <w:rPr>
          <w:rFonts w:ascii="Times New Roman" w:hAnsi="Times New Roman" w:cs="Times New Roman"/>
          <w:sz w:val="28"/>
          <w:szCs w:val="28"/>
        </w:rPr>
        <w:t xml:space="preserve">. </w:t>
      </w:r>
      <w:r w:rsidR="0075676E">
        <w:rPr>
          <w:rFonts w:ascii="Times New Roman" w:hAnsi="Times New Roman" w:cs="Times New Roman"/>
          <w:sz w:val="28"/>
          <w:szCs w:val="28"/>
        </w:rPr>
        <w:t xml:space="preserve">Объем инвестированных средств 1 млн. 600 тыс. руб. </w:t>
      </w:r>
    </w:p>
    <w:p w:rsidR="00761B46" w:rsidRPr="00761B46" w:rsidRDefault="00761B46" w:rsidP="0075676E">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 xml:space="preserve">В 2024 году планируется  ремонт помещения по отгрузке хлеба и установка  павильона по продаже хлебобулочных изделий на территории хлебозавода. </w:t>
      </w:r>
    </w:p>
    <w:p w:rsidR="0075676E" w:rsidRDefault="0075676E" w:rsidP="005C0519">
      <w:pPr>
        <w:spacing w:after="0"/>
        <w:ind w:firstLine="708"/>
        <w:jc w:val="both"/>
        <w:rPr>
          <w:rFonts w:ascii="Times New Roman" w:hAnsi="Times New Roman" w:cs="Times New Roman"/>
          <w:sz w:val="28"/>
          <w:szCs w:val="28"/>
        </w:rPr>
      </w:pPr>
      <w:r w:rsidRPr="0075676E">
        <w:rPr>
          <w:rFonts w:ascii="Times New Roman" w:hAnsi="Times New Roman" w:cs="Times New Roman"/>
          <w:sz w:val="28"/>
          <w:szCs w:val="28"/>
        </w:rPr>
        <w:t xml:space="preserve">Лесоперерабатывающим предприятием </w:t>
      </w:r>
      <w:r w:rsidR="00761B46" w:rsidRPr="00761B46">
        <w:rPr>
          <w:rFonts w:ascii="Times New Roman" w:hAnsi="Times New Roman" w:cs="Times New Roman"/>
          <w:b/>
          <w:bCs/>
          <w:sz w:val="28"/>
          <w:szCs w:val="28"/>
        </w:rPr>
        <w:t>ООО «Сандовская МТС»</w:t>
      </w:r>
      <w:r w:rsidR="00761B46" w:rsidRPr="00761B46">
        <w:rPr>
          <w:rFonts w:ascii="Times New Roman" w:hAnsi="Times New Roman" w:cs="Times New Roman"/>
          <w:sz w:val="28"/>
          <w:szCs w:val="28"/>
        </w:rPr>
        <w:t xml:space="preserve"> за год </w:t>
      </w:r>
      <w:r>
        <w:rPr>
          <w:rFonts w:ascii="Times New Roman" w:hAnsi="Times New Roman" w:cs="Times New Roman"/>
          <w:sz w:val="28"/>
          <w:szCs w:val="28"/>
        </w:rPr>
        <w:t xml:space="preserve">заготовлено </w:t>
      </w:r>
      <w:r w:rsidR="00761B46" w:rsidRPr="00761B46">
        <w:rPr>
          <w:rFonts w:ascii="Times New Roman" w:hAnsi="Times New Roman" w:cs="Times New Roman"/>
          <w:sz w:val="28"/>
          <w:szCs w:val="28"/>
        </w:rPr>
        <w:t>4</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960 м</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куб. лесоматериалов, что на 6% ниже уровня</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 xml:space="preserve">2022 года. Выручка </w:t>
      </w:r>
      <w:r>
        <w:rPr>
          <w:rFonts w:ascii="Times New Roman" w:hAnsi="Times New Roman" w:cs="Times New Roman"/>
          <w:sz w:val="28"/>
          <w:szCs w:val="28"/>
        </w:rPr>
        <w:t xml:space="preserve">составила </w:t>
      </w:r>
      <w:r w:rsidR="00761B46" w:rsidRPr="00761B46">
        <w:rPr>
          <w:rFonts w:ascii="Times New Roman" w:hAnsi="Times New Roman" w:cs="Times New Roman"/>
          <w:sz w:val="28"/>
          <w:szCs w:val="28"/>
        </w:rPr>
        <w:t>более 73 млн.</w:t>
      </w:r>
      <w:r>
        <w:rPr>
          <w:rFonts w:ascii="Times New Roman" w:hAnsi="Times New Roman" w:cs="Times New Roman"/>
          <w:sz w:val="28"/>
          <w:szCs w:val="28"/>
        </w:rPr>
        <w:t xml:space="preserve"> </w:t>
      </w:r>
      <w:r w:rsidR="00761B46" w:rsidRPr="00761B46">
        <w:rPr>
          <w:rFonts w:ascii="Times New Roman" w:hAnsi="Times New Roman" w:cs="Times New Roman"/>
          <w:sz w:val="28"/>
          <w:szCs w:val="28"/>
        </w:rPr>
        <w:t>рублей. Запущен столярный цех для производства садовой  мебели, ступеней, подиумов.</w:t>
      </w:r>
    </w:p>
    <w:p w:rsidR="00761B46" w:rsidRPr="00761B46" w:rsidRDefault="00761B46" w:rsidP="005C0519">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 xml:space="preserve"> </w:t>
      </w:r>
      <w:r w:rsidR="0075676E">
        <w:rPr>
          <w:rFonts w:ascii="Times New Roman" w:hAnsi="Times New Roman" w:cs="Times New Roman"/>
          <w:sz w:val="28"/>
          <w:szCs w:val="28"/>
        </w:rPr>
        <w:t>Р</w:t>
      </w:r>
      <w:r w:rsidRPr="00761B46">
        <w:rPr>
          <w:rFonts w:ascii="Times New Roman" w:hAnsi="Times New Roman" w:cs="Times New Roman"/>
          <w:sz w:val="28"/>
          <w:szCs w:val="28"/>
        </w:rPr>
        <w:t>асширяет производственные мощност</w:t>
      </w:r>
      <w:proofErr w:type="gramStart"/>
      <w:r w:rsidRPr="00761B46">
        <w:rPr>
          <w:rFonts w:ascii="Times New Roman" w:hAnsi="Times New Roman" w:cs="Times New Roman"/>
          <w:sz w:val="28"/>
          <w:szCs w:val="28"/>
        </w:rPr>
        <w:t xml:space="preserve">и </w:t>
      </w:r>
      <w:r w:rsidR="0075676E" w:rsidRPr="000451FE">
        <w:rPr>
          <w:rFonts w:ascii="Times New Roman" w:hAnsi="Times New Roman" w:cs="Times New Roman"/>
          <w:b/>
          <w:sz w:val="28"/>
          <w:szCs w:val="28"/>
        </w:rPr>
        <w:t>ООО</w:t>
      </w:r>
      <w:proofErr w:type="gramEnd"/>
      <w:r w:rsidR="0075676E" w:rsidRPr="000451FE">
        <w:rPr>
          <w:rFonts w:ascii="Times New Roman" w:hAnsi="Times New Roman" w:cs="Times New Roman"/>
          <w:b/>
          <w:sz w:val="28"/>
          <w:szCs w:val="28"/>
        </w:rPr>
        <w:t xml:space="preserve"> «ЖилСтройИнвест-2005</w:t>
      </w:r>
      <w:r w:rsidR="0075676E" w:rsidRPr="00761B46">
        <w:rPr>
          <w:rFonts w:ascii="Times New Roman" w:hAnsi="Times New Roman" w:cs="Times New Roman"/>
          <w:sz w:val="28"/>
          <w:szCs w:val="28"/>
        </w:rPr>
        <w:t>»</w:t>
      </w:r>
      <w:r w:rsidR="005C0519">
        <w:rPr>
          <w:rFonts w:ascii="Times New Roman" w:hAnsi="Times New Roman" w:cs="Times New Roman"/>
          <w:sz w:val="28"/>
          <w:szCs w:val="28"/>
        </w:rPr>
        <w:t>.</w:t>
      </w:r>
      <w:r w:rsidRPr="00761B46">
        <w:rPr>
          <w:rFonts w:ascii="Times New Roman" w:hAnsi="Times New Roman" w:cs="Times New Roman"/>
          <w:sz w:val="28"/>
          <w:szCs w:val="28"/>
        </w:rPr>
        <w:t xml:space="preserve"> </w:t>
      </w:r>
      <w:r w:rsidR="005C0519">
        <w:rPr>
          <w:rFonts w:ascii="Times New Roman" w:hAnsi="Times New Roman" w:cs="Times New Roman"/>
          <w:sz w:val="28"/>
          <w:szCs w:val="28"/>
        </w:rPr>
        <w:t>З</w:t>
      </w:r>
      <w:r w:rsidRPr="00761B46">
        <w:rPr>
          <w:rFonts w:ascii="Times New Roman" w:hAnsi="Times New Roman" w:cs="Times New Roman"/>
          <w:sz w:val="28"/>
          <w:szCs w:val="28"/>
        </w:rPr>
        <w:t>а 2023 год выручка увели</w:t>
      </w:r>
      <w:r w:rsidR="005C0519">
        <w:rPr>
          <w:rFonts w:ascii="Times New Roman" w:hAnsi="Times New Roman" w:cs="Times New Roman"/>
          <w:sz w:val="28"/>
          <w:szCs w:val="28"/>
        </w:rPr>
        <w:t>чилась</w:t>
      </w:r>
      <w:r w:rsidRPr="00761B46">
        <w:rPr>
          <w:rFonts w:ascii="Times New Roman" w:hAnsi="Times New Roman" w:cs="Times New Roman"/>
          <w:sz w:val="28"/>
          <w:szCs w:val="28"/>
        </w:rPr>
        <w:t xml:space="preserve"> на 5,5 %  по сравнению с прошлым годом, реализовано более 28</w:t>
      </w:r>
      <w:r w:rsidR="005C0519">
        <w:rPr>
          <w:rFonts w:ascii="Times New Roman" w:hAnsi="Times New Roman" w:cs="Times New Roman"/>
          <w:sz w:val="28"/>
          <w:szCs w:val="28"/>
        </w:rPr>
        <w:t xml:space="preserve"> </w:t>
      </w:r>
      <w:r w:rsidRPr="00761B46">
        <w:rPr>
          <w:rFonts w:ascii="Times New Roman" w:hAnsi="Times New Roman" w:cs="Times New Roman"/>
          <w:sz w:val="28"/>
          <w:szCs w:val="28"/>
        </w:rPr>
        <w:t>000 куб.</w:t>
      </w:r>
      <w:r w:rsidR="005C0519">
        <w:rPr>
          <w:rFonts w:ascii="Times New Roman" w:hAnsi="Times New Roman" w:cs="Times New Roman"/>
          <w:sz w:val="28"/>
          <w:szCs w:val="28"/>
        </w:rPr>
        <w:t xml:space="preserve"> </w:t>
      </w:r>
      <w:r w:rsidRPr="00761B46">
        <w:rPr>
          <w:rFonts w:ascii="Times New Roman" w:hAnsi="Times New Roman" w:cs="Times New Roman"/>
          <w:sz w:val="28"/>
          <w:szCs w:val="28"/>
        </w:rPr>
        <w:t>м. лесоматериалов. Приобретена угловая дисковая пилорама для распиловки крупного леса стоимостью 1,8 млн.</w:t>
      </w:r>
      <w:r w:rsidR="005C0519">
        <w:rPr>
          <w:rFonts w:ascii="Times New Roman" w:hAnsi="Times New Roman" w:cs="Times New Roman"/>
          <w:sz w:val="28"/>
          <w:szCs w:val="28"/>
        </w:rPr>
        <w:t xml:space="preserve"> </w:t>
      </w:r>
      <w:r w:rsidRPr="00761B46">
        <w:rPr>
          <w:rFonts w:ascii="Times New Roman" w:hAnsi="Times New Roman" w:cs="Times New Roman"/>
          <w:sz w:val="28"/>
          <w:szCs w:val="28"/>
        </w:rPr>
        <w:t xml:space="preserve">рублей, с целью </w:t>
      </w:r>
      <w:r w:rsidR="005C0519">
        <w:rPr>
          <w:rFonts w:ascii="Times New Roman" w:hAnsi="Times New Roman" w:cs="Times New Roman"/>
          <w:sz w:val="28"/>
          <w:szCs w:val="28"/>
        </w:rPr>
        <w:t xml:space="preserve">переработки </w:t>
      </w:r>
      <w:r w:rsidRPr="00761B46">
        <w:rPr>
          <w:rFonts w:ascii="Times New Roman" w:hAnsi="Times New Roman" w:cs="Times New Roman"/>
          <w:sz w:val="28"/>
          <w:szCs w:val="28"/>
        </w:rPr>
        <w:t xml:space="preserve">в полном объеме имеющейся древесины. </w:t>
      </w:r>
    </w:p>
    <w:p w:rsidR="00761B46" w:rsidRPr="00761B46" w:rsidRDefault="00761B46" w:rsidP="005C0519">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 xml:space="preserve">В </w:t>
      </w:r>
      <w:proofErr w:type="gramStart"/>
      <w:r w:rsidRPr="00761B46">
        <w:rPr>
          <w:rFonts w:ascii="Times New Roman" w:hAnsi="Times New Roman" w:cs="Times New Roman"/>
          <w:sz w:val="28"/>
          <w:szCs w:val="28"/>
        </w:rPr>
        <w:t>рамках</w:t>
      </w:r>
      <w:proofErr w:type="gramEnd"/>
      <w:r w:rsidRPr="00761B46">
        <w:rPr>
          <w:rFonts w:ascii="Times New Roman" w:hAnsi="Times New Roman" w:cs="Times New Roman"/>
          <w:sz w:val="28"/>
          <w:szCs w:val="28"/>
        </w:rPr>
        <w:t xml:space="preserve"> реализации национального проекта </w:t>
      </w:r>
      <w:r w:rsidRPr="00DA7BA5">
        <w:rPr>
          <w:rFonts w:ascii="Times New Roman" w:hAnsi="Times New Roman" w:cs="Times New Roman"/>
          <w:b/>
          <w:sz w:val="28"/>
          <w:szCs w:val="28"/>
        </w:rPr>
        <w:t>«Малое и среднее предпринимательство и поддержка индивидуальной предпринимательской инициативы»</w:t>
      </w:r>
      <w:r w:rsidRPr="00761B46">
        <w:rPr>
          <w:rFonts w:ascii="Times New Roman" w:hAnsi="Times New Roman" w:cs="Times New Roman"/>
          <w:sz w:val="28"/>
          <w:szCs w:val="28"/>
        </w:rPr>
        <w:t xml:space="preserve"> на постоянной основе осуществляется имущественная, информационная, консультационная и образовательная поддержка. </w:t>
      </w:r>
    </w:p>
    <w:p w:rsidR="00761B46" w:rsidRPr="00761B46" w:rsidRDefault="00DA7BA5" w:rsidP="005C0519">
      <w:pPr>
        <w:spacing w:after="0"/>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На территории Сандовского округа работают 135 субъектов </w:t>
      </w:r>
      <w:r w:rsidR="00761B46" w:rsidRPr="00761B46">
        <w:rPr>
          <w:rFonts w:ascii="Times New Roman" w:hAnsi="Times New Roman" w:cs="Times New Roman"/>
          <w:sz w:val="28"/>
          <w:szCs w:val="28"/>
        </w:rPr>
        <w:t xml:space="preserve">малого и среднего предпринимательства, включая </w:t>
      </w:r>
      <w:r>
        <w:rPr>
          <w:rFonts w:ascii="Times New Roman" w:hAnsi="Times New Roman" w:cs="Times New Roman"/>
          <w:sz w:val="28"/>
          <w:szCs w:val="28"/>
        </w:rPr>
        <w:t>индивидуальных предпринимателей, в том числе</w:t>
      </w:r>
      <w:r w:rsidR="00761B46" w:rsidRPr="00761B46">
        <w:rPr>
          <w:rFonts w:ascii="Times New Roman" w:hAnsi="Times New Roman" w:cs="Times New Roman"/>
          <w:sz w:val="28"/>
          <w:szCs w:val="28"/>
        </w:rPr>
        <w:t>:</w:t>
      </w:r>
      <w:r>
        <w:rPr>
          <w:rFonts w:ascii="Times New Roman" w:hAnsi="Times New Roman" w:cs="Times New Roman"/>
          <w:bCs/>
          <w:sz w:val="28"/>
          <w:szCs w:val="28"/>
        </w:rPr>
        <w:t xml:space="preserve"> 20 – юридических лиц</w:t>
      </w:r>
      <w:r w:rsidR="00761B46" w:rsidRPr="00761B46">
        <w:rPr>
          <w:rFonts w:ascii="Times New Roman" w:hAnsi="Times New Roman" w:cs="Times New Roman"/>
          <w:bCs/>
          <w:sz w:val="28"/>
          <w:szCs w:val="28"/>
        </w:rPr>
        <w:t>, 115-и</w:t>
      </w:r>
      <w:r>
        <w:rPr>
          <w:rFonts w:ascii="Times New Roman" w:hAnsi="Times New Roman" w:cs="Times New Roman"/>
          <w:bCs/>
          <w:sz w:val="28"/>
          <w:szCs w:val="28"/>
        </w:rPr>
        <w:t>ндивидуальных предпринимателей</w:t>
      </w:r>
      <w:r w:rsidR="00761B46" w:rsidRPr="00761B46">
        <w:rPr>
          <w:rFonts w:ascii="Times New Roman" w:hAnsi="Times New Roman" w:cs="Times New Roman"/>
          <w:sz w:val="28"/>
          <w:szCs w:val="28"/>
        </w:rPr>
        <w:t xml:space="preserve">. Растет число самозанятых граждан. </w:t>
      </w:r>
      <w:r>
        <w:rPr>
          <w:rFonts w:ascii="Times New Roman" w:hAnsi="Times New Roman" w:cs="Times New Roman"/>
          <w:bCs/>
          <w:sz w:val="28"/>
          <w:szCs w:val="28"/>
        </w:rPr>
        <w:t xml:space="preserve">В </w:t>
      </w:r>
      <w:proofErr w:type="gramStart"/>
      <w:r>
        <w:rPr>
          <w:rFonts w:ascii="Times New Roman" w:hAnsi="Times New Roman" w:cs="Times New Roman"/>
          <w:bCs/>
          <w:sz w:val="28"/>
          <w:szCs w:val="28"/>
        </w:rPr>
        <w:t>прошлом</w:t>
      </w:r>
      <w:proofErr w:type="gramEnd"/>
      <w:r>
        <w:rPr>
          <w:rFonts w:ascii="Times New Roman" w:hAnsi="Times New Roman" w:cs="Times New Roman"/>
          <w:bCs/>
          <w:sz w:val="28"/>
          <w:szCs w:val="28"/>
        </w:rPr>
        <w:t xml:space="preserve"> году н</w:t>
      </w:r>
      <w:r w:rsidR="00761B46" w:rsidRPr="00761B46">
        <w:rPr>
          <w:rFonts w:ascii="Times New Roman" w:hAnsi="Times New Roman" w:cs="Times New Roman"/>
          <w:bCs/>
          <w:sz w:val="28"/>
          <w:szCs w:val="28"/>
        </w:rPr>
        <w:t xml:space="preserve">ачали предпринимательскую деятельность 14 субъектов малого бизнеса. Прекратили деятельность  - 10. </w:t>
      </w:r>
      <w:r>
        <w:rPr>
          <w:rFonts w:ascii="Times New Roman" w:hAnsi="Times New Roman" w:cs="Times New Roman"/>
          <w:bCs/>
          <w:sz w:val="28"/>
          <w:szCs w:val="28"/>
        </w:rPr>
        <w:t>В</w:t>
      </w:r>
      <w:r w:rsidR="00761B46" w:rsidRPr="00761B46">
        <w:rPr>
          <w:rFonts w:ascii="Times New Roman" w:hAnsi="Times New Roman" w:cs="Times New Roman"/>
          <w:bCs/>
          <w:sz w:val="28"/>
          <w:szCs w:val="28"/>
        </w:rPr>
        <w:t xml:space="preserve"> сфере предпринимательства создано 25 новых рабочих мест, 23 человека  официально трудоустроено в рамках реализации мероприятий по снижению неформальной занятости на территории округа.</w:t>
      </w:r>
    </w:p>
    <w:p w:rsidR="00761B46" w:rsidRPr="00761B46" w:rsidRDefault="00761B46" w:rsidP="005C0519">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Востребована государственная поддержка бизнеса - заключение «социального контракта» на открытие и развитие своего дела. За   год   13              индивидуальных предпринимателей и самозанятых граждан Сандовского муниципального округа заключили «социальный контракт» на сумму 4,4 млн.</w:t>
      </w:r>
      <w:r w:rsidR="00AC4394">
        <w:rPr>
          <w:rFonts w:ascii="Times New Roman" w:hAnsi="Times New Roman" w:cs="Times New Roman"/>
          <w:sz w:val="28"/>
          <w:szCs w:val="28"/>
        </w:rPr>
        <w:t xml:space="preserve"> </w:t>
      </w:r>
      <w:r w:rsidR="00DA7BA5">
        <w:rPr>
          <w:rFonts w:ascii="Times New Roman" w:hAnsi="Times New Roman" w:cs="Times New Roman"/>
          <w:sz w:val="28"/>
          <w:szCs w:val="28"/>
        </w:rPr>
        <w:t>руб., созданы</w:t>
      </w:r>
      <w:r w:rsidRPr="00761B46">
        <w:rPr>
          <w:rFonts w:ascii="Times New Roman" w:hAnsi="Times New Roman" w:cs="Times New Roman"/>
          <w:sz w:val="28"/>
          <w:szCs w:val="28"/>
        </w:rPr>
        <w:t xml:space="preserve"> дополнительные рабочие места.</w:t>
      </w:r>
    </w:p>
    <w:p w:rsidR="005C0519" w:rsidRDefault="00761B46" w:rsidP="005C0519">
      <w:pPr>
        <w:spacing w:after="0"/>
        <w:jc w:val="both"/>
        <w:rPr>
          <w:rFonts w:ascii="Times New Roman" w:hAnsi="Times New Roman" w:cs="Times New Roman"/>
          <w:sz w:val="28"/>
          <w:szCs w:val="28"/>
        </w:rPr>
      </w:pPr>
      <w:r w:rsidRPr="00761B46">
        <w:rPr>
          <w:rFonts w:ascii="Times New Roman" w:hAnsi="Times New Roman" w:cs="Times New Roman"/>
          <w:sz w:val="28"/>
          <w:szCs w:val="28"/>
        </w:rPr>
        <w:t xml:space="preserve"> </w:t>
      </w:r>
      <w:r w:rsidR="005C0519">
        <w:rPr>
          <w:rFonts w:ascii="Times New Roman" w:hAnsi="Times New Roman" w:cs="Times New Roman"/>
          <w:sz w:val="28"/>
          <w:szCs w:val="28"/>
        </w:rPr>
        <w:tab/>
      </w:r>
      <w:r w:rsidRPr="00DA7BA5">
        <w:rPr>
          <w:rFonts w:ascii="Times New Roman" w:hAnsi="Times New Roman" w:cs="Times New Roman"/>
          <w:b/>
          <w:sz w:val="28"/>
          <w:szCs w:val="28"/>
        </w:rPr>
        <w:t>Потребительский рынок</w:t>
      </w:r>
      <w:r w:rsidRPr="00761B46">
        <w:rPr>
          <w:rFonts w:ascii="Times New Roman" w:hAnsi="Times New Roman" w:cs="Times New Roman"/>
          <w:sz w:val="28"/>
          <w:szCs w:val="28"/>
        </w:rPr>
        <w:t xml:space="preserve"> является одной из важнейших сфер экономической деятельности, обеспечивающей благополучие жителей.</w:t>
      </w:r>
      <w:r w:rsidRPr="00761B46">
        <w:rPr>
          <w:rFonts w:ascii="Times New Roman" w:hAnsi="Times New Roman" w:cs="Times New Roman"/>
          <w:sz w:val="28"/>
          <w:szCs w:val="28"/>
        </w:rPr>
        <w:br/>
        <w:t xml:space="preserve">Услуги розничной торговли  оказывают 78 объектов, в том числе 7 автомагазинов. </w:t>
      </w:r>
      <w:r w:rsidR="005C0519">
        <w:rPr>
          <w:rFonts w:ascii="Times New Roman" w:hAnsi="Times New Roman" w:cs="Times New Roman"/>
          <w:sz w:val="28"/>
          <w:szCs w:val="28"/>
        </w:rPr>
        <w:t xml:space="preserve">Они обеспечивают занятость </w:t>
      </w:r>
      <w:r w:rsidRPr="00761B46">
        <w:rPr>
          <w:rFonts w:ascii="Times New Roman" w:hAnsi="Times New Roman" w:cs="Times New Roman"/>
          <w:sz w:val="28"/>
          <w:szCs w:val="28"/>
        </w:rPr>
        <w:t>161 человек</w:t>
      </w:r>
      <w:r w:rsidR="005C0519">
        <w:rPr>
          <w:rFonts w:ascii="Times New Roman" w:hAnsi="Times New Roman" w:cs="Times New Roman"/>
          <w:sz w:val="28"/>
          <w:szCs w:val="28"/>
        </w:rPr>
        <w:t>у</w:t>
      </w:r>
      <w:r w:rsidRPr="00761B46">
        <w:rPr>
          <w:rFonts w:ascii="Times New Roman" w:hAnsi="Times New Roman" w:cs="Times New Roman"/>
          <w:sz w:val="28"/>
          <w:szCs w:val="28"/>
        </w:rPr>
        <w:t xml:space="preserve">. Открыт </w:t>
      </w:r>
      <w:r w:rsidR="005C0519">
        <w:rPr>
          <w:rFonts w:ascii="Times New Roman" w:hAnsi="Times New Roman" w:cs="Times New Roman"/>
          <w:sz w:val="28"/>
          <w:szCs w:val="28"/>
        </w:rPr>
        <w:t xml:space="preserve">новый </w:t>
      </w:r>
      <w:r w:rsidRPr="00761B46">
        <w:rPr>
          <w:rFonts w:ascii="Times New Roman" w:hAnsi="Times New Roman" w:cs="Times New Roman"/>
          <w:sz w:val="28"/>
          <w:szCs w:val="28"/>
        </w:rPr>
        <w:t xml:space="preserve">магазин промышленной группы товаров площадью 140 кв.м. </w:t>
      </w:r>
    </w:p>
    <w:p w:rsidR="00761B46" w:rsidRPr="00761B46" w:rsidRDefault="00761B46" w:rsidP="005C0519">
      <w:pPr>
        <w:spacing w:after="0"/>
        <w:ind w:firstLine="708"/>
        <w:jc w:val="both"/>
        <w:rPr>
          <w:rFonts w:ascii="Times New Roman" w:hAnsi="Times New Roman" w:cs="Times New Roman"/>
          <w:sz w:val="28"/>
          <w:szCs w:val="28"/>
        </w:rPr>
      </w:pPr>
      <w:r w:rsidRPr="00761B46">
        <w:rPr>
          <w:rFonts w:ascii="Times New Roman" w:hAnsi="Times New Roman" w:cs="Times New Roman"/>
          <w:sz w:val="28"/>
          <w:szCs w:val="28"/>
        </w:rPr>
        <w:t>Активно развивается онлайн-торговля, в 2023 году открылся второй пункт выдачи</w:t>
      </w:r>
      <w:r w:rsidR="005C0519">
        <w:rPr>
          <w:rFonts w:ascii="Times New Roman" w:hAnsi="Times New Roman" w:cs="Times New Roman"/>
          <w:sz w:val="28"/>
          <w:szCs w:val="28"/>
        </w:rPr>
        <w:t xml:space="preserve"> </w:t>
      </w:r>
      <w:r w:rsidRPr="00761B46">
        <w:rPr>
          <w:rFonts w:ascii="Times New Roman" w:hAnsi="Times New Roman" w:cs="Times New Roman"/>
          <w:sz w:val="28"/>
          <w:szCs w:val="28"/>
        </w:rPr>
        <w:t>товаров</w:t>
      </w:r>
      <w:r w:rsidR="005C0519">
        <w:rPr>
          <w:rFonts w:ascii="Times New Roman" w:hAnsi="Times New Roman" w:cs="Times New Roman"/>
          <w:sz w:val="28"/>
          <w:szCs w:val="28"/>
        </w:rPr>
        <w:t xml:space="preserve"> маркетплейсов</w:t>
      </w:r>
      <w:r w:rsidRPr="00761B46">
        <w:rPr>
          <w:rFonts w:ascii="Times New Roman" w:hAnsi="Times New Roman" w:cs="Times New Roman"/>
          <w:sz w:val="28"/>
          <w:szCs w:val="28"/>
        </w:rPr>
        <w:t xml:space="preserve">. </w:t>
      </w:r>
      <w:r w:rsidRPr="00761B46">
        <w:rPr>
          <w:rFonts w:ascii="Times New Roman" w:hAnsi="Times New Roman" w:cs="Times New Roman"/>
          <w:sz w:val="28"/>
          <w:szCs w:val="28"/>
        </w:rPr>
        <w:br/>
        <w:t xml:space="preserve">В сфере услуг осуществляют деятельность 10 индивидуальных предпринимателей и самозанятых граждан, </w:t>
      </w:r>
      <w:r w:rsidR="00DA7BA5">
        <w:rPr>
          <w:rFonts w:ascii="Times New Roman" w:hAnsi="Times New Roman" w:cs="Times New Roman"/>
          <w:sz w:val="28"/>
          <w:szCs w:val="28"/>
        </w:rPr>
        <w:t xml:space="preserve">работают </w:t>
      </w:r>
      <w:r w:rsidRPr="00761B46">
        <w:rPr>
          <w:rFonts w:ascii="Times New Roman" w:hAnsi="Times New Roman" w:cs="Times New Roman"/>
          <w:sz w:val="28"/>
          <w:szCs w:val="28"/>
        </w:rPr>
        <w:t>4 предприятия  общественного питания.</w:t>
      </w:r>
    </w:p>
    <w:p w:rsidR="00D82E3C" w:rsidRDefault="00761B46" w:rsidP="00E47142">
      <w:pPr>
        <w:spacing w:after="0"/>
        <w:ind w:firstLine="708"/>
        <w:jc w:val="both"/>
        <w:rPr>
          <w:rFonts w:ascii="Times New Roman" w:hAnsi="Times New Roman" w:cs="Times New Roman"/>
          <w:sz w:val="28"/>
          <w:szCs w:val="28"/>
        </w:rPr>
      </w:pPr>
      <w:r w:rsidRPr="00761B46">
        <w:rPr>
          <w:rFonts w:ascii="Times New Roman" w:hAnsi="Times New Roman" w:cs="Times New Roman"/>
          <w:bCs/>
          <w:sz w:val="28"/>
          <w:szCs w:val="28"/>
        </w:rPr>
        <w:t xml:space="preserve">В </w:t>
      </w:r>
      <w:proofErr w:type="gramStart"/>
      <w:r w:rsidRPr="00761B46">
        <w:rPr>
          <w:rFonts w:ascii="Times New Roman" w:hAnsi="Times New Roman" w:cs="Times New Roman"/>
          <w:bCs/>
          <w:sz w:val="28"/>
          <w:szCs w:val="28"/>
        </w:rPr>
        <w:t>целях</w:t>
      </w:r>
      <w:proofErr w:type="gramEnd"/>
      <w:r w:rsidRPr="00761B46">
        <w:rPr>
          <w:rFonts w:ascii="Times New Roman" w:hAnsi="Times New Roman" w:cs="Times New Roman"/>
          <w:bCs/>
          <w:sz w:val="28"/>
          <w:szCs w:val="28"/>
        </w:rPr>
        <w:t xml:space="preserve"> удовлетворения спроса населения в различных  товарах и товарах сельхозназначения  проводятся еженедельные ярмарки. За год организовано 107 ярмарок, в т.ч. </w:t>
      </w:r>
      <w:r w:rsidR="005C0519">
        <w:rPr>
          <w:rFonts w:ascii="Times New Roman" w:hAnsi="Times New Roman" w:cs="Times New Roman"/>
          <w:bCs/>
          <w:sz w:val="28"/>
          <w:szCs w:val="28"/>
        </w:rPr>
        <w:t xml:space="preserve">3 - </w:t>
      </w:r>
      <w:r w:rsidRPr="00761B46">
        <w:rPr>
          <w:rFonts w:ascii="Times New Roman" w:hAnsi="Times New Roman" w:cs="Times New Roman"/>
          <w:bCs/>
          <w:sz w:val="28"/>
          <w:szCs w:val="28"/>
        </w:rPr>
        <w:t xml:space="preserve">выходного дня. </w:t>
      </w:r>
    </w:p>
    <w:p w:rsidR="00E47142" w:rsidRPr="00D82E3C" w:rsidRDefault="00E47142" w:rsidP="00E47142">
      <w:pPr>
        <w:spacing w:after="0"/>
        <w:ind w:firstLine="708"/>
        <w:jc w:val="both"/>
        <w:rPr>
          <w:rFonts w:ascii="Times New Roman" w:hAnsi="Times New Roman" w:cs="Times New Roman"/>
          <w:sz w:val="28"/>
          <w:szCs w:val="28"/>
        </w:rPr>
      </w:pP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b/>
          <w:bCs/>
          <w:sz w:val="28"/>
          <w:szCs w:val="28"/>
        </w:rPr>
        <w:t>Отрасль сельского хозяйства</w:t>
      </w:r>
      <w:r w:rsidRPr="00D82E3C">
        <w:rPr>
          <w:rFonts w:ascii="Times New Roman" w:hAnsi="Times New Roman" w:cs="Times New Roman"/>
          <w:sz w:val="28"/>
          <w:szCs w:val="28"/>
        </w:rPr>
        <w:t xml:space="preserve"> – главн</w:t>
      </w:r>
      <w:r w:rsidR="00E47142">
        <w:rPr>
          <w:rFonts w:ascii="Times New Roman" w:hAnsi="Times New Roman" w:cs="Times New Roman"/>
          <w:sz w:val="28"/>
          <w:szCs w:val="28"/>
        </w:rPr>
        <w:t>ая</w:t>
      </w:r>
      <w:r w:rsidRPr="00D82E3C">
        <w:rPr>
          <w:rFonts w:ascii="Times New Roman" w:hAnsi="Times New Roman" w:cs="Times New Roman"/>
          <w:sz w:val="28"/>
          <w:szCs w:val="28"/>
        </w:rPr>
        <w:t xml:space="preserve"> составляющая экономической основы  округа.</w:t>
      </w:r>
      <w:r w:rsidR="00E47142">
        <w:rPr>
          <w:rFonts w:ascii="Times New Roman" w:hAnsi="Times New Roman" w:cs="Times New Roman"/>
          <w:sz w:val="28"/>
          <w:szCs w:val="28"/>
        </w:rPr>
        <w:t xml:space="preserve"> </w:t>
      </w:r>
      <w:r w:rsidRPr="00D82E3C">
        <w:rPr>
          <w:rFonts w:ascii="Times New Roman" w:hAnsi="Times New Roman" w:cs="Times New Roman"/>
          <w:sz w:val="28"/>
          <w:szCs w:val="28"/>
        </w:rPr>
        <w:t xml:space="preserve">Сегодня у нас </w:t>
      </w:r>
      <w:r w:rsidRPr="00D82E3C">
        <w:rPr>
          <w:rFonts w:ascii="Times New Roman" w:hAnsi="Times New Roman" w:cs="Times New Roman"/>
          <w:bCs/>
          <w:sz w:val="28"/>
          <w:szCs w:val="28"/>
        </w:rPr>
        <w:t>ведут  сельскохозяйственную  деятельность</w:t>
      </w:r>
      <w:r w:rsidRPr="00D82E3C">
        <w:rPr>
          <w:rFonts w:ascii="Times New Roman" w:hAnsi="Times New Roman" w:cs="Times New Roman"/>
          <w:sz w:val="28"/>
          <w:szCs w:val="28"/>
        </w:rPr>
        <w:t xml:space="preserve"> - 3 сельскохозяйственных предприятия, в  том  числе одно  - ООО «БУРОВ» из  Устюженского  округа, 28 крестьянских (фермерских) хозяйств  и  индивидуальных  предпринимателей,  в  том  числе  4  КФХ  из  Устюженского  округа  </w:t>
      </w:r>
      <w:proofErr w:type="gramStart"/>
      <w:r w:rsidRPr="00D82E3C">
        <w:rPr>
          <w:rFonts w:ascii="Times New Roman" w:hAnsi="Times New Roman" w:cs="Times New Roman"/>
          <w:sz w:val="28"/>
          <w:szCs w:val="28"/>
        </w:rPr>
        <w:t>Вологодской</w:t>
      </w:r>
      <w:proofErr w:type="gramEnd"/>
      <w:r w:rsidRPr="00D82E3C">
        <w:rPr>
          <w:rFonts w:ascii="Times New Roman" w:hAnsi="Times New Roman" w:cs="Times New Roman"/>
          <w:sz w:val="28"/>
          <w:szCs w:val="28"/>
        </w:rPr>
        <w:t xml:space="preserve">  области, 1775 личных подсобных хозяйств.</w:t>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 xml:space="preserve">В 2023 году  зарегистрировано одно новое крестьянское (фермерское) хозяйство  по производству  картофеля.   Специализация  хозяйств  - мясное скотоводство,  картофелеводство, производство  кормов и выращивание зерновых культур.       </w:t>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 xml:space="preserve"> В 2023 году </w:t>
      </w:r>
      <w:r w:rsidRPr="00D82E3C">
        <w:rPr>
          <w:rFonts w:ascii="Times New Roman" w:hAnsi="Times New Roman" w:cs="Times New Roman"/>
          <w:b/>
          <w:sz w:val="28"/>
          <w:szCs w:val="28"/>
        </w:rPr>
        <w:t>посевная площадь</w:t>
      </w:r>
      <w:r w:rsidRPr="00D82E3C">
        <w:rPr>
          <w:rFonts w:ascii="Times New Roman" w:hAnsi="Times New Roman" w:cs="Times New Roman"/>
          <w:sz w:val="28"/>
          <w:szCs w:val="28"/>
        </w:rPr>
        <w:t xml:space="preserve"> по всем категориям хозяйств составила 10230 га или  100% к уровню прошлого года. По сельскохозяйственным   предприятиям - 7112 га, или 99,7 % к уровню прошлого года,  В крестьянских (фермерских) хозяйствах -  3042 га, или на  82  га  больше, чем в прошлом году.  </w:t>
      </w:r>
    </w:p>
    <w:p w:rsidR="00D82E3C" w:rsidRPr="00D82E3C" w:rsidRDefault="00D82E3C" w:rsidP="00E47142">
      <w:pPr>
        <w:spacing w:after="0"/>
        <w:ind w:firstLine="708"/>
        <w:jc w:val="both"/>
        <w:rPr>
          <w:rFonts w:ascii="Times New Roman" w:hAnsi="Times New Roman" w:cs="Times New Roman"/>
          <w:sz w:val="28"/>
          <w:szCs w:val="28"/>
        </w:rPr>
      </w:pPr>
      <w:proofErr w:type="gramStart"/>
      <w:r w:rsidRPr="00D82E3C">
        <w:rPr>
          <w:rFonts w:ascii="Times New Roman" w:hAnsi="Times New Roman" w:cs="Times New Roman"/>
          <w:sz w:val="28"/>
          <w:szCs w:val="28"/>
        </w:rPr>
        <w:lastRenderedPageBreak/>
        <w:t xml:space="preserve">Структура  посевных площадей  по  всем  категориям  хозяйств  выглядит  следующим  образом:  зерновые — 253 га, картофель — 1335 га, (в т.ч. в КФХ — 1175 га), однолетние травы — 497 га, овощи — 12 га, многолетние  травы — 8133  га. </w:t>
      </w:r>
      <w:proofErr w:type="gramEnd"/>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b/>
          <w:sz w:val="28"/>
          <w:szCs w:val="28"/>
        </w:rPr>
        <w:t>Для  сортосмены  и  сортообновления</w:t>
      </w:r>
      <w:r w:rsidRPr="00D82E3C">
        <w:rPr>
          <w:rFonts w:ascii="Times New Roman" w:hAnsi="Times New Roman" w:cs="Times New Roman"/>
          <w:sz w:val="28"/>
          <w:szCs w:val="28"/>
        </w:rPr>
        <w:t xml:space="preserve"> в 2023 году  приобретено  150  тонн  элитных  семян  картофеля и 24  тонны элитных   семян  зерновых культур. Удельный вес площади, засеваемой элитными семенами  картофеля, в общей площади посадок картофеля составил 13%.  </w:t>
      </w:r>
      <w:r w:rsidR="00E47142">
        <w:rPr>
          <w:rFonts w:ascii="Times New Roman" w:hAnsi="Times New Roman" w:cs="Times New Roman"/>
          <w:sz w:val="28"/>
          <w:szCs w:val="28"/>
        </w:rPr>
        <w:tab/>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E47142">
        <w:rPr>
          <w:rFonts w:ascii="Times New Roman" w:hAnsi="Times New Roman" w:cs="Times New Roman"/>
          <w:sz w:val="28"/>
          <w:szCs w:val="28"/>
        </w:rPr>
        <w:t>П</w:t>
      </w:r>
      <w:r w:rsidRPr="00D82E3C">
        <w:rPr>
          <w:rFonts w:ascii="Times New Roman" w:hAnsi="Times New Roman" w:cs="Times New Roman"/>
          <w:sz w:val="28"/>
          <w:szCs w:val="28"/>
        </w:rPr>
        <w:t xml:space="preserve">родолжается  </w:t>
      </w:r>
      <w:r w:rsidRPr="00D82E3C">
        <w:rPr>
          <w:rFonts w:ascii="Times New Roman" w:hAnsi="Times New Roman" w:cs="Times New Roman"/>
          <w:b/>
          <w:sz w:val="28"/>
          <w:szCs w:val="28"/>
        </w:rPr>
        <w:t>работа  по  вводу  в оборот земель</w:t>
      </w:r>
      <w:r w:rsidRPr="00D82E3C">
        <w:rPr>
          <w:rFonts w:ascii="Times New Roman" w:hAnsi="Times New Roman" w:cs="Times New Roman"/>
          <w:sz w:val="28"/>
          <w:szCs w:val="28"/>
        </w:rPr>
        <w:t xml:space="preserve">  сельскохозяйственного  назначения, введено  в оборот 164  га. В  то же  время  из-за того, что прекратили  свою  производственно-хозяйственную  деятельность  2  КФХ  (ИП  Липов Е.В.  и   КФХ Градова  Т.Ф.),  а  также  колхоз  «Победа», выбыло  из оборота  128  га земель.</w:t>
      </w:r>
    </w:p>
    <w:p w:rsidR="00D82E3C" w:rsidRPr="00D82E3C" w:rsidRDefault="00D82E3C" w:rsidP="005C0519">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Под урожай 2023 года в сельскохозяйственных предприятиях и КФХ  внесено 5 500 ц действующего вещества минеральных удобрений, или   998 тонн в физическом  весе.</w:t>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b/>
          <w:sz w:val="28"/>
          <w:szCs w:val="28"/>
        </w:rPr>
        <w:t xml:space="preserve"> Животноводством</w:t>
      </w:r>
      <w:r w:rsidRPr="00D82E3C">
        <w:rPr>
          <w:rFonts w:ascii="Times New Roman" w:hAnsi="Times New Roman" w:cs="Times New Roman"/>
          <w:sz w:val="28"/>
          <w:szCs w:val="28"/>
        </w:rPr>
        <w:t xml:space="preserve">  в муниципальном  округе  занимается     сельскохозяйственное предприятие ООО  «Верхневолжский  животноводческий  комплекс»  «Обособленное  подразделение  «Сандово» и ЛПХ.                         </w:t>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Заготовлено кормов   по всем категориям хозяйств на условную голову</w:t>
      </w:r>
      <w:r w:rsidR="00E47142">
        <w:rPr>
          <w:rFonts w:ascii="Times New Roman" w:hAnsi="Times New Roman" w:cs="Times New Roman"/>
          <w:sz w:val="28"/>
          <w:szCs w:val="28"/>
        </w:rPr>
        <w:t xml:space="preserve"> </w:t>
      </w:r>
      <w:r w:rsidRPr="00D82E3C">
        <w:rPr>
          <w:rFonts w:ascii="Times New Roman" w:hAnsi="Times New Roman" w:cs="Times New Roman"/>
          <w:sz w:val="28"/>
          <w:szCs w:val="28"/>
        </w:rPr>
        <w:t xml:space="preserve">-  по  19,7  ц кормовых единиц или 128 % к плану, в том числе  в ООО «ВЖК» - по 17,5 ц кормовых единиц. Скошено всего 3432 га - 116 % к прогнозу. Заготовлено сена </w:t>
      </w:r>
      <w:r w:rsidR="00E47142">
        <w:rPr>
          <w:rFonts w:ascii="Times New Roman" w:hAnsi="Times New Roman" w:cs="Times New Roman"/>
          <w:sz w:val="28"/>
          <w:szCs w:val="28"/>
        </w:rPr>
        <w:t xml:space="preserve">- </w:t>
      </w:r>
      <w:r w:rsidRPr="00D82E3C">
        <w:rPr>
          <w:rFonts w:ascii="Times New Roman" w:hAnsi="Times New Roman" w:cs="Times New Roman"/>
          <w:sz w:val="28"/>
          <w:szCs w:val="28"/>
        </w:rPr>
        <w:t xml:space="preserve">3279  тонн, силоса в зелёной  массе  </w:t>
      </w:r>
      <w:r w:rsidR="00E47142">
        <w:rPr>
          <w:rFonts w:ascii="Times New Roman" w:hAnsi="Times New Roman" w:cs="Times New Roman"/>
          <w:sz w:val="28"/>
          <w:szCs w:val="28"/>
        </w:rPr>
        <w:t xml:space="preserve">- </w:t>
      </w:r>
      <w:r w:rsidRPr="00D82E3C">
        <w:rPr>
          <w:rFonts w:ascii="Times New Roman" w:hAnsi="Times New Roman" w:cs="Times New Roman"/>
          <w:sz w:val="28"/>
          <w:szCs w:val="28"/>
        </w:rPr>
        <w:t>7200 тонн.</w:t>
      </w:r>
    </w:p>
    <w:p w:rsidR="00D82E3C" w:rsidRPr="00D82E3C" w:rsidRDefault="00D82E3C" w:rsidP="005C0519">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E47142">
        <w:rPr>
          <w:rFonts w:ascii="Times New Roman" w:hAnsi="Times New Roman" w:cs="Times New Roman"/>
          <w:sz w:val="28"/>
          <w:szCs w:val="28"/>
        </w:rPr>
        <w:tab/>
      </w:r>
      <w:r w:rsidRPr="00D82E3C">
        <w:rPr>
          <w:rFonts w:ascii="Times New Roman" w:hAnsi="Times New Roman" w:cs="Times New Roman"/>
          <w:sz w:val="28"/>
          <w:szCs w:val="28"/>
        </w:rPr>
        <w:t xml:space="preserve">Поголовье крупного рогатого скота в хозяйствах всех категорий на </w:t>
      </w:r>
      <w:r w:rsidR="00E47142">
        <w:rPr>
          <w:rFonts w:ascii="Times New Roman" w:hAnsi="Times New Roman" w:cs="Times New Roman"/>
          <w:sz w:val="28"/>
          <w:szCs w:val="28"/>
        </w:rPr>
        <w:t xml:space="preserve">начало </w:t>
      </w:r>
      <w:r w:rsidR="00995780">
        <w:rPr>
          <w:rFonts w:ascii="Times New Roman" w:hAnsi="Times New Roman" w:cs="Times New Roman"/>
          <w:sz w:val="28"/>
          <w:szCs w:val="28"/>
        </w:rPr>
        <w:t>года составило 1192 голов  или 97</w:t>
      </w:r>
      <w:r w:rsidRPr="00D82E3C">
        <w:rPr>
          <w:rFonts w:ascii="Times New Roman" w:hAnsi="Times New Roman" w:cs="Times New Roman"/>
          <w:sz w:val="28"/>
          <w:szCs w:val="28"/>
        </w:rPr>
        <w:t xml:space="preserve"> % к   аналогичному  пе</w:t>
      </w:r>
      <w:r w:rsidR="00995780">
        <w:rPr>
          <w:rFonts w:ascii="Times New Roman" w:hAnsi="Times New Roman" w:cs="Times New Roman"/>
          <w:sz w:val="28"/>
          <w:szCs w:val="28"/>
        </w:rPr>
        <w:t>риоду прошлого года. Из них 1132</w:t>
      </w:r>
      <w:r w:rsidRPr="00D82E3C">
        <w:rPr>
          <w:rFonts w:ascii="Times New Roman" w:hAnsi="Times New Roman" w:cs="Times New Roman"/>
          <w:sz w:val="28"/>
          <w:szCs w:val="28"/>
        </w:rPr>
        <w:t xml:space="preserve"> голов</w:t>
      </w:r>
      <w:r w:rsidR="00995780">
        <w:rPr>
          <w:rFonts w:ascii="Times New Roman" w:hAnsi="Times New Roman" w:cs="Times New Roman"/>
          <w:sz w:val="28"/>
          <w:szCs w:val="28"/>
        </w:rPr>
        <w:t>ы</w:t>
      </w:r>
      <w:r w:rsidRPr="00D82E3C">
        <w:rPr>
          <w:rFonts w:ascii="Times New Roman" w:hAnsi="Times New Roman" w:cs="Times New Roman"/>
          <w:sz w:val="28"/>
          <w:szCs w:val="28"/>
        </w:rPr>
        <w:t xml:space="preserve"> в  ООО  «ВЖК»  «Обособленное  подразделение  «Сандово», или  92%  к  прошлогодним показателям. В ли</w:t>
      </w:r>
      <w:r w:rsidR="00995780">
        <w:rPr>
          <w:rFonts w:ascii="Times New Roman" w:hAnsi="Times New Roman" w:cs="Times New Roman"/>
          <w:sz w:val="28"/>
          <w:szCs w:val="28"/>
        </w:rPr>
        <w:t xml:space="preserve">чных подсобных </w:t>
      </w:r>
      <w:proofErr w:type="gramStart"/>
      <w:r w:rsidR="00995780">
        <w:rPr>
          <w:rFonts w:ascii="Times New Roman" w:hAnsi="Times New Roman" w:cs="Times New Roman"/>
          <w:sz w:val="28"/>
          <w:szCs w:val="28"/>
        </w:rPr>
        <w:t>хозяйствах</w:t>
      </w:r>
      <w:proofErr w:type="gramEnd"/>
      <w:r w:rsidR="00995780">
        <w:rPr>
          <w:rFonts w:ascii="Times New Roman" w:hAnsi="Times New Roman" w:cs="Times New Roman"/>
          <w:sz w:val="28"/>
          <w:szCs w:val="28"/>
        </w:rPr>
        <w:t xml:space="preserve"> - 60 голов,  или  75 </w:t>
      </w:r>
      <w:r w:rsidRPr="00D82E3C">
        <w:rPr>
          <w:rFonts w:ascii="Times New Roman" w:hAnsi="Times New Roman" w:cs="Times New Roman"/>
          <w:sz w:val="28"/>
          <w:szCs w:val="28"/>
        </w:rPr>
        <w:t xml:space="preserve">% к аналогичному  периоду  прошлого года. </w:t>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 xml:space="preserve">Поголовье коров  в  «ВЖК» </w:t>
      </w:r>
      <w:r w:rsidR="00E47142">
        <w:rPr>
          <w:rFonts w:ascii="Times New Roman" w:hAnsi="Times New Roman" w:cs="Times New Roman"/>
          <w:sz w:val="28"/>
          <w:szCs w:val="28"/>
        </w:rPr>
        <w:t xml:space="preserve">составило </w:t>
      </w:r>
      <w:r w:rsidR="00995780">
        <w:rPr>
          <w:rFonts w:ascii="Times New Roman" w:hAnsi="Times New Roman" w:cs="Times New Roman"/>
          <w:sz w:val="28"/>
          <w:szCs w:val="28"/>
        </w:rPr>
        <w:t xml:space="preserve"> 553 головы или 98</w:t>
      </w:r>
      <w:r w:rsidRPr="00D82E3C">
        <w:rPr>
          <w:rFonts w:ascii="Times New Roman" w:hAnsi="Times New Roman" w:cs="Times New Roman"/>
          <w:sz w:val="28"/>
          <w:szCs w:val="28"/>
        </w:rPr>
        <w:t xml:space="preserve"> % к прошлому году. Реализ</w:t>
      </w:r>
      <w:r w:rsidR="00995780">
        <w:rPr>
          <w:rFonts w:ascii="Times New Roman" w:hAnsi="Times New Roman" w:cs="Times New Roman"/>
          <w:sz w:val="28"/>
          <w:szCs w:val="28"/>
        </w:rPr>
        <w:t>овано   мяса  в  хозяйстве – 118  тонн  (+ 35 тонн к АППГ)  или   на  42</w:t>
      </w:r>
      <w:r w:rsidRPr="00D82E3C">
        <w:rPr>
          <w:rFonts w:ascii="Times New Roman" w:hAnsi="Times New Roman" w:cs="Times New Roman"/>
          <w:sz w:val="28"/>
          <w:szCs w:val="28"/>
        </w:rPr>
        <w:t xml:space="preserve"> % больше,  чем  в  2022  году.        </w:t>
      </w:r>
    </w:p>
    <w:p w:rsidR="00D82E3C" w:rsidRPr="00D82E3C" w:rsidRDefault="00D82E3C" w:rsidP="005C0519">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Один из главных экономических показателей – </w:t>
      </w:r>
      <w:r w:rsidRPr="00D82E3C">
        <w:rPr>
          <w:rFonts w:ascii="Times New Roman" w:hAnsi="Times New Roman" w:cs="Times New Roman"/>
          <w:b/>
          <w:sz w:val="28"/>
          <w:szCs w:val="28"/>
        </w:rPr>
        <w:t>объем </w:t>
      </w:r>
      <w:hyperlink r:id="rId7" w:tooltip="Валовая продукция" w:history="1">
        <w:r w:rsidRPr="00D82E3C">
          <w:rPr>
            <w:rStyle w:val="a6"/>
            <w:rFonts w:ascii="Times New Roman" w:hAnsi="Times New Roman" w:cs="Times New Roman"/>
            <w:b/>
            <w:color w:val="auto"/>
            <w:sz w:val="28"/>
            <w:szCs w:val="28"/>
            <w:u w:val="none"/>
          </w:rPr>
          <w:t>валовой продукции</w:t>
        </w:r>
      </w:hyperlink>
      <w:r w:rsidRPr="00D82E3C">
        <w:rPr>
          <w:rFonts w:ascii="Times New Roman" w:hAnsi="Times New Roman" w:cs="Times New Roman"/>
          <w:sz w:val="28"/>
          <w:szCs w:val="28"/>
        </w:rPr>
        <w:t xml:space="preserve">.  Валовой  сбор  зерновых  культур составил 466 тонн  в  весе  после  доработки, это  больше  чем  в  </w:t>
      </w:r>
      <w:r w:rsidR="00E47142">
        <w:rPr>
          <w:rFonts w:ascii="Times New Roman" w:hAnsi="Times New Roman" w:cs="Times New Roman"/>
          <w:sz w:val="28"/>
          <w:szCs w:val="28"/>
        </w:rPr>
        <w:t xml:space="preserve">2022 </w:t>
      </w:r>
      <w:r w:rsidRPr="00D82E3C">
        <w:rPr>
          <w:rFonts w:ascii="Times New Roman" w:hAnsi="Times New Roman" w:cs="Times New Roman"/>
          <w:sz w:val="28"/>
          <w:szCs w:val="28"/>
        </w:rPr>
        <w:t>году  на  129  тонн. Урожайность по округу  - 18,4 ц/га,  а  наивысшая  урожайность - 46,7 ц/га  по  овсу  достигнута  в  КФХ  Ершова  С.А.</w:t>
      </w:r>
    </w:p>
    <w:p w:rsidR="00D82E3C" w:rsidRPr="00D82E3C" w:rsidRDefault="00D82E3C" w:rsidP="005C0519">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E47142">
        <w:rPr>
          <w:rFonts w:ascii="Times New Roman" w:hAnsi="Times New Roman" w:cs="Times New Roman"/>
          <w:sz w:val="28"/>
          <w:szCs w:val="28"/>
        </w:rPr>
        <w:tab/>
      </w:r>
      <w:r w:rsidRPr="00D82E3C">
        <w:rPr>
          <w:rFonts w:ascii="Times New Roman" w:hAnsi="Times New Roman" w:cs="Times New Roman"/>
          <w:sz w:val="28"/>
          <w:szCs w:val="28"/>
        </w:rPr>
        <w:t xml:space="preserve">Вторая  основная  культура  в  округе — это  картофель. Его урожайность  в  этом году тоже  порадовала  селян.  Валовой  сбор  картофеля  по  всем  категориям  хозяйств  составил -  42 068 тонн, больше  на 17 420  тонн  2022 </w:t>
      </w:r>
      <w:r w:rsidRPr="00D82E3C">
        <w:rPr>
          <w:rFonts w:ascii="Times New Roman" w:hAnsi="Times New Roman" w:cs="Times New Roman"/>
          <w:sz w:val="28"/>
          <w:szCs w:val="28"/>
        </w:rPr>
        <w:lastRenderedPageBreak/>
        <w:t xml:space="preserve">года, в  том  числе  в КФХ — 38 068 тонн. Урожайность  315,2 ц/га,  а в КФХ  - 324  ц/га, это больше  на 131 ц/га,  чем в прошлом году. </w:t>
      </w:r>
    </w:p>
    <w:p w:rsidR="00D82E3C" w:rsidRPr="00D82E3C" w:rsidRDefault="00D82E3C" w:rsidP="005C0519">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E47142">
        <w:rPr>
          <w:rFonts w:ascii="Times New Roman" w:hAnsi="Times New Roman" w:cs="Times New Roman"/>
          <w:sz w:val="28"/>
          <w:szCs w:val="28"/>
        </w:rPr>
        <w:tab/>
      </w:r>
      <w:r w:rsidRPr="00D82E3C">
        <w:rPr>
          <w:rFonts w:ascii="Times New Roman" w:hAnsi="Times New Roman" w:cs="Times New Roman"/>
          <w:sz w:val="28"/>
          <w:szCs w:val="28"/>
        </w:rPr>
        <w:t>Сельскохозяйственная отрасль округа держится не только на </w:t>
      </w:r>
      <w:hyperlink r:id="rId8" w:tooltip="Крупное предприятие" w:history="1">
        <w:r w:rsidRPr="00D82E3C">
          <w:rPr>
            <w:rStyle w:val="a6"/>
            <w:rFonts w:ascii="Times New Roman" w:hAnsi="Times New Roman" w:cs="Times New Roman"/>
            <w:color w:val="auto"/>
            <w:sz w:val="28"/>
            <w:szCs w:val="28"/>
            <w:u w:val="none"/>
          </w:rPr>
          <w:t xml:space="preserve"> предприятиях</w:t>
        </w:r>
      </w:hyperlink>
      <w:r w:rsidRPr="00D82E3C">
        <w:rPr>
          <w:rFonts w:ascii="Times New Roman" w:hAnsi="Times New Roman" w:cs="Times New Roman"/>
          <w:sz w:val="28"/>
          <w:szCs w:val="28"/>
        </w:rPr>
        <w:t xml:space="preserve"> и КФХ, но и на личных подсобных хозяйствах.     Валовой  сбор овощей в ЛПХ  составил 250 тонн с урожайностью 211 ц/га.     </w:t>
      </w:r>
    </w:p>
    <w:p w:rsidR="00D82E3C" w:rsidRPr="00D82E3C" w:rsidRDefault="00D82E3C" w:rsidP="00E47142">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 xml:space="preserve">Картофелеводство является наиболее привлекательной отраслью аграрного комплекса Сандовского муниципального округа. Развиваются существующие предприятия и КФХ, возникают новые, строятся картофелехранилища, приобретается высокопроизводительная техника и оборудование. </w:t>
      </w:r>
      <w:r w:rsidRPr="00D82E3C">
        <w:rPr>
          <w:rFonts w:ascii="Times New Roman" w:hAnsi="Times New Roman" w:cs="Times New Roman"/>
          <w:sz w:val="28"/>
          <w:szCs w:val="28"/>
        </w:rPr>
        <w:tab/>
        <w:t xml:space="preserve">Так за год хозяйствами округа было построено 2 картофелехранилища (Бойцов Н.В. , Ершов С.А.), приобретено 6 тракторов (в том числе 1  трактор через Росагролизинг),  и 9 единиц другой техники.  Всего  приобретено  основных  средств  на  сумму  </w:t>
      </w:r>
      <w:r w:rsidR="00995780">
        <w:rPr>
          <w:rFonts w:ascii="Times New Roman" w:hAnsi="Times New Roman" w:cs="Times New Roman"/>
          <w:b/>
          <w:sz w:val="28"/>
          <w:szCs w:val="28"/>
        </w:rPr>
        <w:t>55</w:t>
      </w:r>
      <w:r w:rsidRPr="00D82E3C">
        <w:rPr>
          <w:rFonts w:ascii="Times New Roman" w:hAnsi="Times New Roman" w:cs="Times New Roman"/>
          <w:b/>
          <w:sz w:val="28"/>
          <w:szCs w:val="28"/>
        </w:rPr>
        <w:t xml:space="preserve">  млн.</w:t>
      </w:r>
      <w:r w:rsidRPr="00D82E3C">
        <w:rPr>
          <w:rFonts w:ascii="Times New Roman" w:hAnsi="Times New Roman" w:cs="Times New Roman"/>
          <w:sz w:val="28"/>
          <w:szCs w:val="28"/>
        </w:rPr>
        <w:t xml:space="preserve">  рублей.       </w:t>
      </w:r>
    </w:p>
    <w:p w:rsidR="00D82E3C" w:rsidRPr="00D82E3C" w:rsidRDefault="00D82E3C" w:rsidP="005C0519">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E47142">
        <w:rPr>
          <w:rFonts w:ascii="Times New Roman" w:hAnsi="Times New Roman" w:cs="Times New Roman"/>
          <w:sz w:val="28"/>
          <w:szCs w:val="28"/>
        </w:rPr>
        <w:tab/>
      </w:r>
      <w:r w:rsidRPr="00D82E3C">
        <w:rPr>
          <w:rFonts w:ascii="Times New Roman" w:hAnsi="Times New Roman" w:cs="Times New Roman"/>
          <w:sz w:val="28"/>
          <w:szCs w:val="28"/>
        </w:rPr>
        <w:t xml:space="preserve">Немаловажную роль в развитии сельского хозяйства играет </w:t>
      </w:r>
      <w:r w:rsidRPr="00D82E3C">
        <w:rPr>
          <w:rFonts w:ascii="Times New Roman" w:hAnsi="Times New Roman" w:cs="Times New Roman"/>
          <w:b/>
          <w:sz w:val="28"/>
          <w:szCs w:val="28"/>
        </w:rPr>
        <w:t>поддержка сельхозтоваропроизводителей</w:t>
      </w:r>
      <w:r w:rsidRPr="00D82E3C">
        <w:rPr>
          <w:rFonts w:ascii="Times New Roman" w:hAnsi="Times New Roman" w:cs="Times New Roman"/>
          <w:sz w:val="28"/>
          <w:szCs w:val="28"/>
        </w:rPr>
        <w:t xml:space="preserve"> в рамках государственных программ. За 2023 год  получено  субсидий    в  объеме  </w:t>
      </w:r>
      <w:r w:rsidRPr="00D82E3C">
        <w:rPr>
          <w:rFonts w:ascii="Times New Roman" w:hAnsi="Times New Roman" w:cs="Times New Roman"/>
          <w:b/>
          <w:sz w:val="28"/>
          <w:szCs w:val="28"/>
        </w:rPr>
        <w:t>29 млн. 950 тыс.</w:t>
      </w:r>
      <w:r w:rsidRPr="00D82E3C">
        <w:rPr>
          <w:rFonts w:ascii="Times New Roman" w:hAnsi="Times New Roman" w:cs="Times New Roman"/>
          <w:sz w:val="28"/>
          <w:szCs w:val="28"/>
        </w:rPr>
        <w:t xml:space="preserve">  рублей. Господдержка  по сравнению с прошлым годом увеличилась на 22 млн. 450 тыс. рублей.   Субсидии  были  получены  на  приобретение  элитных  семян  по  несвязанной  поддержке  в  области  растениеводства, на производство  картофеля, на элитное  семеноводство  и  на  приобретение  новой  машиностроительтной  продукции</w:t>
      </w:r>
      <w:r w:rsidR="008B71AD">
        <w:rPr>
          <w:rFonts w:ascii="Times New Roman" w:hAnsi="Times New Roman" w:cs="Times New Roman"/>
          <w:sz w:val="28"/>
          <w:szCs w:val="28"/>
        </w:rPr>
        <w:t>.</w:t>
      </w:r>
    </w:p>
    <w:p w:rsidR="00D82E3C" w:rsidRPr="00D82E3C" w:rsidRDefault="00D82E3C" w:rsidP="00AC4394">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На 2024  год  хозяйства  Сандовского  МО  снижения  посевных  площадей  не  планируют.  На сегодняшний день  стоит  задача  по  сбыту  картофеля  по выгодной цене.</w:t>
      </w:r>
    </w:p>
    <w:p w:rsidR="00D82E3C" w:rsidRPr="00D82E3C" w:rsidRDefault="00D82E3C" w:rsidP="00AC4394">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Отрадно, что сельскохозяйственная отрасль становится все более привлекательной для молодежи. Складываются семейные династии картофелеводов, сыновья готовятся продолжать дело своих отцов.</w:t>
      </w:r>
      <w:r w:rsidR="00AC4394">
        <w:rPr>
          <w:rFonts w:ascii="Times New Roman" w:hAnsi="Times New Roman" w:cs="Times New Roman"/>
          <w:sz w:val="28"/>
          <w:szCs w:val="28"/>
        </w:rPr>
        <w:tab/>
      </w:r>
    </w:p>
    <w:p w:rsidR="00AC4394" w:rsidRPr="00BD4CCF" w:rsidRDefault="00D82E3C" w:rsidP="00BD4CCF">
      <w:pPr>
        <w:spacing w:after="0"/>
        <w:ind w:firstLine="708"/>
        <w:jc w:val="both"/>
        <w:rPr>
          <w:rFonts w:ascii="Times New Roman" w:hAnsi="Times New Roman" w:cs="Times New Roman"/>
          <w:sz w:val="28"/>
          <w:szCs w:val="28"/>
        </w:rPr>
      </w:pPr>
      <w:r w:rsidRPr="00D82E3C">
        <w:rPr>
          <w:rFonts w:ascii="Times New Roman" w:hAnsi="Times New Roman" w:cs="Times New Roman"/>
          <w:sz w:val="28"/>
          <w:szCs w:val="28"/>
        </w:rPr>
        <w:t xml:space="preserve">Руководителям сельхозпредприятий и КФХ я хочу выразить </w:t>
      </w:r>
      <w:r w:rsidRPr="00D82E3C">
        <w:rPr>
          <w:rFonts w:ascii="Times New Roman" w:hAnsi="Times New Roman" w:cs="Times New Roman"/>
          <w:b/>
          <w:sz w:val="28"/>
          <w:szCs w:val="28"/>
        </w:rPr>
        <w:t>благодарность за проявления социальной ответственности</w:t>
      </w:r>
      <w:r w:rsidRPr="00D82E3C">
        <w:rPr>
          <w:rFonts w:ascii="Times New Roman" w:hAnsi="Times New Roman" w:cs="Times New Roman"/>
          <w:sz w:val="28"/>
          <w:szCs w:val="28"/>
        </w:rPr>
        <w:t>, участие в социальных проектах. Все без исключения оказывают помощь в реализации Проектов поддержки местных инициатив на сельских территориях</w:t>
      </w:r>
      <w:r w:rsidR="00AC4394">
        <w:rPr>
          <w:rFonts w:ascii="Times New Roman" w:hAnsi="Times New Roman" w:cs="Times New Roman"/>
          <w:sz w:val="28"/>
          <w:szCs w:val="28"/>
        </w:rPr>
        <w:t>, п</w:t>
      </w:r>
      <w:r w:rsidRPr="00D82E3C">
        <w:rPr>
          <w:rFonts w:ascii="Times New Roman" w:hAnsi="Times New Roman" w:cs="Times New Roman"/>
          <w:sz w:val="28"/>
          <w:szCs w:val="28"/>
        </w:rPr>
        <w:t>омога</w:t>
      </w:r>
      <w:r w:rsidR="00AC4394">
        <w:rPr>
          <w:rFonts w:ascii="Times New Roman" w:hAnsi="Times New Roman" w:cs="Times New Roman"/>
          <w:sz w:val="28"/>
          <w:szCs w:val="28"/>
        </w:rPr>
        <w:t>ют</w:t>
      </w:r>
      <w:r w:rsidRPr="00D82E3C">
        <w:rPr>
          <w:rFonts w:ascii="Times New Roman" w:hAnsi="Times New Roman" w:cs="Times New Roman"/>
          <w:sz w:val="28"/>
          <w:szCs w:val="28"/>
        </w:rPr>
        <w:t xml:space="preserve"> в благоустройстве и борьбе с Борщевиком</w:t>
      </w:r>
      <w:r w:rsidR="00AC4394">
        <w:rPr>
          <w:rFonts w:ascii="Times New Roman" w:hAnsi="Times New Roman" w:cs="Times New Roman"/>
          <w:sz w:val="28"/>
          <w:szCs w:val="28"/>
        </w:rPr>
        <w:t xml:space="preserve">, </w:t>
      </w:r>
      <w:r w:rsidRPr="00D82E3C">
        <w:rPr>
          <w:rFonts w:ascii="Times New Roman" w:hAnsi="Times New Roman" w:cs="Times New Roman"/>
          <w:sz w:val="28"/>
          <w:szCs w:val="28"/>
        </w:rPr>
        <w:t xml:space="preserve">оказывают помощь Храму. Спасибо за понимание, что </w:t>
      </w:r>
      <w:r w:rsidR="00AC4394">
        <w:rPr>
          <w:rFonts w:ascii="Times New Roman" w:hAnsi="Times New Roman" w:cs="Times New Roman"/>
          <w:sz w:val="28"/>
          <w:szCs w:val="28"/>
        </w:rPr>
        <w:t xml:space="preserve">забота о месте, где мы живем - </w:t>
      </w:r>
      <w:r w:rsidRPr="00D82E3C">
        <w:rPr>
          <w:rFonts w:ascii="Times New Roman" w:hAnsi="Times New Roman" w:cs="Times New Roman"/>
          <w:sz w:val="28"/>
          <w:szCs w:val="28"/>
        </w:rPr>
        <w:t>наше общее дело.</w:t>
      </w:r>
      <w:r w:rsidR="00AC4394">
        <w:rPr>
          <w:rFonts w:ascii="Times New Roman" w:hAnsi="Times New Roman" w:cs="Times New Roman"/>
          <w:sz w:val="28"/>
          <w:szCs w:val="28"/>
        </w:rPr>
        <w:t xml:space="preserve">                         </w:t>
      </w:r>
    </w:p>
    <w:p w:rsidR="00AC4394" w:rsidRPr="00AC4394" w:rsidRDefault="00AC4394" w:rsidP="00AC4394">
      <w:pPr>
        <w:jc w:val="center"/>
        <w:rPr>
          <w:rFonts w:ascii="Times New Roman" w:hAnsi="Times New Roman" w:cs="Times New Roman"/>
          <w:b/>
          <w:bCs/>
          <w:sz w:val="28"/>
          <w:szCs w:val="28"/>
        </w:rPr>
      </w:pPr>
      <w:r w:rsidRPr="00AC4394">
        <w:rPr>
          <w:rFonts w:ascii="Times New Roman" w:hAnsi="Times New Roman" w:cs="Times New Roman"/>
          <w:b/>
          <w:bCs/>
          <w:sz w:val="28"/>
          <w:szCs w:val="28"/>
        </w:rPr>
        <w:t>Жизнеобеспечение</w:t>
      </w:r>
    </w:p>
    <w:p w:rsidR="005E225C" w:rsidRDefault="009D7FE4" w:rsidP="00893A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Важной составляющей деятельности органов местного самоуправления является создание условий для повышения качества жизни населения за счет развития транспортной и коммунальной инфраструктуры, создания </w:t>
      </w:r>
      <w:r w:rsidR="00CD2DAB">
        <w:rPr>
          <w:rFonts w:ascii="Times New Roman" w:hAnsi="Times New Roman" w:cs="Times New Roman"/>
          <w:sz w:val="28"/>
          <w:szCs w:val="28"/>
        </w:rPr>
        <w:t xml:space="preserve">жилищных условий и </w:t>
      </w:r>
      <w:r>
        <w:rPr>
          <w:rFonts w:ascii="Times New Roman" w:hAnsi="Times New Roman" w:cs="Times New Roman"/>
          <w:sz w:val="28"/>
          <w:szCs w:val="28"/>
        </w:rPr>
        <w:t xml:space="preserve">комфортной городской среды. </w:t>
      </w:r>
    </w:p>
    <w:p w:rsidR="00155549" w:rsidRDefault="005E225C" w:rsidP="00155549">
      <w:pPr>
        <w:pStyle w:val="a7"/>
        <w:spacing w:line="276" w:lineRule="auto"/>
        <w:jc w:val="both"/>
        <w:rPr>
          <w:rFonts w:ascii="Times New Roman" w:eastAsia="Times New Roman" w:hAnsi="Times New Roman" w:cs="Times New Roman"/>
          <w:sz w:val="28"/>
          <w:szCs w:val="28"/>
          <w:lang w:eastAsia="zh-CN" w:bidi="en-US"/>
        </w:rPr>
      </w:pPr>
      <w:r>
        <w:rPr>
          <w:rFonts w:ascii="Times New Roman" w:eastAsia="Lucida Sans Unicode" w:hAnsi="Times New Roman" w:cs="Times New Roman"/>
          <w:sz w:val="28"/>
          <w:szCs w:val="28"/>
          <w:lang w:eastAsia="ar-SA"/>
        </w:rPr>
        <w:tab/>
        <w:t xml:space="preserve">В едином </w:t>
      </w:r>
      <w:proofErr w:type="gramStart"/>
      <w:r>
        <w:rPr>
          <w:rFonts w:ascii="Times New Roman" w:eastAsia="Lucida Sans Unicode" w:hAnsi="Times New Roman" w:cs="Times New Roman"/>
          <w:sz w:val="28"/>
          <w:szCs w:val="28"/>
          <w:lang w:eastAsia="ar-SA"/>
        </w:rPr>
        <w:t>списке</w:t>
      </w:r>
      <w:proofErr w:type="gramEnd"/>
      <w:r>
        <w:rPr>
          <w:rFonts w:ascii="Times New Roman" w:eastAsia="Lucida Sans Unicode" w:hAnsi="Times New Roman" w:cs="Times New Roman"/>
          <w:sz w:val="28"/>
          <w:szCs w:val="28"/>
          <w:lang w:eastAsia="ar-SA"/>
        </w:rPr>
        <w:t xml:space="preserve"> граждан,  признанных</w:t>
      </w:r>
      <w:r w:rsidR="000451FE">
        <w:rPr>
          <w:rFonts w:ascii="Times New Roman" w:eastAsia="Lucida Sans Unicode" w:hAnsi="Times New Roman" w:cs="Times New Roman"/>
          <w:sz w:val="28"/>
          <w:szCs w:val="28"/>
          <w:lang w:eastAsia="ar-SA"/>
        </w:rPr>
        <w:t xml:space="preserve"> нуждающимися в </w:t>
      </w:r>
      <w:r w:rsidR="00893ABA">
        <w:rPr>
          <w:rFonts w:ascii="Times New Roman" w:eastAsia="Lucida Sans Unicode" w:hAnsi="Times New Roman" w:cs="Times New Roman"/>
          <w:sz w:val="28"/>
          <w:szCs w:val="28"/>
          <w:lang w:eastAsia="ar-SA"/>
        </w:rPr>
        <w:t xml:space="preserve">предоставлении жилья </w:t>
      </w:r>
      <w:r>
        <w:rPr>
          <w:rFonts w:ascii="Times New Roman" w:eastAsia="Lucida Sans Unicode" w:hAnsi="Times New Roman" w:cs="Times New Roman"/>
          <w:sz w:val="28"/>
          <w:szCs w:val="28"/>
          <w:lang w:eastAsia="ar-SA"/>
        </w:rPr>
        <w:t xml:space="preserve">состоят  </w:t>
      </w:r>
      <w:r w:rsidRPr="00893ABA">
        <w:rPr>
          <w:rFonts w:ascii="Times New Roman" w:eastAsia="Lucida Sans Unicode" w:hAnsi="Times New Roman" w:cs="Times New Roman"/>
          <w:sz w:val="28"/>
          <w:szCs w:val="28"/>
          <w:lang w:eastAsia="ar-SA"/>
        </w:rPr>
        <w:t>29</w:t>
      </w:r>
      <w:r w:rsidR="000451FE" w:rsidRPr="00893ABA">
        <w:rPr>
          <w:rFonts w:ascii="Times New Roman" w:eastAsia="Lucida Sans Unicode" w:hAnsi="Times New Roman" w:cs="Times New Roman"/>
          <w:sz w:val="28"/>
          <w:szCs w:val="28"/>
          <w:lang w:eastAsia="ar-SA"/>
        </w:rPr>
        <w:t xml:space="preserve"> </w:t>
      </w:r>
      <w:r w:rsidR="000451FE">
        <w:rPr>
          <w:rFonts w:ascii="Times New Roman" w:eastAsia="Lucida Sans Unicode" w:hAnsi="Times New Roman" w:cs="Times New Roman"/>
          <w:sz w:val="28"/>
          <w:szCs w:val="28"/>
          <w:lang w:eastAsia="ar-SA"/>
        </w:rPr>
        <w:t xml:space="preserve">семей. </w:t>
      </w:r>
      <w:r>
        <w:rPr>
          <w:rFonts w:ascii="Times New Roman" w:eastAsia="Times New Roman" w:hAnsi="Times New Roman" w:cs="Times New Roman"/>
          <w:sz w:val="28"/>
          <w:szCs w:val="28"/>
          <w:lang w:eastAsia="zh-CN" w:bidi="en-US"/>
        </w:rPr>
        <w:t xml:space="preserve">Предоставлены жилые помещения 2 семьям по коммерческому найму и 2 семьям по договорам найма служебных жилых  помещений. </w:t>
      </w:r>
    </w:p>
    <w:p w:rsidR="005E225C" w:rsidRPr="00500D06" w:rsidRDefault="00155549" w:rsidP="00AC4394">
      <w:pPr>
        <w:pStyle w:val="a7"/>
        <w:spacing w:line="276" w:lineRule="auto"/>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lastRenderedPageBreak/>
        <w:tab/>
      </w:r>
      <w:r w:rsidR="00500D06">
        <w:rPr>
          <w:rFonts w:ascii="Times New Roman" w:eastAsia="Times New Roman" w:hAnsi="Times New Roman" w:cs="Times New Roman"/>
          <w:sz w:val="28"/>
          <w:szCs w:val="28"/>
          <w:lang w:eastAsia="zh-CN" w:bidi="en-US"/>
        </w:rPr>
        <w:t xml:space="preserve">Ежегодно проводится работа по ремонту муниципального жилья: </w:t>
      </w:r>
      <w:r w:rsidRPr="00155549">
        <w:rPr>
          <w:rFonts w:ascii="Times New Roman" w:eastAsia="Times New Roman" w:hAnsi="Times New Roman" w:cs="Times New Roman"/>
          <w:sz w:val="28"/>
          <w:szCs w:val="28"/>
          <w:lang w:eastAsia="zh-CN" w:bidi="en-US"/>
        </w:rPr>
        <w:t xml:space="preserve">В 2023 году </w:t>
      </w:r>
      <w:r w:rsidR="002E6164">
        <w:rPr>
          <w:rFonts w:ascii="Times New Roman" w:eastAsia="Times New Roman" w:hAnsi="Times New Roman" w:cs="Times New Roman"/>
          <w:sz w:val="28"/>
          <w:szCs w:val="28"/>
          <w:lang w:eastAsia="zh-CN" w:bidi="en-US"/>
        </w:rPr>
        <w:t>выполнен</w:t>
      </w:r>
      <w:r w:rsidRPr="00155549">
        <w:rPr>
          <w:rFonts w:ascii="Times New Roman" w:eastAsia="Times New Roman" w:hAnsi="Times New Roman" w:cs="Times New Roman"/>
          <w:sz w:val="28"/>
          <w:szCs w:val="28"/>
          <w:lang w:eastAsia="zh-CN" w:bidi="en-US"/>
        </w:rPr>
        <w:t xml:space="preserve">  ремонт </w:t>
      </w:r>
      <w:r w:rsidR="00500D06">
        <w:rPr>
          <w:rFonts w:ascii="Times New Roman" w:eastAsia="Times New Roman" w:hAnsi="Times New Roman" w:cs="Times New Roman"/>
          <w:sz w:val="28"/>
          <w:szCs w:val="28"/>
          <w:lang w:eastAsia="zh-CN" w:bidi="en-US"/>
        </w:rPr>
        <w:t>в 7</w:t>
      </w:r>
      <w:r w:rsidR="002E6164">
        <w:rPr>
          <w:rFonts w:ascii="Times New Roman" w:eastAsia="Times New Roman" w:hAnsi="Times New Roman" w:cs="Times New Roman"/>
          <w:sz w:val="28"/>
          <w:szCs w:val="28"/>
          <w:lang w:eastAsia="zh-CN" w:bidi="en-US"/>
        </w:rPr>
        <w:t xml:space="preserve"> </w:t>
      </w:r>
      <w:r w:rsidR="00500D06">
        <w:rPr>
          <w:rFonts w:ascii="Times New Roman" w:eastAsia="Times New Roman" w:hAnsi="Times New Roman" w:cs="Times New Roman"/>
          <w:sz w:val="28"/>
          <w:szCs w:val="28"/>
          <w:lang w:eastAsia="zh-CN" w:bidi="en-US"/>
        </w:rPr>
        <w:t xml:space="preserve">квартирах на сумму </w:t>
      </w:r>
      <w:r w:rsidRPr="00155549">
        <w:rPr>
          <w:rFonts w:ascii="Times New Roman" w:eastAsia="Times New Roman" w:hAnsi="Times New Roman" w:cs="Times New Roman"/>
          <w:sz w:val="28"/>
          <w:szCs w:val="28"/>
          <w:lang w:eastAsia="zh-CN" w:bidi="en-US"/>
        </w:rPr>
        <w:t>954 тыс. рублей.</w:t>
      </w:r>
    </w:p>
    <w:p w:rsidR="005E225C" w:rsidRDefault="005E225C" w:rsidP="00AC4394">
      <w:pPr>
        <w:pStyle w:val="Standarduser"/>
        <w:spacing w:line="276" w:lineRule="auto"/>
        <w:jc w:val="both"/>
      </w:pPr>
      <w:r>
        <w:rPr>
          <w:rFonts w:eastAsia="Times New Roman" w:cs="Times New Roman"/>
          <w:sz w:val="28"/>
          <w:szCs w:val="28"/>
          <w:lang w:eastAsia="zh-CN" w:bidi="en-US"/>
        </w:rPr>
        <w:tab/>
      </w:r>
      <w:r w:rsidR="00CD2DAB">
        <w:rPr>
          <w:rFonts w:eastAsia="Times New Roman" w:cs="Times New Roman"/>
          <w:sz w:val="28"/>
          <w:szCs w:val="28"/>
          <w:lang w:eastAsia="zh-CN" w:bidi="en-US"/>
        </w:rPr>
        <w:t xml:space="preserve">Сандовский округ участвует в </w:t>
      </w:r>
      <w:r w:rsidR="00500D06">
        <w:rPr>
          <w:rFonts w:eastAsia="Times New Roman" w:cs="Times New Roman"/>
          <w:sz w:val="28"/>
          <w:szCs w:val="28"/>
          <w:lang w:eastAsia="zh-CN" w:bidi="en-US"/>
        </w:rPr>
        <w:t xml:space="preserve">государственной </w:t>
      </w:r>
      <w:r>
        <w:rPr>
          <w:rFonts w:eastAsia="Times New Roman"/>
          <w:sz w:val="28"/>
          <w:szCs w:val="28"/>
          <w:shd w:val="clear" w:color="auto" w:fill="FFFFFF"/>
        </w:rPr>
        <w:t>программ</w:t>
      </w:r>
      <w:r w:rsidR="00CD2DAB">
        <w:rPr>
          <w:rFonts w:eastAsia="Times New Roman"/>
          <w:sz w:val="28"/>
          <w:szCs w:val="28"/>
          <w:shd w:val="clear" w:color="auto" w:fill="FFFFFF"/>
        </w:rPr>
        <w:t>е</w:t>
      </w:r>
      <w:r>
        <w:rPr>
          <w:rFonts w:eastAsia="Times New Roman"/>
          <w:sz w:val="28"/>
          <w:szCs w:val="28"/>
          <w:shd w:val="clear" w:color="auto" w:fill="FFFFFF"/>
        </w:rPr>
        <w:t xml:space="preserve"> капитального ремонта многоквартирных домов</w:t>
      </w:r>
      <w:r w:rsidR="00500D06">
        <w:rPr>
          <w:rFonts w:eastAsia="Times New Roman"/>
          <w:sz w:val="28"/>
          <w:szCs w:val="28"/>
          <w:shd w:val="clear" w:color="auto" w:fill="FFFFFF"/>
        </w:rPr>
        <w:t xml:space="preserve"> с начала ее действия.</w:t>
      </w:r>
      <w:r>
        <w:rPr>
          <w:rFonts w:eastAsia="Times New Roman"/>
          <w:sz w:val="28"/>
          <w:szCs w:val="28"/>
          <w:shd w:val="clear" w:color="auto" w:fill="FFFFFF"/>
        </w:rPr>
        <w:t xml:space="preserve"> В программ</w:t>
      </w:r>
      <w:r w:rsidR="00CD2DAB">
        <w:rPr>
          <w:rFonts w:eastAsia="Times New Roman"/>
          <w:sz w:val="28"/>
          <w:szCs w:val="28"/>
          <w:shd w:val="clear" w:color="auto" w:fill="FFFFFF"/>
        </w:rPr>
        <w:t>у</w:t>
      </w:r>
      <w:r>
        <w:rPr>
          <w:rFonts w:eastAsia="Times New Roman"/>
          <w:sz w:val="28"/>
          <w:szCs w:val="28"/>
          <w:shd w:val="clear" w:color="auto" w:fill="FFFFFF"/>
        </w:rPr>
        <w:t xml:space="preserve"> </w:t>
      </w:r>
      <w:r w:rsidR="00CD2DAB">
        <w:rPr>
          <w:rFonts w:eastAsia="Times New Roman"/>
          <w:sz w:val="28"/>
          <w:szCs w:val="28"/>
          <w:shd w:val="clear" w:color="auto" w:fill="FFFFFF"/>
        </w:rPr>
        <w:t xml:space="preserve">вошли </w:t>
      </w:r>
      <w:r>
        <w:rPr>
          <w:rFonts w:eastAsia="Times New Roman"/>
          <w:sz w:val="28"/>
          <w:szCs w:val="28"/>
          <w:shd w:val="clear" w:color="auto" w:fill="FFFFFF"/>
        </w:rPr>
        <w:t xml:space="preserve">36 многоквартирных домов. Капитальный ремонт общего имущества </w:t>
      </w:r>
      <w:r w:rsidR="00CD2DAB">
        <w:rPr>
          <w:rFonts w:eastAsia="Times New Roman"/>
          <w:sz w:val="28"/>
          <w:szCs w:val="28"/>
          <w:shd w:val="clear" w:color="auto" w:fill="FFFFFF"/>
        </w:rPr>
        <w:t xml:space="preserve">МКД </w:t>
      </w:r>
      <w:r>
        <w:rPr>
          <w:rFonts w:eastAsia="Times New Roman"/>
          <w:sz w:val="28"/>
          <w:szCs w:val="28"/>
          <w:shd w:val="clear" w:color="auto" w:fill="FFFFFF"/>
        </w:rPr>
        <w:t>проводится в соответствии с краткосрочным планом.</w:t>
      </w:r>
    </w:p>
    <w:p w:rsidR="005E225C" w:rsidRDefault="005E225C" w:rsidP="00AC4394">
      <w:pPr>
        <w:pStyle w:val="Standarduser"/>
        <w:spacing w:line="276" w:lineRule="auto"/>
        <w:ind w:firstLine="708"/>
        <w:jc w:val="both"/>
      </w:pPr>
      <w:r>
        <w:rPr>
          <w:rFonts w:eastAsia="Times New Roman" w:cs="Times New Roman"/>
          <w:sz w:val="28"/>
          <w:szCs w:val="28"/>
        </w:rPr>
        <w:t xml:space="preserve">  За период действия программы на территории поселка </w:t>
      </w:r>
      <w:r w:rsidR="00CD2DAB">
        <w:rPr>
          <w:rFonts w:eastAsia="Times New Roman" w:cs="Times New Roman"/>
          <w:sz w:val="28"/>
          <w:szCs w:val="28"/>
        </w:rPr>
        <w:t xml:space="preserve">Сандово </w:t>
      </w:r>
      <w:r>
        <w:rPr>
          <w:rFonts w:eastAsia="Times New Roman" w:cs="Times New Roman"/>
          <w:sz w:val="28"/>
          <w:szCs w:val="28"/>
        </w:rPr>
        <w:t xml:space="preserve">отремонтировано 7 кровель </w:t>
      </w:r>
      <w:r w:rsidR="00CD2DAB">
        <w:rPr>
          <w:rFonts w:eastAsia="Times New Roman" w:cs="Times New Roman"/>
          <w:sz w:val="28"/>
          <w:szCs w:val="28"/>
        </w:rPr>
        <w:t xml:space="preserve">и </w:t>
      </w:r>
      <w:r>
        <w:rPr>
          <w:rFonts w:eastAsia="Times New Roman" w:cs="Times New Roman"/>
          <w:sz w:val="28"/>
          <w:szCs w:val="28"/>
        </w:rPr>
        <w:t xml:space="preserve">система электроснабжения в </w:t>
      </w:r>
      <w:r w:rsidR="00CD2DAB">
        <w:rPr>
          <w:rFonts w:eastAsia="Times New Roman" w:cs="Times New Roman"/>
          <w:sz w:val="28"/>
          <w:szCs w:val="28"/>
        </w:rPr>
        <w:t>пятиэтажном доме на ул. Речная-2.</w:t>
      </w:r>
    </w:p>
    <w:p w:rsidR="005E225C" w:rsidRDefault="005E225C" w:rsidP="00CD2DAB">
      <w:pPr>
        <w:pStyle w:val="Standarduser"/>
        <w:spacing w:line="276" w:lineRule="auto"/>
        <w:ind w:firstLine="708"/>
        <w:jc w:val="both"/>
        <w:rPr>
          <w:sz w:val="28"/>
          <w:szCs w:val="28"/>
        </w:rPr>
      </w:pPr>
      <w:r>
        <w:rPr>
          <w:sz w:val="28"/>
          <w:szCs w:val="28"/>
        </w:rPr>
        <w:t>С 01 января 2023 года предельная стоимость работ по капитальному ремонту общедомового имущества многоквартирных домов (кровель) существенно возросла, в связи с включение</w:t>
      </w:r>
      <w:r w:rsidR="000451FE">
        <w:rPr>
          <w:sz w:val="28"/>
          <w:szCs w:val="28"/>
        </w:rPr>
        <w:t>м в капитальный ремонт утепления</w:t>
      </w:r>
      <w:r>
        <w:rPr>
          <w:sz w:val="28"/>
          <w:szCs w:val="28"/>
        </w:rPr>
        <w:t xml:space="preserve"> крыш. Поэтому в план </w:t>
      </w:r>
      <w:r w:rsidR="00155549">
        <w:rPr>
          <w:sz w:val="28"/>
          <w:szCs w:val="28"/>
        </w:rPr>
        <w:t xml:space="preserve">на 2023-2025 годы </w:t>
      </w:r>
      <w:r>
        <w:rPr>
          <w:sz w:val="28"/>
          <w:szCs w:val="28"/>
        </w:rPr>
        <w:t>включено всего два многоквартирных дома по одному виду  работ</w:t>
      </w:r>
      <w:r w:rsidR="00155549">
        <w:rPr>
          <w:sz w:val="28"/>
          <w:szCs w:val="28"/>
        </w:rPr>
        <w:t>:</w:t>
      </w:r>
    </w:p>
    <w:p w:rsidR="00155549" w:rsidRDefault="005E225C" w:rsidP="00155549">
      <w:pPr>
        <w:pStyle w:val="Standarduser"/>
        <w:spacing w:line="276" w:lineRule="auto"/>
        <w:ind w:firstLine="708"/>
        <w:jc w:val="both"/>
        <w:rPr>
          <w:sz w:val="28"/>
          <w:szCs w:val="28"/>
        </w:rPr>
      </w:pPr>
      <w:r>
        <w:rPr>
          <w:sz w:val="28"/>
          <w:szCs w:val="28"/>
        </w:rPr>
        <w:t xml:space="preserve">-ул. </w:t>
      </w:r>
      <w:proofErr w:type="gramStart"/>
      <w:r>
        <w:rPr>
          <w:sz w:val="28"/>
          <w:szCs w:val="28"/>
        </w:rPr>
        <w:t>Лесная</w:t>
      </w:r>
      <w:proofErr w:type="gramEnd"/>
      <w:r>
        <w:rPr>
          <w:sz w:val="28"/>
          <w:szCs w:val="28"/>
        </w:rPr>
        <w:t xml:space="preserve"> д. 3 </w:t>
      </w:r>
      <w:r w:rsidR="00155549">
        <w:rPr>
          <w:sz w:val="28"/>
          <w:szCs w:val="28"/>
        </w:rPr>
        <w:t xml:space="preserve">– </w:t>
      </w:r>
      <w:r>
        <w:rPr>
          <w:sz w:val="28"/>
          <w:szCs w:val="28"/>
        </w:rPr>
        <w:t>капитальный ремонт системы водоотведения на сумму 829 620 руб.</w:t>
      </w:r>
      <w:r w:rsidR="00155549">
        <w:rPr>
          <w:sz w:val="28"/>
          <w:szCs w:val="28"/>
        </w:rPr>
        <w:t xml:space="preserve"> уже закончен;</w:t>
      </w:r>
    </w:p>
    <w:p w:rsidR="005E225C" w:rsidRDefault="005E225C" w:rsidP="00155549">
      <w:pPr>
        <w:pStyle w:val="Standarduser"/>
        <w:spacing w:line="276" w:lineRule="auto"/>
        <w:ind w:firstLine="708"/>
        <w:jc w:val="both"/>
        <w:rPr>
          <w:sz w:val="28"/>
          <w:szCs w:val="28"/>
        </w:rPr>
      </w:pPr>
      <w:r>
        <w:rPr>
          <w:sz w:val="28"/>
          <w:szCs w:val="28"/>
        </w:rPr>
        <w:t xml:space="preserve">- ул. </w:t>
      </w:r>
      <w:proofErr w:type="gramStart"/>
      <w:r>
        <w:rPr>
          <w:sz w:val="28"/>
          <w:szCs w:val="28"/>
        </w:rPr>
        <w:t>Советская</w:t>
      </w:r>
      <w:proofErr w:type="gramEnd"/>
      <w:r>
        <w:rPr>
          <w:sz w:val="28"/>
          <w:szCs w:val="28"/>
        </w:rPr>
        <w:t xml:space="preserve"> д.20</w:t>
      </w:r>
      <w:r w:rsidR="00155549">
        <w:rPr>
          <w:sz w:val="28"/>
          <w:szCs w:val="28"/>
        </w:rPr>
        <w:t xml:space="preserve"> </w:t>
      </w:r>
      <w:r>
        <w:rPr>
          <w:sz w:val="28"/>
          <w:szCs w:val="28"/>
        </w:rPr>
        <w:t xml:space="preserve">- капитальный ремонт кровли на сумму 5 </w:t>
      </w:r>
      <w:r w:rsidR="00155549">
        <w:rPr>
          <w:sz w:val="28"/>
          <w:szCs w:val="28"/>
        </w:rPr>
        <w:t xml:space="preserve">млн. </w:t>
      </w:r>
      <w:r>
        <w:rPr>
          <w:sz w:val="28"/>
          <w:szCs w:val="28"/>
        </w:rPr>
        <w:t>43</w:t>
      </w:r>
      <w:r w:rsidR="00155549">
        <w:rPr>
          <w:sz w:val="28"/>
          <w:szCs w:val="28"/>
        </w:rPr>
        <w:t>6</w:t>
      </w:r>
      <w:r>
        <w:rPr>
          <w:sz w:val="28"/>
          <w:szCs w:val="28"/>
        </w:rPr>
        <w:t xml:space="preserve"> </w:t>
      </w:r>
      <w:r w:rsidR="00155549">
        <w:rPr>
          <w:sz w:val="28"/>
          <w:szCs w:val="28"/>
        </w:rPr>
        <w:t>тыс.</w:t>
      </w:r>
      <w:r>
        <w:rPr>
          <w:sz w:val="28"/>
          <w:szCs w:val="28"/>
        </w:rPr>
        <w:t xml:space="preserve"> руб. планируется провести в 2025 году.</w:t>
      </w:r>
    </w:p>
    <w:p w:rsidR="005E225C" w:rsidRPr="00E01DA2" w:rsidRDefault="00155549" w:rsidP="00155549">
      <w:pPr>
        <w:pStyle w:val="a7"/>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zh-CN" w:bidi="en-US"/>
        </w:rPr>
        <w:tab/>
      </w:r>
    </w:p>
    <w:p w:rsidR="00B378CC" w:rsidRPr="002E6164" w:rsidRDefault="00B378CC" w:rsidP="002E6164">
      <w:pPr>
        <w:ind w:firstLine="708"/>
        <w:rPr>
          <w:rFonts w:ascii="Times New Roman" w:hAnsi="Times New Roman" w:cs="Times New Roman"/>
          <w:b/>
          <w:bCs/>
          <w:sz w:val="28"/>
          <w:szCs w:val="28"/>
        </w:rPr>
      </w:pPr>
      <w:r w:rsidRPr="002E6164">
        <w:rPr>
          <w:rFonts w:ascii="Times New Roman" w:hAnsi="Times New Roman" w:cs="Times New Roman"/>
          <w:b/>
          <w:bCs/>
          <w:sz w:val="28"/>
          <w:szCs w:val="28"/>
        </w:rPr>
        <w:t>Элек</w:t>
      </w:r>
      <w:r w:rsidR="005E225C" w:rsidRPr="002E6164">
        <w:rPr>
          <w:rFonts w:ascii="Times New Roman" w:hAnsi="Times New Roman" w:cs="Times New Roman"/>
          <w:b/>
          <w:bCs/>
          <w:sz w:val="28"/>
          <w:szCs w:val="28"/>
        </w:rPr>
        <w:t>тр</w:t>
      </w:r>
      <w:r w:rsidRPr="002E6164">
        <w:rPr>
          <w:rFonts w:ascii="Times New Roman" w:hAnsi="Times New Roman" w:cs="Times New Roman"/>
          <w:b/>
          <w:bCs/>
          <w:sz w:val="28"/>
          <w:szCs w:val="28"/>
        </w:rPr>
        <w:t>оснабжение</w:t>
      </w:r>
    </w:p>
    <w:p w:rsidR="002E6164" w:rsidRDefault="002E6164" w:rsidP="00AC4394">
      <w:pPr>
        <w:widowControl w:val="0"/>
        <w:tabs>
          <w:tab w:val="left" w:pos="709"/>
        </w:tabs>
        <w:suppressAutoHyphens/>
        <w:autoSpaceDN w:val="0"/>
        <w:spacing w:after="0"/>
        <w:jc w:val="both"/>
        <w:textAlignment w:val="baseline"/>
        <w:rPr>
          <w:rFonts w:ascii="Times New Roman" w:eastAsia="Arial Unicode MS" w:hAnsi="Times New Roman" w:cs="Calibri"/>
          <w:kern w:val="3"/>
          <w:sz w:val="28"/>
          <w:szCs w:val="28"/>
          <w:lang w:eastAsia="ru-RU"/>
        </w:rPr>
      </w:pPr>
      <w:r>
        <w:rPr>
          <w:rFonts w:ascii="Times New Roman" w:eastAsia="Lucida Sans Unicode" w:hAnsi="Times New Roman" w:cs="Times New Roman"/>
          <w:b/>
          <w:bCs/>
          <w:color w:val="000000"/>
          <w:kern w:val="3"/>
          <w:sz w:val="28"/>
          <w:szCs w:val="28"/>
          <w:lang w:eastAsia="ar-SA"/>
        </w:rPr>
        <w:tab/>
      </w:r>
      <w:r w:rsidR="005E225C" w:rsidRPr="005E225C">
        <w:rPr>
          <w:rFonts w:ascii="Times New Roman" w:eastAsia="Arial Unicode MS" w:hAnsi="Times New Roman" w:cs="Calibri"/>
          <w:kern w:val="3"/>
          <w:sz w:val="28"/>
          <w:szCs w:val="28"/>
          <w:lang w:eastAsia="ru-RU"/>
        </w:rPr>
        <w:t>На территории п. Сандово продолжает свое действие  энергосервисный контракт с ООО «ПРОФЭСКО» на оказание услуг,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поселка Сандово</w:t>
      </w:r>
      <w:r>
        <w:rPr>
          <w:rFonts w:ascii="Times New Roman" w:eastAsia="Arial Unicode MS" w:hAnsi="Times New Roman" w:cs="Calibri"/>
          <w:kern w:val="3"/>
          <w:sz w:val="28"/>
          <w:szCs w:val="28"/>
          <w:lang w:eastAsia="ru-RU"/>
        </w:rPr>
        <w:t xml:space="preserve">. </w:t>
      </w:r>
      <w:r w:rsidR="005E225C" w:rsidRPr="005E225C">
        <w:rPr>
          <w:rFonts w:ascii="Times New Roman" w:eastAsia="Arial Unicode MS" w:hAnsi="Times New Roman" w:cs="Calibri"/>
          <w:kern w:val="3"/>
          <w:sz w:val="28"/>
          <w:szCs w:val="28"/>
          <w:lang w:eastAsia="ru-RU"/>
        </w:rPr>
        <w:t>В 2023 году исполнение контракта составило 1</w:t>
      </w:r>
      <w:r>
        <w:rPr>
          <w:rFonts w:ascii="Times New Roman" w:eastAsia="Arial Unicode MS" w:hAnsi="Times New Roman" w:cs="Calibri"/>
          <w:kern w:val="3"/>
          <w:sz w:val="28"/>
          <w:szCs w:val="28"/>
          <w:lang w:eastAsia="ru-RU"/>
        </w:rPr>
        <w:t xml:space="preserve"> млн. </w:t>
      </w:r>
      <w:r w:rsidR="005E225C" w:rsidRPr="005E225C">
        <w:rPr>
          <w:rFonts w:ascii="Times New Roman" w:eastAsia="Arial Unicode MS" w:hAnsi="Times New Roman" w:cs="Calibri"/>
          <w:kern w:val="3"/>
          <w:sz w:val="28"/>
          <w:szCs w:val="28"/>
          <w:lang w:eastAsia="ru-RU"/>
        </w:rPr>
        <w:t>479 тыс.</w:t>
      </w:r>
      <w:r>
        <w:rPr>
          <w:rFonts w:ascii="Times New Roman" w:eastAsia="Arial Unicode MS" w:hAnsi="Times New Roman" w:cs="Calibri"/>
          <w:kern w:val="3"/>
          <w:sz w:val="28"/>
          <w:szCs w:val="28"/>
          <w:lang w:eastAsia="ru-RU"/>
        </w:rPr>
        <w:t xml:space="preserve"> </w:t>
      </w:r>
      <w:r w:rsidR="005E225C" w:rsidRPr="005E225C">
        <w:rPr>
          <w:rFonts w:ascii="Times New Roman" w:eastAsia="Arial Unicode MS" w:hAnsi="Times New Roman" w:cs="Calibri"/>
          <w:kern w:val="3"/>
          <w:sz w:val="28"/>
          <w:szCs w:val="28"/>
          <w:lang w:eastAsia="ru-RU"/>
        </w:rPr>
        <w:t xml:space="preserve">руб. </w:t>
      </w:r>
    </w:p>
    <w:p w:rsidR="005E225C" w:rsidRPr="005E225C" w:rsidRDefault="002E6164" w:rsidP="00AC4394">
      <w:pPr>
        <w:widowControl w:val="0"/>
        <w:tabs>
          <w:tab w:val="left" w:pos="709"/>
        </w:tabs>
        <w:suppressAutoHyphens/>
        <w:autoSpaceDN w:val="0"/>
        <w:spacing w:after="0"/>
        <w:jc w:val="both"/>
        <w:textAlignment w:val="baseline"/>
        <w:rPr>
          <w:rFonts w:ascii="Calibri" w:eastAsia="Arial Unicode MS" w:hAnsi="Calibri" w:cs="Calibri"/>
          <w:kern w:val="3"/>
          <w:sz w:val="24"/>
          <w:szCs w:val="24"/>
          <w:lang w:eastAsia="ru-RU"/>
        </w:rPr>
      </w:pPr>
      <w:r>
        <w:rPr>
          <w:rFonts w:ascii="Times New Roman" w:eastAsia="Arial Unicode MS" w:hAnsi="Times New Roman" w:cs="Calibri"/>
          <w:kern w:val="3"/>
          <w:sz w:val="28"/>
          <w:szCs w:val="28"/>
          <w:lang w:eastAsia="ru-RU"/>
        </w:rPr>
        <w:tab/>
      </w:r>
      <w:r w:rsidR="005E225C" w:rsidRPr="005E225C">
        <w:rPr>
          <w:rFonts w:ascii="Times New Roman" w:eastAsia="Arial Unicode MS" w:hAnsi="Times New Roman" w:cs="Calibri"/>
          <w:kern w:val="3"/>
          <w:sz w:val="28"/>
          <w:szCs w:val="28"/>
          <w:lang w:eastAsia="ru-RU"/>
        </w:rPr>
        <w:t xml:space="preserve">Обслуживанием уличного освещения на селе в п. Сандово  занимается </w:t>
      </w:r>
      <w:r w:rsidR="005E225C" w:rsidRPr="005E225C">
        <w:rPr>
          <w:rFonts w:ascii="Times New Roman" w:eastAsia="Arial Unicode MS" w:hAnsi="Times New Roman" w:cs="Times New Roman"/>
          <w:kern w:val="3"/>
          <w:sz w:val="28"/>
          <w:szCs w:val="28"/>
          <w:lang w:eastAsia="ru-RU"/>
        </w:rPr>
        <w:t xml:space="preserve">Филиал </w:t>
      </w:r>
      <w:r w:rsidR="005E225C" w:rsidRPr="005E225C">
        <w:rPr>
          <w:rFonts w:ascii="Times New Roman" w:eastAsia="Times New Roman" w:hAnsi="Times New Roman" w:cs="Times New Roman"/>
          <w:b/>
          <w:bCs/>
          <w:color w:val="000000"/>
          <w:kern w:val="3"/>
          <w:sz w:val="28"/>
          <w:szCs w:val="28"/>
          <w:lang w:eastAsia="ru-RU"/>
        </w:rPr>
        <w:t>ПАО  «Россети Центр» -</w:t>
      </w:r>
      <w:r w:rsidR="008B71AD">
        <w:rPr>
          <w:rFonts w:ascii="Times New Roman" w:eastAsia="Times New Roman" w:hAnsi="Times New Roman" w:cs="Times New Roman"/>
          <w:b/>
          <w:bCs/>
          <w:color w:val="000000"/>
          <w:kern w:val="3"/>
          <w:sz w:val="28"/>
          <w:szCs w:val="28"/>
          <w:lang w:eastAsia="ru-RU"/>
        </w:rPr>
        <w:t xml:space="preserve"> </w:t>
      </w:r>
      <w:r w:rsidR="005E225C" w:rsidRPr="005E225C">
        <w:rPr>
          <w:rFonts w:ascii="Times New Roman" w:eastAsia="Times New Roman" w:hAnsi="Times New Roman" w:cs="Times New Roman"/>
          <w:b/>
          <w:bCs/>
          <w:color w:val="000000"/>
          <w:kern w:val="3"/>
          <w:sz w:val="28"/>
          <w:szCs w:val="28"/>
          <w:lang w:eastAsia="ru-RU"/>
        </w:rPr>
        <w:t>«Тверьэнерго»</w:t>
      </w:r>
      <w:r w:rsidR="00A62BF3">
        <w:rPr>
          <w:rFonts w:ascii="Times New Roman" w:eastAsia="Arial Unicode MS" w:hAnsi="Times New Roman" w:cs="Times New Roman"/>
          <w:kern w:val="3"/>
          <w:sz w:val="28"/>
          <w:szCs w:val="28"/>
          <w:lang w:eastAsia="ru-RU"/>
        </w:rPr>
        <w:t>.</w:t>
      </w:r>
      <w:r w:rsidR="005E225C" w:rsidRPr="005E225C">
        <w:rPr>
          <w:rFonts w:ascii="Times New Roman" w:eastAsia="Arial Unicode MS" w:hAnsi="Times New Roman" w:cs="Times New Roman"/>
          <w:kern w:val="3"/>
          <w:sz w:val="28"/>
          <w:szCs w:val="28"/>
          <w:lang w:eastAsia="ru-RU"/>
        </w:rPr>
        <w:t xml:space="preserve"> В</w:t>
      </w:r>
      <w:r>
        <w:rPr>
          <w:rFonts w:ascii="Times New Roman" w:eastAsia="Arial Unicode MS" w:hAnsi="Times New Roman" w:cs="Times New Roman"/>
          <w:kern w:val="3"/>
          <w:sz w:val="28"/>
          <w:szCs w:val="28"/>
          <w:lang w:eastAsia="ru-RU"/>
        </w:rPr>
        <w:t xml:space="preserve"> </w:t>
      </w:r>
      <w:proofErr w:type="gramStart"/>
      <w:r w:rsidR="005E225C" w:rsidRPr="005E225C">
        <w:rPr>
          <w:rFonts w:ascii="Times New Roman" w:eastAsia="Arial Unicode MS" w:hAnsi="Times New Roman" w:cs="Times New Roman"/>
          <w:kern w:val="3"/>
          <w:sz w:val="28"/>
          <w:szCs w:val="28"/>
          <w:lang w:eastAsia="ru-RU"/>
        </w:rPr>
        <w:t>рамках</w:t>
      </w:r>
      <w:proofErr w:type="gramEnd"/>
      <w:r w:rsidR="005E225C" w:rsidRPr="005E225C">
        <w:rPr>
          <w:rFonts w:ascii="Times New Roman" w:eastAsia="Arial Unicode MS" w:hAnsi="Times New Roman" w:cs="Times New Roman"/>
          <w:kern w:val="3"/>
          <w:sz w:val="28"/>
          <w:szCs w:val="28"/>
          <w:lang w:eastAsia="ru-RU"/>
        </w:rPr>
        <w:t xml:space="preserve"> </w:t>
      </w:r>
      <w:r>
        <w:rPr>
          <w:rFonts w:ascii="Times New Roman" w:eastAsia="Arial Unicode MS" w:hAnsi="Times New Roman" w:cs="Times New Roman"/>
          <w:kern w:val="3"/>
          <w:sz w:val="28"/>
          <w:szCs w:val="28"/>
          <w:lang w:eastAsia="ru-RU"/>
        </w:rPr>
        <w:t xml:space="preserve">муниципального контракта </w:t>
      </w:r>
      <w:r w:rsidR="005E225C" w:rsidRPr="005E225C">
        <w:rPr>
          <w:rFonts w:ascii="Times New Roman" w:eastAsia="Arial Unicode MS" w:hAnsi="Times New Roman" w:cs="Times New Roman"/>
          <w:kern w:val="3"/>
          <w:sz w:val="28"/>
          <w:szCs w:val="28"/>
          <w:lang w:eastAsia="ru-RU"/>
        </w:rPr>
        <w:t>проведены работы по установке  и замене электрических фонарей уличного освещения  в деревнях Тухани, Соболины, Березницы, Кресты, Лукино, Ладожское, Кольцово, Перфильево</w:t>
      </w:r>
      <w:r w:rsidR="00770D15">
        <w:rPr>
          <w:rFonts w:ascii="Times New Roman" w:eastAsia="Arial Unicode MS" w:hAnsi="Times New Roman" w:cs="Times New Roman"/>
          <w:kern w:val="3"/>
          <w:sz w:val="28"/>
          <w:szCs w:val="28"/>
          <w:lang w:eastAsia="ru-RU"/>
        </w:rPr>
        <w:t xml:space="preserve">, п. Сандово </w:t>
      </w:r>
      <w:r w:rsidR="00770D15" w:rsidRPr="00770D15">
        <w:rPr>
          <w:rFonts w:ascii="Times New Roman" w:eastAsia="Arial Unicode MS" w:hAnsi="Times New Roman" w:cs="Times New Roman"/>
          <w:kern w:val="3"/>
          <w:sz w:val="28"/>
          <w:szCs w:val="28"/>
          <w:lang w:eastAsia="ru-RU"/>
        </w:rPr>
        <w:t>на</w:t>
      </w:r>
      <w:r w:rsidR="00770D15">
        <w:rPr>
          <w:rFonts w:ascii="Times New Roman" w:eastAsia="Arial Unicode MS" w:hAnsi="Times New Roman" w:cs="Times New Roman"/>
          <w:kern w:val="3"/>
          <w:sz w:val="28"/>
          <w:szCs w:val="28"/>
          <w:lang w:eastAsia="ru-RU"/>
        </w:rPr>
        <w:t xml:space="preserve"> сумму </w:t>
      </w:r>
      <w:r w:rsidR="00770D15" w:rsidRPr="00770D15">
        <w:rPr>
          <w:rFonts w:ascii="Times New Roman" w:eastAsia="Arial Unicode MS" w:hAnsi="Times New Roman" w:cs="Times New Roman"/>
          <w:kern w:val="3"/>
          <w:sz w:val="28"/>
          <w:szCs w:val="28"/>
          <w:lang w:eastAsia="ru-RU"/>
        </w:rPr>
        <w:t xml:space="preserve"> 120 тыс. руб.</w:t>
      </w:r>
    </w:p>
    <w:p w:rsidR="005E225C" w:rsidRPr="005E225C" w:rsidRDefault="005E225C" w:rsidP="00AC4394">
      <w:pPr>
        <w:suppressAutoHyphens/>
        <w:autoSpaceDN w:val="0"/>
        <w:spacing w:after="0"/>
        <w:ind w:left="57"/>
        <w:jc w:val="both"/>
        <w:textAlignment w:val="baseline"/>
        <w:rPr>
          <w:rFonts w:ascii="Times New Roman" w:eastAsia="Liberation Serif" w:hAnsi="Times New Roman" w:cs="Liberation Serif"/>
          <w:color w:val="000000"/>
          <w:kern w:val="3"/>
          <w:sz w:val="24"/>
          <w:szCs w:val="24"/>
          <w:lang w:eastAsia="hi-IN" w:bidi="hi-IN"/>
        </w:rPr>
      </w:pPr>
      <w:r w:rsidRPr="005E225C">
        <w:rPr>
          <w:rFonts w:ascii="Times New Roman" w:eastAsia="Times New Roman" w:hAnsi="Times New Roman" w:cs="Times New Roman"/>
          <w:color w:val="000000"/>
          <w:kern w:val="3"/>
          <w:sz w:val="28"/>
          <w:szCs w:val="20"/>
          <w:lang w:eastAsia="hi-IN" w:bidi="hi-IN"/>
        </w:rPr>
        <w:tab/>
        <w:t>В целях повышения электробезопасности на селе ф</w:t>
      </w:r>
      <w:r w:rsidRPr="005E225C">
        <w:rPr>
          <w:rFonts w:ascii="Times New Roman" w:eastAsia="Times New Roman" w:hAnsi="Times New Roman" w:cs="Times New Roman"/>
          <w:color w:val="000000"/>
          <w:kern w:val="3"/>
          <w:sz w:val="28"/>
          <w:szCs w:val="28"/>
          <w:lang w:eastAsia="hi-IN" w:bidi="hi-IN"/>
        </w:rPr>
        <w:t xml:space="preserve">илиалом </w:t>
      </w:r>
      <w:r w:rsidRPr="005E225C">
        <w:rPr>
          <w:rFonts w:ascii="Sylfaen" w:eastAsia="Times New Roman" w:hAnsi="Sylfaen" w:cs="Times New Roman"/>
          <w:b/>
          <w:bCs/>
          <w:color w:val="000000"/>
          <w:kern w:val="3"/>
          <w:sz w:val="28"/>
          <w:szCs w:val="28"/>
          <w:lang w:eastAsia="hi-IN" w:bidi="hi-IN"/>
        </w:rPr>
        <w:t xml:space="preserve"> ПАО «Россети Центр» </w:t>
      </w:r>
      <w:proofErr w:type="gramStart"/>
      <w:r w:rsidRPr="005E225C">
        <w:rPr>
          <w:rFonts w:ascii="Sylfaen" w:eastAsia="Times New Roman" w:hAnsi="Sylfaen" w:cs="Times New Roman"/>
          <w:b/>
          <w:bCs/>
          <w:color w:val="000000"/>
          <w:kern w:val="3"/>
          <w:sz w:val="28"/>
          <w:szCs w:val="28"/>
          <w:lang w:eastAsia="hi-IN" w:bidi="hi-IN"/>
        </w:rPr>
        <w:t>-«</w:t>
      </w:r>
      <w:proofErr w:type="gramEnd"/>
      <w:r w:rsidRPr="005E225C">
        <w:rPr>
          <w:rFonts w:ascii="Sylfaen" w:eastAsia="Times New Roman" w:hAnsi="Sylfaen" w:cs="Times New Roman"/>
          <w:b/>
          <w:bCs/>
          <w:color w:val="000000"/>
          <w:kern w:val="3"/>
          <w:sz w:val="28"/>
          <w:szCs w:val="28"/>
          <w:lang w:eastAsia="hi-IN" w:bidi="hi-IN"/>
        </w:rPr>
        <w:t xml:space="preserve">Тверьэнерго» </w:t>
      </w:r>
      <w:r w:rsidRPr="005E225C">
        <w:rPr>
          <w:rFonts w:ascii="Times New Roman" w:eastAsia="Times New Roman" w:hAnsi="Times New Roman" w:cs="Times New Roman"/>
          <w:color w:val="000000"/>
          <w:kern w:val="3"/>
          <w:sz w:val="28"/>
          <w:szCs w:val="28"/>
          <w:lang w:eastAsia="hi-IN" w:bidi="hi-IN"/>
        </w:rPr>
        <w:t xml:space="preserve"> </w:t>
      </w:r>
      <w:r w:rsidRPr="00A62BF3">
        <w:rPr>
          <w:rFonts w:ascii="Times New Roman" w:eastAsia="Times New Roman" w:hAnsi="Times New Roman" w:cs="Times New Roman"/>
          <w:b/>
          <w:color w:val="000000"/>
          <w:kern w:val="3"/>
          <w:sz w:val="28"/>
          <w:szCs w:val="28"/>
          <w:lang w:eastAsia="hi-IN" w:bidi="hi-IN"/>
        </w:rPr>
        <w:t>Сандовский участок</w:t>
      </w:r>
      <w:r w:rsidRPr="005E225C">
        <w:rPr>
          <w:rFonts w:ascii="Times New Roman" w:eastAsia="Times New Roman" w:hAnsi="Times New Roman" w:cs="Times New Roman"/>
          <w:color w:val="000000"/>
          <w:kern w:val="3"/>
          <w:sz w:val="28"/>
          <w:szCs w:val="20"/>
          <w:lang w:eastAsia="hi-IN" w:bidi="hi-IN"/>
        </w:rPr>
        <w:t xml:space="preserve"> </w:t>
      </w:r>
      <w:r w:rsidRPr="005E225C">
        <w:rPr>
          <w:rFonts w:ascii="Times New Roman" w:eastAsia="Times New Roman" w:hAnsi="Times New Roman" w:cs="Times New Roman"/>
          <w:color w:val="000000"/>
          <w:kern w:val="3"/>
          <w:sz w:val="28"/>
          <w:szCs w:val="28"/>
          <w:lang w:eastAsia="hi-IN" w:bidi="hi-IN"/>
        </w:rPr>
        <w:t>проведены следующие работы:</w:t>
      </w:r>
    </w:p>
    <w:p w:rsidR="00770D15" w:rsidRPr="00770D15" w:rsidRDefault="00770D15" w:rsidP="00770D15">
      <w:pPr>
        <w:widowControl w:val="0"/>
        <w:suppressAutoHyphens/>
        <w:autoSpaceDN w:val="0"/>
        <w:spacing w:after="0"/>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 xml:space="preserve">- </w:t>
      </w:r>
      <w:r w:rsidRPr="00770D15">
        <w:rPr>
          <w:rFonts w:ascii="Times New Roman" w:eastAsia="Andale Sans UI" w:hAnsi="Times New Roman" w:cs="Tahoma"/>
          <w:kern w:val="3"/>
          <w:sz w:val="28"/>
          <w:szCs w:val="28"/>
        </w:rPr>
        <w:t>расчистка  просек— 13 га</w:t>
      </w:r>
    </w:p>
    <w:p w:rsidR="005E225C" w:rsidRPr="005E225C" w:rsidRDefault="00770D15" w:rsidP="00AC4394">
      <w:pPr>
        <w:widowControl w:val="0"/>
        <w:suppressAutoHyphens/>
        <w:autoSpaceDN w:val="0"/>
        <w:spacing w:after="0"/>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 xml:space="preserve">- </w:t>
      </w:r>
      <w:r w:rsidR="005E225C" w:rsidRPr="005E225C">
        <w:rPr>
          <w:rFonts w:ascii="Times New Roman" w:eastAsia="Andale Sans UI" w:hAnsi="Times New Roman" w:cs="Tahoma"/>
          <w:kern w:val="3"/>
          <w:sz w:val="28"/>
          <w:szCs w:val="28"/>
        </w:rPr>
        <w:t>Капитальный  ремонт КТП-10/04кВт — 7 единиц;</w:t>
      </w:r>
    </w:p>
    <w:p w:rsidR="00770D15" w:rsidRDefault="00770D15" w:rsidP="00AC4394">
      <w:pPr>
        <w:widowControl w:val="0"/>
        <w:suppressAutoHyphens/>
        <w:autoSpaceDN w:val="0"/>
        <w:spacing w:after="0"/>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 xml:space="preserve">- </w:t>
      </w:r>
      <w:r w:rsidR="005E225C" w:rsidRPr="005E225C">
        <w:rPr>
          <w:rFonts w:ascii="Times New Roman" w:eastAsia="Andale Sans UI" w:hAnsi="Times New Roman" w:cs="Tahoma"/>
          <w:kern w:val="3"/>
          <w:sz w:val="28"/>
          <w:szCs w:val="28"/>
        </w:rPr>
        <w:t>Капитальный ремонт на линии ВЛ-0,4кВт: д. Перфильево  д. Петровское — д. Макаровское, д Кресты, д</w:t>
      </w:r>
      <w:proofErr w:type="gramStart"/>
      <w:r w:rsidR="005E225C" w:rsidRPr="005E225C">
        <w:rPr>
          <w:rFonts w:ascii="Times New Roman" w:eastAsia="Andale Sans UI" w:hAnsi="Times New Roman" w:cs="Tahoma"/>
          <w:kern w:val="3"/>
          <w:sz w:val="28"/>
          <w:szCs w:val="28"/>
        </w:rPr>
        <w:t>.А</w:t>
      </w:r>
      <w:proofErr w:type="gramEnd"/>
      <w:r w:rsidR="005E225C" w:rsidRPr="005E225C">
        <w:rPr>
          <w:rFonts w:ascii="Times New Roman" w:eastAsia="Andale Sans UI" w:hAnsi="Times New Roman" w:cs="Tahoma"/>
          <w:kern w:val="3"/>
          <w:sz w:val="28"/>
          <w:szCs w:val="28"/>
        </w:rPr>
        <w:t xml:space="preserve">нненское.  </w:t>
      </w:r>
    </w:p>
    <w:p w:rsidR="005E225C" w:rsidRPr="005E225C" w:rsidRDefault="005E225C" w:rsidP="00AC4394">
      <w:pPr>
        <w:widowControl w:val="0"/>
        <w:suppressAutoHyphens/>
        <w:autoSpaceDN w:val="0"/>
        <w:spacing w:after="0"/>
        <w:jc w:val="both"/>
        <w:textAlignment w:val="baseline"/>
        <w:rPr>
          <w:rFonts w:ascii="Times New Roman" w:eastAsia="Andale Sans UI" w:hAnsi="Times New Roman" w:cs="Tahoma"/>
          <w:kern w:val="3"/>
          <w:sz w:val="28"/>
          <w:szCs w:val="28"/>
        </w:rPr>
      </w:pPr>
      <w:r w:rsidRPr="005E225C">
        <w:rPr>
          <w:rFonts w:ascii="Times New Roman" w:eastAsia="Andale Sans UI" w:hAnsi="Times New Roman" w:cs="Tahoma"/>
          <w:kern w:val="3"/>
          <w:sz w:val="28"/>
          <w:szCs w:val="28"/>
        </w:rPr>
        <w:t xml:space="preserve">На линии  </w:t>
      </w:r>
      <w:proofErr w:type="gramStart"/>
      <w:r w:rsidRPr="005E225C">
        <w:rPr>
          <w:rFonts w:ascii="Times New Roman" w:eastAsia="Andale Sans UI" w:hAnsi="Times New Roman" w:cs="Tahoma"/>
          <w:kern w:val="3"/>
          <w:sz w:val="28"/>
          <w:szCs w:val="28"/>
        </w:rPr>
        <w:t>ВЛ</w:t>
      </w:r>
      <w:proofErr w:type="gramEnd"/>
      <w:r w:rsidRPr="005E225C">
        <w:rPr>
          <w:rFonts w:ascii="Times New Roman" w:eastAsia="Andale Sans UI" w:hAnsi="Times New Roman" w:cs="Tahoma"/>
          <w:kern w:val="3"/>
          <w:sz w:val="28"/>
          <w:szCs w:val="28"/>
        </w:rPr>
        <w:t xml:space="preserve"> -10 кВт: 2 объекта Сандово  - 2 объекта с. Старое Сандово</w:t>
      </w:r>
      <w:r w:rsidR="00A62BF3">
        <w:rPr>
          <w:rFonts w:ascii="Times New Roman" w:eastAsia="Andale Sans UI" w:hAnsi="Times New Roman" w:cs="Tahoma"/>
          <w:kern w:val="3"/>
          <w:sz w:val="28"/>
          <w:szCs w:val="28"/>
        </w:rPr>
        <w:t>.</w:t>
      </w:r>
    </w:p>
    <w:p w:rsidR="00770D15" w:rsidRDefault="00770D15" w:rsidP="00770D15">
      <w:pPr>
        <w:widowControl w:val="0"/>
        <w:suppressAutoHyphens/>
        <w:autoSpaceDN w:val="0"/>
        <w:spacing w:after="0"/>
        <w:ind w:firstLine="708"/>
        <w:jc w:val="both"/>
        <w:textAlignment w:val="baseline"/>
        <w:rPr>
          <w:rFonts w:ascii="Times New Roman" w:hAnsi="Times New Roman" w:cs="Times New Roman"/>
          <w:sz w:val="28"/>
          <w:szCs w:val="28"/>
        </w:rPr>
      </w:pPr>
    </w:p>
    <w:p w:rsidR="00E62AE9" w:rsidRDefault="00770D15" w:rsidP="00770D15">
      <w:pPr>
        <w:widowControl w:val="0"/>
        <w:suppressAutoHyphens/>
        <w:autoSpaceDN w:val="0"/>
        <w:spacing w:after="0"/>
        <w:ind w:firstLine="709"/>
        <w:jc w:val="both"/>
        <w:textAlignment w:val="baseline"/>
        <w:rPr>
          <w:rFonts w:ascii="Times New Roman" w:eastAsia="Andale Sans UI" w:hAnsi="Times New Roman" w:cs="Times New Roman"/>
          <w:kern w:val="3"/>
          <w:sz w:val="28"/>
          <w:szCs w:val="28"/>
        </w:rPr>
      </w:pPr>
      <w:r w:rsidRPr="007A1196">
        <w:rPr>
          <w:rFonts w:ascii="Times New Roman" w:eastAsia="Andale Sans UI" w:hAnsi="Times New Roman" w:cs="Times New Roman"/>
          <w:b/>
          <w:bCs/>
          <w:kern w:val="3"/>
          <w:sz w:val="28"/>
          <w:szCs w:val="28"/>
        </w:rPr>
        <w:t>Теплоснабжение</w:t>
      </w:r>
      <w:r>
        <w:rPr>
          <w:rFonts w:ascii="Times New Roman" w:eastAsia="Andale Sans UI" w:hAnsi="Times New Roman" w:cs="Times New Roman"/>
          <w:kern w:val="3"/>
          <w:sz w:val="28"/>
          <w:szCs w:val="28"/>
        </w:rPr>
        <w:t xml:space="preserve"> жилых домов и объектов социальной сферы </w:t>
      </w:r>
      <w:r>
        <w:rPr>
          <w:rFonts w:ascii="Times New Roman" w:eastAsia="Andale Sans UI" w:hAnsi="Times New Roman" w:cs="Times New Roman"/>
          <w:kern w:val="3"/>
          <w:sz w:val="28"/>
          <w:szCs w:val="28"/>
        </w:rPr>
        <w:lastRenderedPageBreak/>
        <w:t xml:space="preserve">обеспечивают </w:t>
      </w:r>
      <w:r w:rsidRPr="005E225C">
        <w:rPr>
          <w:rFonts w:ascii="Times New Roman" w:eastAsia="Andale Sans UI" w:hAnsi="Times New Roman" w:cs="Times New Roman"/>
          <w:bCs/>
          <w:kern w:val="3"/>
          <w:sz w:val="28"/>
          <w:szCs w:val="28"/>
        </w:rPr>
        <w:t>5</w:t>
      </w:r>
      <w:r w:rsidRPr="005E225C">
        <w:rPr>
          <w:rFonts w:ascii="Times New Roman" w:eastAsia="Andale Sans UI" w:hAnsi="Times New Roman" w:cs="Times New Roman"/>
          <w:kern w:val="3"/>
          <w:sz w:val="28"/>
          <w:szCs w:val="28"/>
        </w:rPr>
        <w:t xml:space="preserve"> </w:t>
      </w:r>
      <w:r w:rsidRPr="005E225C">
        <w:rPr>
          <w:rFonts w:ascii="Times New Roman" w:eastAsia="Andale Sans UI" w:hAnsi="Times New Roman" w:cs="Times New Roman"/>
          <w:bCs/>
          <w:kern w:val="3"/>
          <w:sz w:val="28"/>
          <w:szCs w:val="28"/>
        </w:rPr>
        <w:t>котельных</w:t>
      </w:r>
      <w:r w:rsidRPr="005E225C">
        <w:rPr>
          <w:rFonts w:ascii="Times New Roman" w:eastAsia="Andale Sans UI" w:hAnsi="Times New Roman" w:cs="Times New Roman"/>
          <w:kern w:val="3"/>
          <w:sz w:val="28"/>
          <w:szCs w:val="28"/>
        </w:rPr>
        <w:t xml:space="preserve"> общей мощностью </w:t>
      </w:r>
      <w:r w:rsidRPr="005E225C">
        <w:rPr>
          <w:rFonts w:ascii="Times New Roman" w:eastAsia="Andale Sans UI" w:hAnsi="Times New Roman" w:cs="Times New Roman"/>
          <w:bCs/>
          <w:kern w:val="3"/>
          <w:sz w:val="28"/>
          <w:szCs w:val="28"/>
        </w:rPr>
        <w:t>12,25</w:t>
      </w:r>
      <w:r w:rsidRPr="005E225C">
        <w:rPr>
          <w:rFonts w:ascii="Times New Roman" w:eastAsia="Andale Sans UI" w:hAnsi="Times New Roman" w:cs="Times New Roman"/>
          <w:kern w:val="3"/>
          <w:sz w:val="28"/>
          <w:szCs w:val="28"/>
        </w:rPr>
        <w:t xml:space="preserve"> </w:t>
      </w:r>
      <w:r w:rsidRPr="005E225C">
        <w:rPr>
          <w:rFonts w:ascii="Times New Roman" w:eastAsia="Andale Sans UI" w:hAnsi="Times New Roman" w:cs="Times New Roman"/>
          <w:bCs/>
          <w:kern w:val="3"/>
          <w:sz w:val="28"/>
          <w:szCs w:val="28"/>
        </w:rPr>
        <w:t>Гкал/час</w:t>
      </w:r>
      <w:r w:rsidRPr="005E225C">
        <w:rPr>
          <w:rFonts w:ascii="Times New Roman" w:eastAsia="Andale Sans UI" w:hAnsi="Times New Roman" w:cs="Times New Roman"/>
          <w:kern w:val="3"/>
          <w:sz w:val="28"/>
          <w:szCs w:val="28"/>
        </w:rPr>
        <w:t xml:space="preserve">, протяженность тепловых сетей - </w:t>
      </w:r>
      <w:r w:rsidRPr="005E225C">
        <w:rPr>
          <w:rFonts w:ascii="Times New Roman" w:eastAsia="Andale Sans UI" w:hAnsi="Times New Roman" w:cs="Times New Roman"/>
          <w:bCs/>
          <w:kern w:val="3"/>
          <w:sz w:val="28"/>
          <w:szCs w:val="28"/>
        </w:rPr>
        <w:t>5,22 км.</w:t>
      </w:r>
      <w:r w:rsidRPr="005E225C">
        <w:rPr>
          <w:rFonts w:ascii="Times New Roman" w:eastAsia="Andale Sans UI" w:hAnsi="Times New Roman" w:cs="Times New Roman"/>
          <w:kern w:val="3"/>
          <w:sz w:val="28"/>
          <w:szCs w:val="28"/>
        </w:rPr>
        <w:t xml:space="preserve"> Услуги центрального отопления предоставляются</w:t>
      </w:r>
      <w:r>
        <w:rPr>
          <w:rFonts w:ascii="Times New Roman" w:eastAsia="Andale Sans UI" w:hAnsi="Times New Roman" w:cs="Times New Roman"/>
          <w:kern w:val="3"/>
          <w:sz w:val="28"/>
          <w:szCs w:val="28"/>
        </w:rPr>
        <w:t xml:space="preserve"> </w:t>
      </w:r>
      <w:r w:rsidRPr="00E62AE9">
        <w:rPr>
          <w:rFonts w:ascii="Times New Roman" w:eastAsia="Andale Sans UI" w:hAnsi="Times New Roman" w:cs="Times New Roman"/>
          <w:b/>
          <w:bCs/>
          <w:kern w:val="3"/>
          <w:sz w:val="28"/>
          <w:szCs w:val="28"/>
        </w:rPr>
        <w:t>МУП «Фонд имущества»</w:t>
      </w:r>
      <w:r w:rsidRPr="005E225C">
        <w:rPr>
          <w:rFonts w:ascii="Times New Roman" w:eastAsia="Andale Sans UI" w:hAnsi="Times New Roman" w:cs="Times New Roman"/>
          <w:kern w:val="3"/>
          <w:sz w:val="28"/>
          <w:szCs w:val="28"/>
        </w:rPr>
        <w:t xml:space="preserve">  </w:t>
      </w:r>
      <w:r w:rsidRPr="00A62BF3">
        <w:rPr>
          <w:rFonts w:ascii="Times New Roman" w:eastAsia="Andale Sans UI" w:hAnsi="Times New Roman" w:cs="Times New Roman"/>
          <w:kern w:val="3"/>
          <w:sz w:val="28"/>
          <w:szCs w:val="28"/>
        </w:rPr>
        <w:t xml:space="preserve">для </w:t>
      </w:r>
      <w:r w:rsidRPr="00A62BF3">
        <w:rPr>
          <w:rFonts w:ascii="Times New Roman" w:eastAsia="Andale Sans UI" w:hAnsi="Times New Roman" w:cs="Times New Roman"/>
          <w:bCs/>
          <w:kern w:val="3"/>
          <w:sz w:val="28"/>
          <w:szCs w:val="28"/>
        </w:rPr>
        <w:t>34</w:t>
      </w:r>
      <w:r w:rsidRPr="00A62BF3">
        <w:rPr>
          <w:rFonts w:ascii="Times New Roman" w:eastAsia="Andale Sans UI" w:hAnsi="Times New Roman" w:cs="Times New Roman"/>
          <w:kern w:val="3"/>
          <w:sz w:val="28"/>
          <w:szCs w:val="28"/>
        </w:rPr>
        <w:t xml:space="preserve"> многоквартирных домов и  </w:t>
      </w:r>
      <w:r w:rsidRPr="00A62BF3">
        <w:rPr>
          <w:rFonts w:ascii="Times New Roman" w:eastAsia="Andale Sans UI" w:hAnsi="Times New Roman" w:cs="Times New Roman"/>
          <w:bCs/>
          <w:kern w:val="3"/>
          <w:sz w:val="28"/>
          <w:szCs w:val="28"/>
        </w:rPr>
        <w:t>38</w:t>
      </w:r>
      <w:r w:rsidRPr="00A62BF3">
        <w:rPr>
          <w:rFonts w:ascii="Times New Roman" w:eastAsia="Andale Sans UI" w:hAnsi="Times New Roman" w:cs="Times New Roman"/>
          <w:kern w:val="3"/>
          <w:sz w:val="28"/>
          <w:szCs w:val="28"/>
        </w:rPr>
        <w:t xml:space="preserve"> учреждений</w:t>
      </w:r>
      <w:r w:rsidRPr="005E225C">
        <w:rPr>
          <w:rFonts w:ascii="Times New Roman" w:eastAsia="Andale Sans UI" w:hAnsi="Times New Roman" w:cs="Times New Roman"/>
          <w:kern w:val="3"/>
          <w:sz w:val="28"/>
          <w:szCs w:val="28"/>
        </w:rPr>
        <w:t xml:space="preserve"> и организаций. </w:t>
      </w:r>
    </w:p>
    <w:p w:rsidR="005E225C" w:rsidRPr="005E225C" w:rsidRDefault="00770D15" w:rsidP="00770D15">
      <w:pPr>
        <w:widowControl w:val="0"/>
        <w:suppressAutoHyphens/>
        <w:autoSpaceDN w:val="0"/>
        <w:spacing w:after="0"/>
        <w:ind w:firstLine="709"/>
        <w:jc w:val="both"/>
        <w:textAlignment w:val="baseline"/>
        <w:rPr>
          <w:rFonts w:ascii="Times New Roman" w:eastAsia="Andale Sans UI" w:hAnsi="Times New Roman" w:cs="Times New Roman"/>
          <w:kern w:val="3"/>
          <w:sz w:val="28"/>
          <w:szCs w:val="28"/>
        </w:rPr>
      </w:pPr>
      <w:proofErr w:type="gramStart"/>
      <w:r w:rsidRPr="005E225C">
        <w:rPr>
          <w:rFonts w:ascii="Times New Roman" w:eastAsia="Andale Sans UI" w:hAnsi="Times New Roman" w:cs="Times New Roman"/>
          <w:kern w:val="3"/>
          <w:sz w:val="28"/>
          <w:szCs w:val="28"/>
        </w:rPr>
        <w:t>За 202</w:t>
      </w:r>
      <w:r>
        <w:rPr>
          <w:rFonts w:ascii="Times New Roman" w:eastAsia="Andale Sans UI" w:hAnsi="Times New Roman" w:cs="Times New Roman"/>
          <w:kern w:val="3"/>
          <w:sz w:val="28"/>
          <w:szCs w:val="28"/>
        </w:rPr>
        <w:t>3</w:t>
      </w:r>
      <w:r w:rsidRPr="005E225C">
        <w:rPr>
          <w:rFonts w:ascii="Times New Roman" w:eastAsia="Andale Sans UI" w:hAnsi="Times New Roman" w:cs="Times New Roman"/>
          <w:kern w:val="3"/>
          <w:sz w:val="28"/>
          <w:szCs w:val="28"/>
        </w:rPr>
        <w:t xml:space="preserve"> год полезный отпус</w:t>
      </w:r>
      <w:r w:rsidR="00A62BF3">
        <w:rPr>
          <w:rFonts w:ascii="Times New Roman" w:eastAsia="Andale Sans UI" w:hAnsi="Times New Roman" w:cs="Times New Roman"/>
          <w:kern w:val="3"/>
          <w:sz w:val="28"/>
          <w:szCs w:val="28"/>
        </w:rPr>
        <w:t>к тепловой энергии составил 8,1</w:t>
      </w:r>
      <w:r w:rsidRPr="005E225C">
        <w:rPr>
          <w:rFonts w:ascii="Times New Roman" w:eastAsia="Andale Sans UI" w:hAnsi="Times New Roman" w:cs="Times New Roman"/>
          <w:kern w:val="3"/>
          <w:sz w:val="28"/>
          <w:szCs w:val="28"/>
        </w:rPr>
        <w:t xml:space="preserve"> тыс. Гкал, в т.ч. населени</w:t>
      </w:r>
      <w:r>
        <w:rPr>
          <w:rFonts w:ascii="Times New Roman" w:eastAsia="Andale Sans UI" w:hAnsi="Times New Roman" w:cs="Times New Roman"/>
          <w:kern w:val="3"/>
          <w:sz w:val="28"/>
          <w:szCs w:val="28"/>
        </w:rPr>
        <w:t>ю</w:t>
      </w:r>
      <w:r w:rsidRPr="005E225C">
        <w:rPr>
          <w:rFonts w:ascii="Times New Roman" w:eastAsia="Andale Sans UI" w:hAnsi="Times New Roman" w:cs="Times New Roman"/>
          <w:kern w:val="3"/>
          <w:sz w:val="28"/>
          <w:szCs w:val="28"/>
        </w:rPr>
        <w:t xml:space="preserve"> – 4,13 тыс. Гкал;  </w:t>
      </w:r>
      <w:r>
        <w:rPr>
          <w:rFonts w:ascii="Times New Roman" w:eastAsia="Andale Sans UI" w:hAnsi="Times New Roman" w:cs="Times New Roman"/>
          <w:kern w:val="3"/>
          <w:sz w:val="28"/>
          <w:szCs w:val="28"/>
        </w:rPr>
        <w:t xml:space="preserve">для </w:t>
      </w:r>
      <w:r w:rsidRPr="005E225C">
        <w:rPr>
          <w:rFonts w:ascii="Times New Roman" w:eastAsia="Andale Sans UI" w:hAnsi="Times New Roman" w:cs="Times New Roman"/>
          <w:kern w:val="3"/>
          <w:sz w:val="28"/>
          <w:szCs w:val="28"/>
        </w:rPr>
        <w:t>бюджетны</w:t>
      </w:r>
      <w:r>
        <w:rPr>
          <w:rFonts w:ascii="Times New Roman" w:eastAsia="Andale Sans UI" w:hAnsi="Times New Roman" w:cs="Times New Roman"/>
          <w:kern w:val="3"/>
          <w:sz w:val="28"/>
          <w:szCs w:val="28"/>
        </w:rPr>
        <w:t>х</w:t>
      </w:r>
      <w:r w:rsidRPr="005E225C">
        <w:rPr>
          <w:rFonts w:ascii="Times New Roman" w:eastAsia="Andale Sans UI" w:hAnsi="Times New Roman" w:cs="Times New Roman"/>
          <w:kern w:val="3"/>
          <w:sz w:val="28"/>
          <w:szCs w:val="28"/>
        </w:rPr>
        <w:t xml:space="preserve"> организаци</w:t>
      </w:r>
      <w:r>
        <w:rPr>
          <w:rFonts w:ascii="Times New Roman" w:eastAsia="Andale Sans UI" w:hAnsi="Times New Roman" w:cs="Times New Roman"/>
          <w:kern w:val="3"/>
          <w:sz w:val="28"/>
          <w:szCs w:val="28"/>
        </w:rPr>
        <w:t>й</w:t>
      </w:r>
      <w:r w:rsidRPr="005E225C">
        <w:rPr>
          <w:rFonts w:ascii="Times New Roman" w:eastAsia="Andale Sans UI" w:hAnsi="Times New Roman" w:cs="Times New Roman"/>
          <w:kern w:val="3"/>
          <w:sz w:val="28"/>
          <w:szCs w:val="28"/>
        </w:rPr>
        <w:t xml:space="preserve"> – 3,62 тыс. Гкал; прочи</w:t>
      </w:r>
      <w:r>
        <w:rPr>
          <w:rFonts w:ascii="Times New Roman" w:eastAsia="Andale Sans UI" w:hAnsi="Times New Roman" w:cs="Times New Roman"/>
          <w:kern w:val="3"/>
          <w:sz w:val="28"/>
          <w:szCs w:val="28"/>
        </w:rPr>
        <w:t>х</w:t>
      </w:r>
      <w:r w:rsidRPr="005E225C">
        <w:rPr>
          <w:rFonts w:ascii="Times New Roman" w:eastAsia="Andale Sans UI" w:hAnsi="Times New Roman" w:cs="Times New Roman"/>
          <w:kern w:val="3"/>
          <w:sz w:val="28"/>
          <w:szCs w:val="28"/>
        </w:rPr>
        <w:t xml:space="preserve"> потребител</w:t>
      </w:r>
      <w:r>
        <w:rPr>
          <w:rFonts w:ascii="Times New Roman" w:eastAsia="Andale Sans UI" w:hAnsi="Times New Roman" w:cs="Times New Roman"/>
          <w:kern w:val="3"/>
          <w:sz w:val="28"/>
          <w:szCs w:val="28"/>
        </w:rPr>
        <w:t>ей</w:t>
      </w:r>
      <w:r w:rsidRPr="005E225C">
        <w:rPr>
          <w:rFonts w:ascii="Times New Roman" w:eastAsia="Andale Sans UI" w:hAnsi="Times New Roman" w:cs="Times New Roman"/>
          <w:kern w:val="3"/>
          <w:sz w:val="28"/>
          <w:szCs w:val="28"/>
        </w:rPr>
        <w:t xml:space="preserve"> – 0,35 тыс. Гкал</w:t>
      </w:r>
      <w:r w:rsidR="005E225C" w:rsidRPr="005E225C">
        <w:rPr>
          <w:rFonts w:ascii="Times New Roman" w:eastAsia="Times New Roman" w:hAnsi="Times New Roman" w:cs="Times New Roman"/>
          <w:color w:val="000000"/>
          <w:kern w:val="3"/>
          <w:sz w:val="28"/>
          <w:szCs w:val="28"/>
          <w:lang w:eastAsia="hi-IN" w:bidi="hi-IN"/>
        </w:rPr>
        <w:tab/>
      </w:r>
      <w:r w:rsidR="005E225C" w:rsidRPr="005E225C">
        <w:rPr>
          <w:rFonts w:ascii="Times New Roman" w:eastAsia="Liberation Serif" w:hAnsi="Times New Roman" w:cs="Liberation Serif"/>
          <w:color w:val="000000"/>
          <w:kern w:val="3"/>
          <w:sz w:val="28"/>
          <w:szCs w:val="28"/>
          <w:lang w:eastAsia="hi-IN" w:bidi="hi-IN"/>
        </w:rPr>
        <w:t xml:space="preserve"> </w:t>
      </w:r>
      <w:proofErr w:type="gramEnd"/>
    </w:p>
    <w:p w:rsidR="00E62AE9" w:rsidRDefault="005E225C" w:rsidP="00E62AE9">
      <w:pPr>
        <w:suppressAutoHyphens/>
        <w:autoSpaceDN w:val="0"/>
        <w:spacing w:after="0"/>
        <w:textAlignment w:val="baseline"/>
        <w:rPr>
          <w:rFonts w:ascii="Times New Roman" w:eastAsia="Times New Roman" w:hAnsi="Times New Roman" w:cs="Times New Roman"/>
          <w:color w:val="000000"/>
          <w:kern w:val="3"/>
          <w:sz w:val="28"/>
          <w:szCs w:val="28"/>
          <w:lang w:eastAsia="hi-IN" w:bidi="hi-IN"/>
        </w:rPr>
      </w:pPr>
      <w:r w:rsidRPr="005E225C">
        <w:rPr>
          <w:rFonts w:ascii="Times New Roman" w:eastAsia="Times New Roman" w:hAnsi="Times New Roman" w:cs="Times New Roman"/>
          <w:color w:val="000000"/>
          <w:kern w:val="3"/>
          <w:sz w:val="28"/>
          <w:szCs w:val="28"/>
          <w:lang w:eastAsia="hi-IN" w:bidi="hi-IN"/>
        </w:rPr>
        <w:tab/>
        <w:t xml:space="preserve"> При подготовке к отопительному сезону </w:t>
      </w:r>
      <w:r w:rsidR="00770D15">
        <w:rPr>
          <w:rFonts w:ascii="Times New Roman" w:eastAsia="Times New Roman" w:hAnsi="Times New Roman" w:cs="Times New Roman"/>
          <w:color w:val="000000"/>
          <w:kern w:val="3"/>
          <w:sz w:val="28"/>
          <w:szCs w:val="28"/>
          <w:lang w:eastAsia="hi-IN" w:bidi="hi-IN"/>
        </w:rPr>
        <w:t xml:space="preserve">предприятием выполнены </w:t>
      </w:r>
      <w:r w:rsidRPr="005E225C">
        <w:rPr>
          <w:rFonts w:ascii="Times New Roman" w:eastAsia="Times New Roman" w:hAnsi="Times New Roman" w:cs="Times New Roman"/>
          <w:color w:val="000000"/>
          <w:kern w:val="3"/>
          <w:sz w:val="28"/>
          <w:szCs w:val="28"/>
          <w:lang w:eastAsia="hi-IN" w:bidi="hi-IN"/>
        </w:rPr>
        <w:t>работы по текущему ремонту котельных на общую сумму</w:t>
      </w:r>
      <w:r w:rsidRPr="005E225C">
        <w:rPr>
          <w:rFonts w:ascii="Times New Roman" w:eastAsia="Times New Roman" w:hAnsi="Times New Roman" w:cs="Times New Roman"/>
          <w:color w:val="000000"/>
          <w:kern w:val="3"/>
          <w:sz w:val="24"/>
          <w:szCs w:val="24"/>
          <w:lang w:eastAsia="hi-IN" w:bidi="hi-IN"/>
        </w:rPr>
        <w:t xml:space="preserve"> </w:t>
      </w:r>
      <w:r w:rsidRPr="005E225C">
        <w:rPr>
          <w:rFonts w:ascii="Times New Roman" w:eastAsia="Times New Roman" w:hAnsi="Times New Roman" w:cs="Times New Roman"/>
          <w:color w:val="000000"/>
          <w:kern w:val="3"/>
          <w:sz w:val="28"/>
          <w:szCs w:val="28"/>
          <w:lang w:eastAsia="hi-IN" w:bidi="hi-IN"/>
        </w:rPr>
        <w:t>384 тыс.</w:t>
      </w:r>
      <w:r w:rsidR="00D7266B">
        <w:rPr>
          <w:rFonts w:ascii="Times New Roman" w:eastAsia="Times New Roman" w:hAnsi="Times New Roman" w:cs="Times New Roman"/>
          <w:color w:val="000000"/>
          <w:kern w:val="3"/>
          <w:sz w:val="28"/>
          <w:szCs w:val="28"/>
          <w:lang w:eastAsia="hi-IN" w:bidi="hi-IN"/>
        </w:rPr>
        <w:t xml:space="preserve"> </w:t>
      </w:r>
      <w:r w:rsidRPr="005E225C">
        <w:rPr>
          <w:rFonts w:ascii="Times New Roman" w:eastAsia="Times New Roman" w:hAnsi="Times New Roman" w:cs="Times New Roman"/>
          <w:color w:val="000000"/>
          <w:kern w:val="3"/>
          <w:sz w:val="28"/>
          <w:szCs w:val="28"/>
          <w:lang w:eastAsia="hi-IN" w:bidi="hi-IN"/>
        </w:rPr>
        <w:t xml:space="preserve">руб. </w:t>
      </w:r>
      <w:r w:rsidR="00D7266B">
        <w:rPr>
          <w:rFonts w:ascii="Times New Roman" w:eastAsia="Times New Roman" w:hAnsi="Times New Roman" w:cs="Times New Roman"/>
          <w:color w:val="000000"/>
          <w:kern w:val="3"/>
          <w:sz w:val="28"/>
          <w:szCs w:val="28"/>
          <w:lang w:eastAsia="hi-IN" w:bidi="hi-IN"/>
        </w:rPr>
        <w:t xml:space="preserve"> </w:t>
      </w:r>
    </w:p>
    <w:p w:rsidR="005E225C" w:rsidRPr="005E225C" w:rsidRDefault="00D7266B" w:rsidP="00D7266B">
      <w:pPr>
        <w:suppressAutoHyphens/>
        <w:autoSpaceDN w:val="0"/>
        <w:spacing w:after="0"/>
        <w:ind w:firstLine="708"/>
        <w:jc w:val="both"/>
        <w:textAlignment w:val="baseline"/>
        <w:rPr>
          <w:rFonts w:ascii="Times New Roman" w:eastAsia="Liberation Serif" w:hAnsi="Times New Roman" w:cs="Liberation Serif"/>
          <w:color w:val="000000"/>
          <w:kern w:val="3"/>
          <w:sz w:val="24"/>
          <w:szCs w:val="24"/>
          <w:lang w:eastAsia="hi-IN" w:bidi="hi-IN"/>
        </w:rPr>
      </w:pPr>
      <w:r>
        <w:rPr>
          <w:rFonts w:ascii="Times New Roman" w:eastAsia="Times New Roman" w:hAnsi="Times New Roman" w:cs="Times New Roman"/>
          <w:bCs/>
          <w:color w:val="000000"/>
          <w:kern w:val="3"/>
          <w:sz w:val="28"/>
          <w:szCs w:val="28"/>
          <w:lang w:eastAsia="hi-IN" w:bidi="hi-IN"/>
        </w:rPr>
        <w:t xml:space="preserve">Благодаря участию в государственной программе </w:t>
      </w:r>
      <w:r w:rsidR="005E225C" w:rsidRPr="005E225C">
        <w:rPr>
          <w:rFonts w:ascii="Times New Roman" w:eastAsia="Times New Roman" w:hAnsi="Times New Roman" w:cs="Times New Roman"/>
          <w:color w:val="000000"/>
          <w:kern w:val="3"/>
          <w:sz w:val="28"/>
          <w:szCs w:val="28"/>
          <w:lang w:eastAsia="hi-IN" w:bidi="hi-IN"/>
        </w:rPr>
        <w:t xml:space="preserve"> проведен  к</w:t>
      </w:r>
      <w:r w:rsidR="005E225C" w:rsidRPr="005E225C">
        <w:rPr>
          <w:rFonts w:ascii="Times New Roman" w:eastAsia="Times New Roman" w:hAnsi="Times New Roman" w:cs="Times New Roman"/>
          <w:color w:val="000000"/>
          <w:kern w:val="3"/>
          <w:sz w:val="28"/>
          <w:szCs w:val="28"/>
          <w:shd w:val="clear" w:color="auto" w:fill="FFFFFF"/>
          <w:lang w:eastAsia="ru-RU" w:bidi="hi-IN"/>
        </w:rPr>
        <w:t>апитальный ремонт 2-х водогрейных котлов  в помещении котельной №3 по ул.</w:t>
      </w:r>
      <w:r>
        <w:rPr>
          <w:rFonts w:ascii="Times New Roman" w:eastAsia="Times New Roman" w:hAnsi="Times New Roman" w:cs="Times New Roman"/>
          <w:color w:val="000000"/>
          <w:kern w:val="3"/>
          <w:sz w:val="28"/>
          <w:szCs w:val="28"/>
          <w:shd w:val="clear" w:color="auto" w:fill="FFFFFF"/>
          <w:lang w:eastAsia="ru-RU" w:bidi="hi-IN"/>
        </w:rPr>
        <w:t xml:space="preserve"> </w:t>
      </w:r>
      <w:proofErr w:type="gramStart"/>
      <w:r w:rsidR="005E225C" w:rsidRPr="005E225C">
        <w:rPr>
          <w:rFonts w:ascii="Times New Roman" w:eastAsia="Times New Roman" w:hAnsi="Times New Roman" w:cs="Times New Roman"/>
          <w:color w:val="000000"/>
          <w:kern w:val="3"/>
          <w:sz w:val="28"/>
          <w:szCs w:val="28"/>
          <w:shd w:val="clear" w:color="auto" w:fill="FFFFFF"/>
          <w:lang w:eastAsia="ru-RU" w:bidi="hi-IN"/>
        </w:rPr>
        <w:t>Лесная</w:t>
      </w:r>
      <w:proofErr w:type="gramEnd"/>
      <w:r w:rsidR="005E225C" w:rsidRPr="005E225C">
        <w:rPr>
          <w:rFonts w:ascii="Times New Roman" w:eastAsia="Times New Roman" w:hAnsi="Times New Roman" w:cs="Times New Roman"/>
          <w:color w:val="000000"/>
          <w:kern w:val="3"/>
          <w:sz w:val="28"/>
          <w:szCs w:val="28"/>
          <w:shd w:val="clear" w:color="auto" w:fill="FFFFFF"/>
          <w:lang w:eastAsia="ru-RU" w:bidi="hi-IN"/>
        </w:rPr>
        <w:t xml:space="preserve"> за счет средств областного и местного бюджета на сумму 1</w:t>
      </w:r>
      <w:r>
        <w:rPr>
          <w:rFonts w:ascii="Times New Roman" w:eastAsia="Times New Roman" w:hAnsi="Times New Roman" w:cs="Times New Roman"/>
          <w:color w:val="000000"/>
          <w:kern w:val="3"/>
          <w:sz w:val="28"/>
          <w:szCs w:val="28"/>
          <w:shd w:val="clear" w:color="auto" w:fill="FFFFFF"/>
          <w:lang w:eastAsia="ru-RU" w:bidi="hi-IN"/>
        </w:rPr>
        <w:t xml:space="preserve"> млн. </w:t>
      </w:r>
      <w:r w:rsidR="005E225C" w:rsidRPr="005E225C">
        <w:rPr>
          <w:rFonts w:ascii="Times New Roman" w:eastAsia="Times New Roman" w:hAnsi="Times New Roman" w:cs="Times New Roman"/>
          <w:color w:val="000000"/>
          <w:kern w:val="3"/>
          <w:sz w:val="28"/>
          <w:szCs w:val="28"/>
          <w:shd w:val="clear" w:color="auto" w:fill="FFFFFF"/>
          <w:lang w:eastAsia="ru-RU" w:bidi="hi-IN"/>
        </w:rPr>
        <w:t>36 тыс. рублей.</w:t>
      </w:r>
      <w:r w:rsidR="00893ABA">
        <w:rPr>
          <w:rFonts w:ascii="Times New Roman" w:eastAsia="Times New Roman" w:hAnsi="Times New Roman" w:cs="Times New Roman"/>
          <w:color w:val="000000"/>
          <w:kern w:val="3"/>
          <w:sz w:val="28"/>
          <w:szCs w:val="28"/>
          <w:shd w:val="clear" w:color="auto" w:fill="FFFFFF"/>
          <w:lang w:eastAsia="ru-RU" w:bidi="hi-IN"/>
        </w:rPr>
        <w:t xml:space="preserve"> В </w:t>
      </w:r>
      <w:proofErr w:type="gramStart"/>
      <w:r w:rsidR="00893ABA">
        <w:rPr>
          <w:rFonts w:ascii="Times New Roman" w:eastAsia="Times New Roman" w:hAnsi="Times New Roman" w:cs="Times New Roman"/>
          <w:color w:val="000000"/>
          <w:kern w:val="3"/>
          <w:sz w:val="28"/>
          <w:szCs w:val="28"/>
          <w:shd w:val="clear" w:color="auto" w:fill="FFFFFF"/>
          <w:lang w:eastAsia="ru-RU" w:bidi="hi-IN"/>
        </w:rPr>
        <w:t>планах</w:t>
      </w:r>
      <w:proofErr w:type="gramEnd"/>
      <w:r w:rsidR="00893ABA">
        <w:rPr>
          <w:rFonts w:ascii="Times New Roman" w:eastAsia="Times New Roman" w:hAnsi="Times New Roman" w:cs="Times New Roman"/>
          <w:color w:val="000000"/>
          <w:kern w:val="3"/>
          <w:sz w:val="28"/>
          <w:szCs w:val="28"/>
          <w:shd w:val="clear" w:color="auto" w:fill="FFFFFF"/>
          <w:lang w:eastAsia="ru-RU" w:bidi="hi-IN"/>
        </w:rPr>
        <w:t xml:space="preserve"> 2024 года – ремонт участка тепловой сети к детскому саду «Родничок».</w:t>
      </w:r>
    </w:p>
    <w:p w:rsidR="005E225C" w:rsidRPr="005E225C" w:rsidRDefault="00893ABA" w:rsidP="00D7266B">
      <w:pPr>
        <w:suppressAutoHyphens/>
        <w:autoSpaceDN w:val="0"/>
        <w:spacing w:after="0"/>
        <w:jc w:val="both"/>
        <w:textAlignment w:val="baseline"/>
        <w:rPr>
          <w:rFonts w:ascii="Times New Roman" w:eastAsia="Liberation Serif" w:hAnsi="Times New Roman" w:cs="Liberation Serif"/>
          <w:color w:val="000000"/>
          <w:kern w:val="3"/>
          <w:sz w:val="24"/>
          <w:szCs w:val="24"/>
          <w:shd w:val="clear" w:color="auto" w:fill="FFFFFF"/>
          <w:lang w:eastAsia="hi-IN" w:bidi="hi-IN"/>
        </w:rPr>
      </w:pPr>
      <w:r>
        <w:rPr>
          <w:rFonts w:ascii="Times New Roman" w:eastAsia="Times New Roman" w:hAnsi="Times New Roman" w:cs="Times New Roman"/>
          <w:color w:val="000000"/>
          <w:kern w:val="3"/>
          <w:sz w:val="28"/>
          <w:szCs w:val="28"/>
          <w:shd w:val="clear" w:color="auto" w:fill="FFFFFF"/>
          <w:lang w:eastAsia="hi-IN" w:bidi="hi-IN"/>
        </w:rPr>
        <w:tab/>
      </w:r>
      <w:r w:rsidR="005E225C" w:rsidRPr="005E225C">
        <w:rPr>
          <w:rFonts w:ascii="Times New Roman" w:eastAsia="Times New Roman" w:hAnsi="Times New Roman" w:cs="Times New Roman"/>
          <w:color w:val="000000"/>
          <w:kern w:val="3"/>
          <w:sz w:val="28"/>
          <w:szCs w:val="28"/>
          <w:shd w:val="clear" w:color="auto" w:fill="FFFFFF"/>
          <w:lang w:eastAsia="hi-IN" w:bidi="hi-IN"/>
        </w:rPr>
        <w:t xml:space="preserve"> В период подготовки к ОЗП </w:t>
      </w:r>
      <w:r w:rsidR="00D7266B">
        <w:rPr>
          <w:rFonts w:ascii="Times New Roman" w:eastAsia="Times New Roman" w:hAnsi="Times New Roman" w:cs="Times New Roman"/>
          <w:color w:val="000000"/>
          <w:kern w:val="3"/>
          <w:sz w:val="28"/>
          <w:szCs w:val="28"/>
          <w:shd w:val="clear" w:color="auto" w:fill="FFFFFF"/>
          <w:lang w:eastAsia="hi-IN" w:bidi="hi-IN"/>
        </w:rPr>
        <w:t xml:space="preserve">обеспечен нормативный запас топлива: </w:t>
      </w:r>
      <w:r w:rsidR="005E225C" w:rsidRPr="005E225C">
        <w:rPr>
          <w:rFonts w:ascii="Times New Roman" w:eastAsia="Times New Roman" w:hAnsi="Times New Roman" w:cs="Times New Roman"/>
          <w:color w:val="000000"/>
          <w:kern w:val="3"/>
          <w:sz w:val="28"/>
          <w:szCs w:val="28"/>
          <w:shd w:val="clear" w:color="auto" w:fill="FFFFFF"/>
          <w:lang w:eastAsia="hi-IN" w:bidi="hi-IN"/>
        </w:rPr>
        <w:t>приобретено:</w:t>
      </w:r>
      <w:r w:rsidR="00D7266B">
        <w:rPr>
          <w:rFonts w:ascii="Times New Roman" w:eastAsia="Liberation Serif" w:hAnsi="Times New Roman" w:cs="Liberation Serif"/>
          <w:color w:val="000000"/>
          <w:kern w:val="3"/>
          <w:sz w:val="24"/>
          <w:szCs w:val="24"/>
          <w:shd w:val="clear" w:color="auto" w:fill="FFFFFF"/>
          <w:lang w:eastAsia="hi-IN" w:bidi="hi-IN"/>
        </w:rPr>
        <w:t xml:space="preserve"> </w:t>
      </w:r>
      <w:r w:rsidR="005E225C" w:rsidRPr="005E225C">
        <w:rPr>
          <w:rFonts w:ascii="Times New Roman" w:eastAsia="Andale Sans UI" w:hAnsi="Times New Roman" w:cs="Times New Roman"/>
          <w:color w:val="000000"/>
          <w:kern w:val="3"/>
          <w:sz w:val="28"/>
          <w:szCs w:val="28"/>
          <w:shd w:val="clear" w:color="auto" w:fill="FFFFFF"/>
        </w:rPr>
        <w:t>5</w:t>
      </w:r>
      <w:r w:rsidR="00D7266B">
        <w:rPr>
          <w:rFonts w:ascii="Times New Roman" w:eastAsia="Andale Sans UI" w:hAnsi="Times New Roman" w:cs="Times New Roman"/>
          <w:color w:val="000000"/>
          <w:kern w:val="3"/>
          <w:sz w:val="28"/>
          <w:szCs w:val="28"/>
          <w:shd w:val="clear" w:color="auto" w:fill="FFFFFF"/>
        </w:rPr>
        <w:t xml:space="preserve"> </w:t>
      </w:r>
      <w:r w:rsidR="005E225C" w:rsidRPr="005E225C">
        <w:rPr>
          <w:rFonts w:ascii="Times New Roman" w:eastAsia="Andale Sans UI" w:hAnsi="Times New Roman" w:cs="Times New Roman"/>
          <w:color w:val="000000"/>
          <w:kern w:val="3"/>
          <w:sz w:val="28"/>
          <w:szCs w:val="28"/>
          <w:shd w:val="clear" w:color="auto" w:fill="FFFFFF"/>
        </w:rPr>
        <w:t xml:space="preserve"> тыс</w:t>
      </w:r>
      <w:proofErr w:type="gramStart"/>
      <w:r w:rsidR="005E225C" w:rsidRPr="005E225C">
        <w:rPr>
          <w:rFonts w:ascii="Times New Roman" w:eastAsia="Andale Sans UI" w:hAnsi="Times New Roman" w:cs="Times New Roman"/>
          <w:color w:val="000000"/>
          <w:kern w:val="3"/>
          <w:sz w:val="28"/>
          <w:szCs w:val="28"/>
          <w:shd w:val="clear" w:color="auto" w:fill="FFFFFF"/>
        </w:rPr>
        <w:t>.м</w:t>
      </w:r>
      <w:proofErr w:type="gramEnd"/>
      <w:r w:rsidR="005E225C" w:rsidRPr="005E225C">
        <w:rPr>
          <w:rFonts w:ascii="Times New Roman" w:eastAsia="Andale Sans UI" w:hAnsi="Times New Roman" w:cs="Times New Roman"/>
          <w:color w:val="000000"/>
          <w:kern w:val="3"/>
          <w:sz w:val="28"/>
          <w:szCs w:val="28"/>
          <w:shd w:val="clear" w:color="auto" w:fill="FFFFFF"/>
          <w:vertAlign w:val="superscript"/>
        </w:rPr>
        <w:t>3</w:t>
      </w:r>
      <w:r w:rsidR="00D7266B">
        <w:rPr>
          <w:rFonts w:ascii="Times New Roman" w:eastAsia="Andale Sans UI" w:hAnsi="Times New Roman" w:cs="Times New Roman"/>
          <w:color w:val="000000"/>
          <w:kern w:val="3"/>
          <w:sz w:val="28"/>
          <w:szCs w:val="28"/>
          <w:shd w:val="clear" w:color="auto" w:fill="FFFFFF"/>
          <w:vertAlign w:val="superscript"/>
        </w:rPr>
        <w:t xml:space="preserve"> </w:t>
      </w:r>
      <w:r w:rsidR="005E225C" w:rsidRPr="005E225C">
        <w:rPr>
          <w:rFonts w:ascii="Times New Roman" w:eastAsia="Andale Sans UI" w:hAnsi="Times New Roman" w:cs="Times New Roman"/>
          <w:color w:val="000000"/>
          <w:kern w:val="3"/>
          <w:sz w:val="28"/>
          <w:szCs w:val="28"/>
          <w:shd w:val="clear" w:color="auto" w:fill="FFFFFF"/>
        </w:rPr>
        <w:t xml:space="preserve"> </w:t>
      </w:r>
      <w:r w:rsidR="00D7266B">
        <w:rPr>
          <w:rFonts w:ascii="Times New Roman" w:eastAsia="Andale Sans UI" w:hAnsi="Times New Roman" w:cs="Times New Roman"/>
          <w:color w:val="000000"/>
          <w:kern w:val="3"/>
          <w:sz w:val="28"/>
          <w:szCs w:val="28"/>
          <w:shd w:val="clear" w:color="auto" w:fill="FFFFFF"/>
        </w:rPr>
        <w:t xml:space="preserve">дров, и </w:t>
      </w:r>
      <w:r w:rsidR="00D7266B" w:rsidRPr="005E225C">
        <w:rPr>
          <w:rFonts w:ascii="Times New Roman" w:eastAsia="Andale Sans UI" w:hAnsi="Times New Roman" w:cs="Times New Roman"/>
          <w:color w:val="000000"/>
          <w:kern w:val="3"/>
          <w:sz w:val="28"/>
          <w:szCs w:val="28"/>
          <w:shd w:val="clear" w:color="auto" w:fill="FFFFFF"/>
        </w:rPr>
        <w:t>429 т</w:t>
      </w:r>
      <w:r w:rsidR="00D7266B">
        <w:rPr>
          <w:rFonts w:ascii="Times New Roman" w:eastAsia="Andale Sans UI" w:hAnsi="Times New Roman" w:cs="Times New Roman"/>
          <w:color w:val="000000"/>
          <w:kern w:val="3"/>
          <w:sz w:val="28"/>
          <w:szCs w:val="28"/>
          <w:shd w:val="clear" w:color="auto" w:fill="FFFFFF"/>
        </w:rPr>
        <w:t xml:space="preserve"> угля.</w:t>
      </w:r>
    </w:p>
    <w:p w:rsidR="00D7266B" w:rsidRDefault="00D7266B" w:rsidP="00D7266B">
      <w:pPr>
        <w:suppressAutoHyphens/>
        <w:autoSpaceDN w:val="0"/>
        <w:spacing w:after="0"/>
        <w:ind w:firstLine="708"/>
        <w:jc w:val="both"/>
        <w:textAlignment w:val="baseline"/>
        <w:rPr>
          <w:rFonts w:ascii="Times New Roman" w:eastAsia="Times New Roman" w:hAnsi="Times New Roman" w:cs="Times New Roman"/>
          <w:color w:val="000000"/>
          <w:kern w:val="3"/>
          <w:sz w:val="28"/>
          <w:szCs w:val="28"/>
          <w:shd w:val="clear" w:color="auto" w:fill="FFFFFF"/>
          <w:lang w:eastAsia="hi-IN" w:bidi="hi-IN"/>
        </w:rPr>
      </w:pPr>
    </w:p>
    <w:p w:rsidR="005E225C" w:rsidRPr="005E225C" w:rsidRDefault="00E62AE9" w:rsidP="00470AE6">
      <w:pPr>
        <w:widowControl w:val="0"/>
        <w:suppressAutoHyphens/>
        <w:autoSpaceDN w:val="0"/>
        <w:spacing w:after="0"/>
        <w:ind w:firstLine="708"/>
        <w:jc w:val="both"/>
        <w:textAlignment w:val="baseline"/>
        <w:rPr>
          <w:rFonts w:ascii="Times New Roman" w:eastAsia="Andale Sans UI" w:hAnsi="Times New Roman" w:cs="Tahoma"/>
          <w:kern w:val="3"/>
          <w:sz w:val="24"/>
          <w:szCs w:val="24"/>
        </w:rPr>
      </w:pPr>
      <w:r w:rsidRPr="00E62AE9">
        <w:rPr>
          <w:rFonts w:ascii="Times New Roman" w:eastAsia="Times New Roman" w:hAnsi="Times New Roman" w:cs="Times New Roman"/>
          <w:b/>
          <w:bCs/>
          <w:kern w:val="3"/>
          <w:sz w:val="28"/>
          <w:szCs w:val="28"/>
          <w:lang w:eastAsia="ru-RU"/>
        </w:rPr>
        <w:t>Управляющая компания «Альянс»</w:t>
      </w:r>
      <w:r>
        <w:rPr>
          <w:rFonts w:ascii="Times New Roman" w:eastAsia="Times New Roman" w:hAnsi="Times New Roman" w:cs="Times New Roman"/>
          <w:kern w:val="3"/>
          <w:sz w:val="28"/>
          <w:szCs w:val="28"/>
          <w:lang w:eastAsia="ru-RU"/>
        </w:rPr>
        <w:t>, предоставляющая населению у</w:t>
      </w:r>
      <w:r w:rsidR="00A62BF3">
        <w:rPr>
          <w:rFonts w:ascii="Times New Roman" w:eastAsia="Times New Roman" w:hAnsi="Times New Roman" w:cs="Times New Roman"/>
          <w:kern w:val="3"/>
          <w:sz w:val="28"/>
          <w:szCs w:val="28"/>
          <w:lang w:eastAsia="ru-RU"/>
        </w:rPr>
        <w:t xml:space="preserve">слуги водоснабжения, </w:t>
      </w:r>
      <w:r>
        <w:rPr>
          <w:rFonts w:ascii="Times New Roman" w:eastAsia="Times New Roman" w:hAnsi="Times New Roman" w:cs="Times New Roman"/>
          <w:kern w:val="3"/>
          <w:sz w:val="28"/>
          <w:szCs w:val="28"/>
          <w:lang w:eastAsia="ru-RU"/>
        </w:rPr>
        <w:t>произвела п</w:t>
      </w:r>
      <w:r w:rsidR="005E225C" w:rsidRPr="005E225C">
        <w:rPr>
          <w:rFonts w:ascii="Times New Roman" w:eastAsia="Times New Roman" w:hAnsi="Times New Roman" w:cs="Times New Roman"/>
          <w:kern w:val="3"/>
          <w:sz w:val="28"/>
          <w:szCs w:val="28"/>
          <w:lang w:eastAsia="ru-RU"/>
        </w:rPr>
        <w:t>одъем холодной воды</w:t>
      </w:r>
      <w:r>
        <w:rPr>
          <w:rFonts w:ascii="Times New Roman" w:eastAsia="Times New Roman" w:hAnsi="Times New Roman" w:cs="Times New Roman"/>
          <w:kern w:val="3"/>
          <w:sz w:val="28"/>
          <w:szCs w:val="28"/>
          <w:lang w:eastAsia="ru-RU"/>
        </w:rPr>
        <w:t xml:space="preserve"> в объеме</w:t>
      </w:r>
      <w:r w:rsidR="005E225C" w:rsidRPr="005E225C">
        <w:rPr>
          <w:rFonts w:ascii="Times New Roman" w:eastAsia="Times New Roman" w:hAnsi="Times New Roman" w:cs="Times New Roman"/>
          <w:kern w:val="3"/>
          <w:sz w:val="28"/>
          <w:szCs w:val="28"/>
          <w:lang w:eastAsia="ru-RU"/>
        </w:rPr>
        <w:t> 136,4 тыс. м</w:t>
      </w:r>
      <w:r w:rsidR="005E225C" w:rsidRPr="005E225C">
        <w:rPr>
          <w:rFonts w:ascii="Times New Roman" w:eastAsia="Times New Roman" w:hAnsi="Times New Roman" w:cs="Times New Roman"/>
          <w:kern w:val="3"/>
          <w:sz w:val="21"/>
          <w:szCs w:val="21"/>
          <w:vertAlign w:val="superscript"/>
          <w:lang w:eastAsia="ru-RU"/>
        </w:rPr>
        <w:t>3 </w:t>
      </w:r>
      <w:r w:rsidR="005E225C" w:rsidRPr="005E225C">
        <w:rPr>
          <w:rFonts w:ascii="Times New Roman" w:eastAsia="Times New Roman" w:hAnsi="Times New Roman" w:cs="Times New Roman"/>
          <w:bCs/>
          <w:kern w:val="3"/>
          <w:sz w:val="28"/>
          <w:szCs w:val="24"/>
          <w:lang w:eastAsia="ru-RU"/>
        </w:rPr>
        <w:t xml:space="preserve">, отпуск потребителям </w:t>
      </w:r>
      <w:r>
        <w:rPr>
          <w:rFonts w:ascii="Times New Roman" w:eastAsia="Times New Roman" w:hAnsi="Times New Roman" w:cs="Times New Roman"/>
          <w:bCs/>
          <w:kern w:val="3"/>
          <w:sz w:val="28"/>
          <w:szCs w:val="24"/>
          <w:lang w:eastAsia="ru-RU"/>
        </w:rPr>
        <w:t>составил</w:t>
      </w:r>
      <w:r w:rsidR="005E225C" w:rsidRPr="005E225C">
        <w:rPr>
          <w:rFonts w:ascii="Times New Roman" w:eastAsia="Times New Roman" w:hAnsi="Times New Roman" w:cs="Times New Roman"/>
          <w:bCs/>
          <w:kern w:val="3"/>
          <w:sz w:val="28"/>
          <w:szCs w:val="24"/>
          <w:lang w:eastAsia="ru-RU"/>
        </w:rPr>
        <w:t xml:space="preserve"> 76,5</w:t>
      </w:r>
      <w:r w:rsidR="004B376A">
        <w:rPr>
          <w:rFonts w:ascii="Times New Roman" w:eastAsia="Times New Roman" w:hAnsi="Times New Roman" w:cs="Times New Roman"/>
          <w:bCs/>
          <w:kern w:val="3"/>
          <w:sz w:val="28"/>
          <w:szCs w:val="24"/>
          <w:lang w:eastAsia="ru-RU"/>
        </w:rPr>
        <w:t xml:space="preserve"> </w:t>
      </w:r>
      <w:r w:rsidR="005E225C" w:rsidRPr="005E225C">
        <w:rPr>
          <w:rFonts w:ascii="Times New Roman" w:eastAsia="Times New Roman" w:hAnsi="Times New Roman" w:cs="Times New Roman"/>
          <w:bCs/>
          <w:kern w:val="3"/>
          <w:sz w:val="28"/>
          <w:szCs w:val="24"/>
          <w:lang w:eastAsia="ru-RU"/>
        </w:rPr>
        <w:t>тыс.</w:t>
      </w:r>
      <w:r w:rsidR="004B376A">
        <w:rPr>
          <w:rFonts w:ascii="Times New Roman" w:eastAsia="Times New Roman" w:hAnsi="Times New Roman" w:cs="Times New Roman"/>
          <w:bCs/>
          <w:kern w:val="3"/>
          <w:sz w:val="28"/>
          <w:szCs w:val="24"/>
          <w:lang w:eastAsia="ru-RU"/>
        </w:rPr>
        <w:t xml:space="preserve"> </w:t>
      </w:r>
      <w:r w:rsidR="005E225C" w:rsidRPr="005E225C">
        <w:rPr>
          <w:rFonts w:ascii="Times New Roman" w:eastAsia="Times New Roman" w:hAnsi="Times New Roman" w:cs="Times New Roman"/>
          <w:bCs/>
          <w:kern w:val="3"/>
          <w:sz w:val="28"/>
          <w:szCs w:val="24"/>
          <w:lang w:eastAsia="ru-RU"/>
        </w:rPr>
        <w:t>куб.м.</w:t>
      </w:r>
      <w:r w:rsidR="004B376A">
        <w:rPr>
          <w:rFonts w:ascii="Times New Roman" w:eastAsia="Times New Roman" w:hAnsi="Times New Roman" w:cs="Times New Roman"/>
          <w:bCs/>
          <w:kern w:val="3"/>
          <w:sz w:val="28"/>
          <w:szCs w:val="24"/>
          <w:lang w:eastAsia="ru-RU"/>
        </w:rPr>
        <w:t>,</w:t>
      </w:r>
      <w:r w:rsidR="005E225C" w:rsidRPr="005E225C">
        <w:rPr>
          <w:rFonts w:ascii="Times New Roman" w:eastAsia="Times New Roman" w:hAnsi="Times New Roman" w:cs="Times New Roman"/>
          <w:bCs/>
          <w:kern w:val="3"/>
          <w:sz w:val="28"/>
          <w:szCs w:val="24"/>
          <w:lang w:eastAsia="ru-RU"/>
        </w:rPr>
        <w:t xml:space="preserve">   </w:t>
      </w:r>
      <w:r w:rsidR="005E225C" w:rsidRPr="005E225C">
        <w:rPr>
          <w:rFonts w:ascii="Times New Roman" w:eastAsia="Times New Roman" w:hAnsi="Times New Roman" w:cs="Times New Roman"/>
          <w:kern w:val="3"/>
          <w:sz w:val="28"/>
          <w:szCs w:val="28"/>
          <w:lang w:eastAsia="ru-RU"/>
        </w:rPr>
        <w:t>на сумму 3,3 млн. рублей</w:t>
      </w:r>
      <w:r>
        <w:rPr>
          <w:rFonts w:ascii="Times New Roman" w:eastAsia="Times New Roman" w:hAnsi="Times New Roman" w:cs="Times New Roman"/>
          <w:kern w:val="3"/>
          <w:sz w:val="28"/>
          <w:szCs w:val="28"/>
          <w:lang w:eastAsia="ru-RU"/>
        </w:rPr>
        <w:t>.</w:t>
      </w:r>
      <w:r w:rsidR="005E225C" w:rsidRPr="005E225C">
        <w:rPr>
          <w:rFonts w:ascii="Times New Roman" w:eastAsia="Times New Roman" w:hAnsi="Times New Roman" w:cs="Times New Roman"/>
          <w:kern w:val="3"/>
          <w:sz w:val="28"/>
          <w:szCs w:val="28"/>
        </w:rPr>
        <w:t xml:space="preserve">                                                                                                                                                                                                                        </w:t>
      </w:r>
    </w:p>
    <w:p w:rsidR="00E62AE9" w:rsidRPr="005E225C" w:rsidRDefault="005E225C" w:rsidP="00E62AE9">
      <w:pPr>
        <w:widowControl w:val="0"/>
        <w:suppressAutoHyphens/>
        <w:autoSpaceDN w:val="0"/>
        <w:spacing w:after="0"/>
        <w:jc w:val="both"/>
        <w:textAlignment w:val="baseline"/>
        <w:rPr>
          <w:rFonts w:ascii="Times New Roman" w:eastAsia="Andale Sans UI" w:hAnsi="Times New Roman" w:cs="Tahoma"/>
          <w:kern w:val="3"/>
          <w:sz w:val="28"/>
          <w:szCs w:val="28"/>
        </w:rPr>
      </w:pPr>
      <w:r w:rsidRPr="005E225C">
        <w:rPr>
          <w:rFonts w:ascii="Times New Roman" w:eastAsia="Andale Sans UI" w:hAnsi="Times New Roman" w:cs="Tahoma"/>
          <w:kern w:val="3"/>
          <w:sz w:val="28"/>
          <w:szCs w:val="28"/>
        </w:rPr>
        <w:tab/>
      </w:r>
      <w:r w:rsidR="00E62AE9" w:rsidRPr="005E225C">
        <w:rPr>
          <w:rFonts w:ascii="Times New Roman" w:eastAsia="Andale Sans UI" w:hAnsi="Times New Roman" w:cs="Tahoma"/>
          <w:kern w:val="3"/>
          <w:sz w:val="28"/>
          <w:szCs w:val="28"/>
        </w:rPr>
        <w:t>За  год пропущено сточных вод 6364 м</w:t>
      </w:r>
      <w:r w:rsidR="00E62AE9" w:rsidRPr="005E225C">
        <w:rPr>
          <w:rFonts w:ascii="Times New Roman" w:eastAsia="Andale Sans UI" w:hAnsi="Times New Roman" w:cs="Tahoma"/>
          <w:kern w:val="3"/>
          <w:sz w:val="28"/>
          <w:szCs w:val="28"/>
          <w:vertAlign w:val="superscript"/>
        </w:rPr>
        <w:t>3</w:t>
      </w:r>
      <w:r w:rsidR="00E62AE9" w:rsidRPr="005E225C">
        <w:rPr>
          <w:rFonts w:ascii="Times New Roman" w:eastAsia="Andale Sans UI" w:hAnsi="Times New Roman" w:cs="Tahoma"/>
          <w:kern w:val="3"/>
          <w:sz w:val="28"/>
          <w:szCs w:val="28"/>
        </w:rPr>
        <w:t xml:space="preserve">. </w:t>
      </w:r>
      <w:r w:rsidR="00470AE6">
        <w:rPr>
          <w:rFonts w:ascii="Times New Roman" w:eastAsia="Andale Sans UI" w:hAnsi="Times New Roman" w:cs="Tahoma"/>
          <w:kern w:val="3"/>
          <w:sz w:val="28"/>
          <w:szCs w:val="28"/>
        </w:rPr>
        <w:t>П</w:t>
      </w:r>
      <w:r w:rsidR="00E62AE9" w:rsidRPr="005E225C">
        <w:rPr>
          <w:rFonts w:ascii="Times New Roman" w:eastAsia="Andale Sans UI" w:hAnsi="Times New Roman" w:cs="Tahoma"/>
          <w:kern w:val="3"/>
          <w:sz w:val="28"/>
          <w:szCs w:val="28"/>
        </w:rPr>
        <w:t xml:space="preserve">роведены работы по техническому обслуживанию и ремонту на КНС  и </w:t>
      </w:r>
      <w:r w:rsidR="00AB4EF3">
        <w:rPr>
          <w:rFonts w:ascii="Times New Roman" w:eastAsia="Andale Sans UI" w:hAnsi="Times New Roman" w:cs="Tahoma"/>
          <w:kern w:val="3"/>
          <w:sz w:val="28"/>
          <w:szCs w:val="28"/>
        </w:rPr>
        <w:t xml:space="preserve">в </w:t>
      </w:r>
      <w:r w:rsidR="00A62BF3">
        <w:rPr>
          <w:rFonts w:ascii="Times New Roman" w:eastAsia="Andale Sans UI" w:hAnsi="Times New Roman" w:cs="Tahoma"/>
          <w:kern w:val="3"/>
          <w:sz w:val="28"/>
          <w:szCs w:val="28"/>
        </w:rPr>
        <w:t xml:space="preserve">сетях водоотведения </w:t>
      </w:r>
      <w:r w:rsidR="00470AE6">
        <w:rPr>
          <w:rFonts w:ascii="Times New Roman" w:eastAsia="Andale Sans UI" w:hAnsi="Times New Roman" w:cs="Tahoma"/>
          <w:kern w:val="3"/>
          <w:sz w:val="28"/>
          <w:szCs w:val="28"/>
        </w:rPr>
        <w:t>на сумму 115</w:t>
      </w:r>
      <w:r w:rsidR="00E62AE9" w:rsidRPr="005E225C">
        <w:rPr>
          <w:rFonts w:ascii="Times New Roman" w:eastAsia="Andale Sans UI" w:hAnsi="Times New Roman" w:cs="Tahoma"/>
          <w:kern w:val="3"/>
          <w:sz w:val="28"/>
          <w:szCs w:val="28"/>
        </w:rPr>
        <w:t xml:space="preserve"> тыс. руб.</w:t>
      </w:r>
    </w:p>
    <w:p w:rsidR="005E225C" w:rsidRPr="005E225C" w:rsidRDefault="005E225C" w:rsidP="00E62AE9">
      <w:pPr>
        <w:widowControl w:val="0"/>
        <w:suppressAutoHyphens/>
        <w:autoSpaceDN w:val="0"/>
        <w:spacing w:after="0"/>
        <w:ind w:firstLine="708"/>
        <w:jc w:val="both"/>
        <w:textAlignment w:val="baseline"/>
        <w:rPr>
          <w:rFonts w:ascii="Times New Roman" w:eastAsia="Andale Sans UI" w:hAnsi="Times New Roman" w:cs="Tahoma"/>
          <w:kern w:val="3"/>
          <w:sz w:val="24"/>
          <w:szCs w:val="24"/>
        </w:rPr>
      </w:pPr>
      <w:r w:rsidRPr="005E225C">
        <w:rPr>
          <w:rFonts w:ascii="Times New Roman" w:eastAsia="Andale Sans UI" w:hAnsi="Times New Roman" w:cs="Tahoma"/>
          <w:kern w:val="3"/>
          <w:sz w:val="28"/>
          <w:szCs w:val="28"/>
        </w:rPr>
        <w:t xml:space="preserve"> </w:t>
      </w:r>
      <w:r w:rsidR="00E62AE9">
        <w:rPr>
          <w:rFonts w:ascii="Times New Roman" w:eastAsia="Andale Sans UI" w:hAnsi="Times New Roman" w:cs="Tahoma"/>
          <w:kern w:val="3"/>
          <w:sz w:val="28"/>
          <w:szCs w:val="28"/>
        </w:rPr>
        <w:t>З</w:t>
      </w:r>
      <w:r w:rsidRPr="005E225C">
        <w:rPr>
          <w:rFonts w:ascii="Times New Roman" w:eastAsia="Andale Sans UI" w:hAnsi="Times New Roman" w:cs="Tahoma"/>
          <w:kern w:val="3"/>
          <w:sz w:val="28"/>
          <w:szCs w:val="28"/>
        </w:rPr>
        <w:t xml:space="preserve">а счет средств местного бюджета </w:t>
      </w:r>
      <w:r w:rsidR="00470AE6" w:rsidRPr="005E225C">
        <w:rPr>
          <w:rFonts w:ascii="Times New Roman" w:eastAsia="Andale Sans UI" w:hAnsi="Times New Roman" w:cs="Tahoma"/>
          <w:kern w:val="3"/>
          <w:sz w:val="28"/>
          <w:szCs w:val="28"/>
        </w:rPr>
        <w:t xml:space="preserve">в </w:t>
      </w:r>
      <w:r w:rsidR="00470AE6">
        <w:rPr>
          <w:rFonts w:ascii="Times New Roman" w:eastAsia="Andale Sans UI" w:hAnsi="Times New Roman" w:cs="Tahoma"/>
          <w:kern w:val="3"/>
          <w:sz w:val="28"/>
          <w:szCs w:val="28"/>
        </w:rPr>
        <w:t xml:space="preserve">20 сельских </w:t>
      </w:r>
      <w:r w:rsidR="00470AE6" w:rsidRPr="005E225C">
        <w:rPr>
          <w:rFonts w:ascii="Times New Roman" w:eastAsia="Andale Sans UI" w:hAnsi="Times New Roman" w:cs="Tahoma"/>
          <w:kern w:val="3"/>
          <w:sz w:val="28"/>
          <w:szCs w:val="28"/>
        </w:rPr>
        <w:t xml:space="preserve">населенных пунктах </w:t>
      </w:r>
      <w:r w:rsidR="00470AE6">
        <w:rPr>
          <w:rFonts w:ascii="Times New Roman" w:eastAsia="Andale Sans UI" w:hAnsi="Times New Roman" w:cs="Tahoma"/>
          <w:kern w:val="3"/>
          <w:sz w:val="28"/>
          <w:szCs w:val="28"/>
        </w:rPr>
        <w:t>проведен  текущий ремонт</w:t>
      </w:r>
      <w:r w:rsidRPr="005E225C">
        <w:rPr>
          <w:rFonts w:ascii="Times New Roman" w:eastAsia="Andale Sans UI" w:hAnsi="Times New Roman" w:cs="Tahoma"/>
          <w:kern w:val="3"/>
          <w:sz w:val="28"/>
          <w:szCs w:val="28"/>
        </w:rPr>
        <w:t xml:space="preserve"> водопроводных сетей,  водозаборных колонок,  скважин, насосных станций, замене оборудования  на насосных станциях и  скважинах на сумму 1 </w:t>
      </w:r>
      <w:r w:rsidR="004B376A">
        <w:rPr>
          <w:rFonts w:ascii="Times New Roman" w:eastAsia="Andale Sans UI" w:hAnsi="Times New Roman" w:cs="Tahoma"/>
          <w:kern w:val="3"/>
          <w:sz w:val="28"/>
          <w:szCs w:val="28"/>
        </w:rPr>
        <w:t xml:space="preserve">млн. </w:t>
      </w:r>
      <w:r w:rsidRPr="005E225C">
        <w:rPr>
          <w:rFonts w:ascii="Times New Roman" w:eastAsia="Andale Sans UI" w:hAnsi="Times New Roman" w:cs="Tahoma"/>
          <w:kern w:val="3"/>
          <w:sz w:val="28"/>
          <w:szCs w:val="28"/>
        </w:rPr>
        <w:t>25</w:t>
      </w:r>
      <w:r w:rsidR="004B376A">
        <w:rPr>
          <w:rFonts w:ascii="Times New Roman" w:eastAsia="Andale Sans UI" w:hAnsi="Times New Roman" w:cs="Tahoma"/>
          <w:kern w:val="3"/>
          <w:sz w:val="28"/>
          <w:szCs w:val="28"/>
        </w:rPr>
        <w:t>4 тыс.</w:t>
      </w:r>
      <w:r w:rsidRPr="005E225C">
        <w:rPr>
          <w:rFonts w:ascii="Times New Roman" w:eastAsia="Andale Sans UI" w:hAnsi="Times New Roman" w:cs="Tahoma"/>
          <w:kern w:val="3"/>
          <w:sz w:val="28"/>
          <w:szCs w:val="28"/>
        </w:rPr>
        <w:t xml:space="preserve"> рублей</w:t>
      </w:r>
      <w:r w:rsidR="004B376A">
        <w:rPr>
          <w:rFonts w:ascii="Times New Roman" w:eastAsia="Andale Sans UI" w:hAnsi="Times New Roman" w:cs="Tahoma"/>
          <w:kern w:val="3"/>
          <w:sz w:val="28"/>
          <w:szCs w:val="28"/>
        </w:rPr>
        <w:t>.</w:t>
      </w:r>
      <w:r w:rsidR="004B376A">
        <w:rPr>
          <w:rFonts w:ascii="Times New Roman" w:eastAsia="Andale Sans UI" w:hAnsi="Times New Roman" w:cs="Tahoma"/>
          <w:kern w:val="3"/>
          <w:sz w:val="24"/>
          <w:szCs w:val="24"/>
        </w:rPr>
        <w:t xml:space="preserve"> </w:t>
      </w:r>
      <w:r w:rsidRPr="005E225C">
        <w:rPr>
          <w:rFonts w:ascii="Times New Roman" w:eastAsia="Andale Sans UI" w:hAnsi="Times New Roman" w:cs="Tahoma"/>
          <w:kern w:val="3"/>
          <w:sz w:val="28"/>
          <w:szCs w:val="28"/>
        </w:rPr>
        <w:t>Произведена чистка колодцев: д. Саваны,</w:t>
      </w:r>
      <w:r w:rsidR="004B376A">
        <w:rPr>
          <w:rFonts w:ascii="Times New Roman" w:eastAsia="Andale Sans UI" w:hAnsi="Times New Roman" w:cs="Tahoma"/>
          <w:kern w:val="3"/>
          <w:sz w:val="28"/>
          <w:szCs w:val="28"/>
        </w:rPr>
        <w:t xml:space="preserve"> </w:t>
      </w:r>
      <w:r w:rsidRPr="005E225C">
        <w:rPr>
          <w:rFonts w:ascii="Times New Roman" w:eastAsia="Andale Sans UI" w:hAnsi="Times New Roman" w:cs="Tahoma"/>
          <w:kern w:val="3"/>
          <w:sz w:val="28"/>
          <w:szCs w:val="28"/>
        </w:rPr>
        <w:t>Пнёво, Плосково,</w:t>
      </w:r>
      <w:r w:rsidR="004B376A">
        <w:rPr>
          <w:rFonts w:ascii="Times New Roman" w:eastAsia="Andale Sans UI" w:hAnsi="Times New Roman" w:cs="Tahoma"/>
          <w:kern w:val="3"/>
          <w:sz w:val="28"/>
          <w:szCs w:val="28"/>
        </w:rPr>
        <w:t xml:space="preserve"> </w:t>
      </w:r>
      <w:r w:rsidRPr="005E225C">
        <w:rPr>
          <w:rFonts w:ascii="Times New Roman" w:eastAsia="Andale Sans UI" w:hAnsi="Times New Roman" w:cs="Tahoma"/>
          <w:kern w:val="3"/>
          <w:sz w:val="28"/>
          <w:szCs w:val="28"/>
        </w:rPr>
        <w:t>Крылово; строительство нового к</w:t>
      </w:r>
      <w:r w:rsidR="003C184C">
        <w:rPr>
          <w:rFonts w:ascii="Times New Roman" w:eastAsia="Andale Sans UI" w:hAnsi="Times New Roman" w:cs="Tahoma"/>
          <w:kern w:val="3"/>
          <w:sz w:val="28"/>
          <w:szCs w:val="28"/>
        </w:rPr>
        <w:t>олодца в  д. Русское</w:t>
      </w:r>
      <w:proofErr w:type="gramStart"/>
      <w:r w:rsidR="003C184C">
        <w:rPr>
          <w:rFonts w:ascii="Times New Roman" w:eastAsia="Andale Sans UI" w:hAnsi="Times New Roman" w:cs="Tahoma"/>
          <w:kern w:val="3"/>
          <w:sz w:val="28"/>
          <w:szCs w:val="28"/>
        </w:rPr>
        <w:t xml:space="preserve"> В</w:t>
      </w:r>
      <w:proofErr w:type="gramEnd"/>
      <w:r w:rsidR="003C184C">
        <w:rPr>
          <w:rFonts w:ascii="Times New Roman" w:eastAsia="Andale Sans UI" w:hAnsi="Times New Roman" w:cs="Tahoma"/>
          <w:kern w:val="3"/>
          <w:sz w:val="28"/>
          <w:szCs w:val="28"/>
        </w:rPr>
        <w:t>асильково,</w:t>
      </w:r>
      <w:r w:rsidRPr="005E225C">
        <w:rPr>
          <w:rFonts w:ascii="Times New Roman" w:eastAsia="Andale Sans UI" w:hAnsi="Times New Roman" w:cs="Tahoma"/>
          <w:kern w:val="3"/>
          <w:sz w:val="28"/>
          <w:szCs w:val="28"/>
        </w:rPr>
        <w:t xml:space="preserve">  д. Раменец</w:t>
      </w:r>
      <w:r w:rsidR="004B376A">
        <w:rPr>
          <w:rFonts w:ascii="Times New Roman" w:eastAsia="Andale Sans UI" w:hAnsi="Times New Roman" w:cs="Tahoma"/>
          <w:kern w:val="3"/>
          <w:sz w:val="28"/>
          <w:szCs w:val="28"/>
        </w:rPr>
        <w:t>.</w:t>
      </w:r>
    </w:p>
    <w:p w:rsidR="003C184C" w:rsidRPr="003C184C" w:rsidRDefault="005E225C" w:rsidP="003C184C">
      <w:pPr>
        <w:widowControl w:val="0"/>
        <w:suppressAutoHyphens/>
        <w:autoSpaceDN w:val="0"/>
        <w:spacing w:after="0"/>
        <w:jc w:val="both"/>
        <w:textAlignment w:val="baseline"/>
        <w:rPr>
          <w:rFonts w:ascii="Times New Roman" w:eastAsia="Andale Sans UI" w:hAnsi="Times New Roman" w:cs="Times New Roman"/>
          <w:kern w:val="3"/>
          <w:sz w:val="28"/>
          <w:szCs w:val="28"/>
        </w:rPr>
      </w:pPr>
      <w:r w:rsidRPr="005E225C">
        <w:rPr>
          <w:rFonts w:ascii="Times New Roman" w:eastAsia="Andale Sans UI" w:hAnsi="Times New Roman" w:cs="Tahoma"/>
          <w:kern w:val="3"/>
          <w:sz w:val="28"/>
          <w:szCs w:val="28"/>
        </w:rPr>
        <w:t xml:space="preserve">  </w:t>
      </w:r>
      <w:r w:rsidR="00E62AE9">
        <w:rPr>
          <w:rFonts w:ascii="Times New Roman" w:eastAsia="Andale Sans UI" w:hAnsi="Times New Roman" w:cs="Tahoma"/>
          <w:kern w:val="3"/>
          <w:sz w:val="28"/>
          <w:szCs w:val="28"/>
        </w:rPr>
        <w:tab/>
      </w:r>
      <w:r w:rsidR="00E62AE9">
        <w:rPr>
          <w:rFonts w:ascii="Times New Roman" w:eastAsia="Andale Sans UI" w:hAnsi="Times New Roman" w:cs="Times New Roman"/>
          <w:kern w:val="3"/>
          <w:sz w:val="28"/>
          <w:szCs w:val="28"/>
        </w:rPr>
        <w:t>П</w:t>
      </w:r>
      <w:r w:rsidRPr="005E225C">
        <w:rPr>
          <w:rFonts w:ascii="Times New Roman" w:eastAsia="Andale Sans UI" w:hAnsi="Times New Roman" w:cs="Times New Roman"/>
          <w:kern w:val="3"/>
          <w:sz w:val="28"/>
          <w:szCs w:val="28"/>
        </w:rPr>
        <w:t>аспорт готовности</w:t>
      </w:r>
      <w:r w:rsidR="00E62AE9">
        <w:rPr>
          <w:rFonts w:ascii="Times New Roman" w:eastAsia="Andale Sans UI" w:hAnsi="Times New Roman" w:cs="Times New Roman"/>
          <w:kern w:val="3"/>
          <w:sz w:val="28"/>
          <w:szCs w:val="28"/>
        </w:rPr>
        <w:t xml:space="preserve"> муниципального образования в </w:t>
      </w:r>
      <w:r w:rsidRPr="005E225C">
        <w:rPr>
          <w:rFonts w:ascii="Times New Roman" w:eastAsia="Andale Sans UI" w:hAnsi="Times New Roman" w:cs="Times New Roman"/>
          <w:kern w:val="3"/>
          <w:sz w:val="28"/>
          <w:szCs w:val="28"/>
        </w:rPr>
        <w:t>Ростехнадзоре Тверской области</w:t>
      </w:r>
      <w:r w:rsidR="00E62AE9">
        <w:rPr>
          <w:rFonts w:ascii="Times New Roman" w:eastAsia="Andale Sans UI" w:hAnsi="Times New Roman" w:cs="Times New Roman"/>
          <w:kern w:val="3"/>
          <w:sz w:val="28"/>
          <w:szCs w:val="28"/>
        </w:rPr>
        <w:t xml:space="preserve"> в</w:t>
      </w:r>
      <w:r w:rsidRPr="005E225C">
        <w:rPr>
          <w:rFonts w:ascii="Times New Roman" w:eastAsia="Andale Sans UI" w:hAnsi="Times New Roman" w:cs="Times New Roman"/>
          <w:kern w:val="3"/>
          <w:sz w:val="28"/>
          <w:szCs w:val="28"/>
        </w:rPr>
        <w:t xml:space="preserve"> 2023 году, как и в прежние годы, был получен своевременно. </w:t>
      </w:r>
    </w:p>
    <w:p w:rsidR="003C184C" w:rsidRPr="0086398C" w:rsidRDefault="003C184C" w:rsidP="003C184C">
      <w:pPr>
        <w:spacing w:before="150"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C184C">
        <w:rPr>
          <w:rFonts w:ascii="Times New Roman" w:eastAsia="Times New Roman" w:hAnsi="Times New Roman" w:cs="Times New Roman"/>
          <w:b/>
          <w:color w:val="000000"/>
          <w:sz w:val="28"/>
          <w:szCs w:val="28"/>
          <w:lang w:eastAsia="ru-RU"/>
        </w:rPr>
        <w:t>Программа поддержки местных инициатив</w:t>
      </w:r>
      <w:r>
        <w:rPr>
          <w:rFonts w:ascii="Times New Roman" w:eastAsia="Times New Roman" w:hAnsi="Times New Roman" w:cs="Times New Roman"/>
          <w:color w:val="000000"/>
          <w:sz w:val="28"/>
          <w:szCs w:val="28"/>
          <w:lang w:eastAsia="ru-RU"/>
        </w:rPr>
        <w:t>,</w:t>
      </w:r>
      <w:r w:rsidRPr="0086398C">
        <w:rPr>
          <w:rFonts w:ascii="Times New Roman" w:eastAsia="Times New Roman" w:hAnsi="Times New Roman" w:cs="Times New Roman"/>
          <w:color w:val="000000"/>
          <w:sz w:val="28"/>
          <w:szCs w:val="28"/>
          <w:lang w:eastAsia="ru-RU"/>
        </w:rPr>
        <w:t xml:space="preserve"> реализуемая по инициативе Правительства Тверской области – важный для нас проект, который помогает совместно с жителями решать вопросы водоснабжения, благоустройства и многие другие. </w:t>
      </w:r>
    </w:p>
    <w:p w:rsidR="003C184C" w:rsidRPr="0086398C" w:rsidRDefault="003C184C" w:rsidP="003C184C">
      <w:pPr>
        <w:spacing w:before="150"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3EE7">
        <w:rPr>
          <w:rFonts w:ascii="Times New Roman" w:eastAsia="Times New Roman" w:hAnsi="Times New Roman" w:cs="Times New Roman"/>
          <w:color w:val="000000"/>
          <w:sz w:val="28"/>
          <w:szCs w:val="28"/>
          <w:lang w:eastAsia="ru-RU"/>
        </w:rPr>
        <w:t>В 2023 году реализовано 4</w:t>
      </w:r>
      <w:r w:rsidRPr="0086398C">
        <w:rPr>
          <w:rFonts w:ascii="Times New Roman" w:eastAsia="Times New Roman" w:hAnsi="Times New Roman" w:cs="Times New Roman"/>
          <w:color w:val="000000"/>
          <w:sz w:val="28"/>
          <w:szCs w:val="28"/>
          <w:lang w:eastAsia="ru-RU"/>
        </w:rPr>
        <w:t xml:space="preserve"> проек</w:t>
      </w:r>
      <w:r>
        <w:rPr>
          <w:rFonts w:ascii="Times New Roman" w:eastAsia="Times New Roman" w:hAnsi="Times New Roman" w:cs="Times New Roman"/>
          <w:color w:val="000000"/>
          <w:sz w:val="28"/>
          <w:szCs w:val="28"/>
          <w:lang w:eastAsia="ru-RU"/>
        </w:rPr>
        <w:t xml:space="preserve">та Поддержки местных инициатив </w:t>
      </w:r>
      <w:r w:rsidRPr="0086398C">
        <w:rPr>
          <w:rFonts w:ascii="Times New Roman" w:eastAsia="Times New Roman" w:hAnsi="Times New Roman" w:cs="Times New Roman"/>
          <w:color w:val="000000"/>
          <w:sz w:val="28"/>
          <w:szCs w:val="28"/>
          <w:lang w:eastAsia="ru-RU"/>
        </w:rPr>
        <w:t xml:space="preserve">– это капитальные ремонты  </w:t>
      </w:r>
      <w:r>
        <w:rPr>
          <w:rFonts w:ascii="Times New Roman" w:eastAsia="Times New Roman" w:hAnsi="Times New Roman" w:cs="Times New Roman"/>
          <w:color w:val="000000"/>
          <w:sz w:val="28"/>
          <w:szCs w:val="28"/>
          <w:lang w:eastAsia="ru-RU"/>
        </w:rPr>
        <w:t xml:space="preserve">систем водоснабжения </w:t>
      </w:r>
      <w:r w:rsidRPr="0086398C">
        <w:rPr>
          <w:rFonts w:ascii="Times New Roman" w:eastAsia="Times New Roman" w:hAnsi="Times New Roman" w:cs="Times New Roman"/>
          <w:color w:val="000000"/>
          <w:sz w:val="28"/>
          <w:szCs w:val="28"/>
          <w:lang w:eastAsia="ru-RU"/>
        </w:rPr>
        <w:t>в деревнях Щербово, Топалки</w:t>
      </w:r>
      <w:r>
        <w:rPr>
          <w:rFonts w:ascii="Times New Roman" w:eastAsia="Times New Roman" w:hAnsi="Times New Roman" w:cs="Times New Roman"/>
          <w:color w:val="000000"/>
          <w:sz w:val="28"/>
          <w:szCs w:val="28"/>
          <w:lang w:eastAsia="ru-RU"/>
        </w:rPr>
        <w:t xml:space="preserve"> и Березницы на общую сумму   6 млн. 500 тыс.</w:t>
      </w:r>
      <w:r w:rsidR="004D3EE7">
        <w:rPr>
          <w:rFonts w:ascii="Times New Roman" w:eastAsia="Times New Roman" w:hAnsi="Times New Roman" w:cs="Times New Roman"/>
          <w:color w:val="000000"/>
          <w:sz w:val="28"/>
          <w:szCs w:val="28"/>
          <w:lang w:eastAsia="ru-RU"/>
        </w:rPr>
        <w:t xml:space="preserve">   рублей, </w:t>
      </w:r>
      <w:r w:rsidR="004D3EE7" w:rsidRPr="004D3EE7">
        <w:rPr>
          <w:rFonts w:ascii="Times New Roman" w:eastAsia="Times New Roman" w:hAnsi="Times New Roman" w:cs="Times New Roman"/>
          <w:color w:val="000000"/>
          <w:sz w:val="28"/>
          <w:szCs w:val="28"/>
          <w:lang w:eastAsia="ru-RU"/>
        </w:rPr>
        <w:t>из них средства областного бюджета   4 млн.руб., вклад жителей д</w:t>
      </w:r>
      <w:proofErr w:type="gramStart"/>
      <w:r w:rsidR="004D3EE7" w:rsidRPr="004D3EE7">
        <w:rPr>
          <w:rFonts w:ascii="Times New Roman" w:eastAsia="Times New Roman" w:hAnsi="Times New Roman" w:cs="Times New Roman"/>
          <w:color w:val="000000"/>
          <w:sz w:val="28"/>
          <w:szCs w:val="28"/>
          <w:lang w:eastAsia="ru-RU"/>
        </w:rPr>
        <w:t>.Щ</w:t>
      </w:r>
      <w:proofErr w:type="gramEnd"/>
      <w:r w:rsidR="004D3EE7" w:rsidRPr="004D3EE7">
        <w:rPr>
          <w:rFonts w:ascii="Times New Roman" w:eastAsia="Times New Roman" w:hAnsi="Times New Roman" w:cs="Times New Roman"/>
          <w:color w:val="000000"/>
          <w:sz w:val="28"/>
          <w:szCs w:val="28"/>
          <w:lang w:eastAsia="ru-RU"/>
        </w:rPr>
        <w:t xml:space="preserve">ербово 113 тыс.,руб., д.Топалки 170 тыс.руб., Березницы 150 тыс.руб. </w:t>
      </w:r>
      <w:r w:rsidR="004D3EE7">
        <w:rPr>
          <w:rFonts w:ascii="Times New Roman" w:eastAsia="Times New Roman" w:hAnsi="Times New Roman" w:cs="Times New Roman"/>
          <w:color w:val="000000"/>
          <w:sz w:val="28"/>
          <w:szCs w:val="28"/>
          <w:lang w:eastAsia="ru-RU"/>
        </w:rPr>
        <w:t>Б</w:t>
      </w:r>
      <w:r w:rsidR="004D3EE7" w:rsidRPr="004D3EE7">
        <w:rPr>
          <w:rFonts w:ascii="Times New Roman" w:eastAsia="Times New Roman" w:hAnsi="Times New Roman" w:cs="Times New Roman"/>
          <w:color w:val="000000"/>
          <w:sz w:val="28"/>
          <w:szCs w:val="28"/>
          <w:lang w:eastAsia="ru-RU"/>
        </w:rPr>
        <w:t>лагоустроена зона отдыха в с.Старое Сандово</w:t>
      </w:r>
      <w:r w:rsidR="004D3EE7">
        <w:rPr>
          <w:rFonts w:ascii="Times New Roman" w:eastAsia="Times New Roman" w:hAnsi="Times New Roman" w:cs="Times New Roman"/>
          <w:color w:val="000000"/>
          <w:sz w:val="28"/>
          <w:szCs w:val="28"/>
          <w:lang w:eastAsia="ru-RU"/>
        </w:rPr>
        <w:t xml:space="preserve"> на сумму 230 тыс. руб.</w:t>
      </w:r>
    </w:p>
    <w:p w:rsidR="00BB5B60" w:rsidRDefault="003C184C" w:rsidP="00BB5B6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BB5B60" w:rsidRPr="0086398C">
        <w:rPr>
          <w:rFonts w:ascii="Times New Roman" w:eastAsia="Times New Roman" w:hAnsi="Times New Roman" w:cs="Times New Roman"/>
          <w:color w:val="000000"/>
          <w:sz w:val="28"/>
          <w:szCs w:val="28"/>
          <w:lang w:eastAsia="ru-RU"/>
        </w:rPr>
        <w:t xml:space="preserve">В </w:t>
      </w:r>
      <w:proofErr w:type="gramStart"/>
      <w:r w:rsidR="00BB5B60" w:rsidRPr="0086398C">
        <w:rPr>
          <w:rFonts w:ascii="Times New Roman" w:eastAsia="Times New Roman" w:hAnsi="Times New Roman" w:cs="Times New Roman"/>
          <w:color w:val="000000"/>
          <w:sz w:val="28"/>
          <w:szCs w:val="28"/>
          <w:lang w:eastAsia="ru-RU"/>
        </w:rPr>
        <w:t>этом</w:t>
      </w:r>
      <w:proofErr w:type="gramEnd"/>
      <w:r w:rsidR="00BB5B60" w:rsidRPr="0086398C">
        <w:rPr>
          <w:rFonts w:ascii="Times New Roman" w:eastAsia="Times New Roman" w:hAnsi="Times New Roman" w:cs="Times New Roman"/>
          <w:color w:val="000000"/>
          <w:sz w:val="28"/>
          <w:szCs w:val="28"/>
          <w:lang w:eastAsia="ru-RU"/>
        </w:rPr>
        <w:t xml:space="preserve"> году в рамках ППМИ </w:t>
      </w:r>
      <w:r w:rsidR="00BB5B60">
        <w:rPr>
          <w:rFonts w:ascii="Times New Roman" w:eastAsia="Times New Roman" w:hAnsi="Times New Roman" w:cs="Times New Roman"/>
          <w:color w:val="000000"/>
          <w:sz w:val="28"/>
          <w:szCs w:val="28"/>
          <w:lang w:eastAsia="ru-RU"/>
        </w:rPr>
        <w:t xml:space="preserve">запланировано 3 проекта: </w:t>
      </w:r>
    </w:p>
    <w:p w:rsidR="00BB5B60" w:rsidRDefault="00BB5B60" w:rsidP="00BB5B6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благоустройство пешеходной зоны</w:t>
      </w:r>
      <w:r w:rsidRPr="0086398C">
        <w:rPr>
          <w:rFonts w:ascii="Times New Roman" w:eastAsia="Times New Roman" w:hAnsi="Times New Roman" w:cs="Times New Roman"/>
          <w:color w:val="000000"/>
          <w:sz w:val="28"/>
          <w:szCs w:val="28"/>
          <w:lang w:eastAsia="ru-RU"/>
        </w:rPr>
        <w:t xml:space="preserve"> по ул.</w:t>
      </w:r>
      <w:r>
        <w:rPr>
          <w:rFonts w:ascii="Times New Roman" w:eastAsia="Times New Roman" w:hAnsi="Times New Roman" w:cs="Times New Roman"/>
          <w:color w:val="000000"/>
          <w:sz w:val="28"/>
          <w:szCs w:val="28"/>
          <w:lang w:eastAsia="ru-RU"/>
        </w:rPr>
        <w:t xml:space="preserve"> Лесная  п</w:t>
      </w:r>
      <w:proofErr w:type="gramStart"/>
      <w:r w:rsidRPr="0086398C">
        <w:rPr>
          <w:rFonts w:ascii="Times New Roman" w:eastAsia="Times New Roman" w:hAnsi="Times New Roman" w:cs="Times New Roman"/>
          <w:color w:val="000000"/>
          <w:sz w:val="28"/>
          <w:szCs w:val="28"/>
          <w:lang w:eastAsia="ru-RU"/>
        </w:rPr>
        <w:t>.С</w:t>
      </w:r>
      <w:proofErr w:type="gramEnd"/>
      <w:r w:rsidRPr="0086398C">
        <w:rPr>
          <w:rFonts w:ascii="Times New Roman" w:eastAsia="Times New Roman" w:hAnsi="Times New Roman" w:cs="Times New Roman"/>
          <w:color w:val="000000"/>
          <w:sz w:val="28"/>
          <w:szCs w:val="28"/>
          <w:lang w:eastAsia="ru-RU"/>
        </w:rPr>
        <w:t xml:space="preserve">андово, </w:t>
      </w:r>
    </w:p>
    <w:p w:rsidR="00BB5B60" w:rsidRDefault="00BB5B60" w:rsidP="00BB5B6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86398C">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окупка</w:t>
      </w:r>
      <w:r w:rsidRPr="0086398C">
        <w:rPr>
          <w:rFonts w:ascii="Times New Roman" w:eastAsia="Times New Roman" w:hAnsi="Times New Roman" w:cs="Times New Roman"/>
          <w:color w:val="000000"/>
          <w:sz w:val="28"/>
          <w:szCs w:val="28"/>
          <w:lang w:eastAsia="ru-RU"/>
        </w:rPr>
        <w:t xml:space="preserve"> трактор</w:t>
      </w:r>
      <w:r>
        <w:rPr>
          <w:rFonts w:ascii="Times New Roman" w:eastAsia="Times New Roman" w:hAnsi="Times New Roman" w:cs="Times New Roman"/>
          <w:color w:val="000000"/>
          <w:sz w:val="28"/>
          <w:szCs w:val="28"/>
          <w:lang w:eastAsia="ru-RU"/>
        </w:rPr>
        <w:t>а</w:t>
      </w:r>
      <w:r w:rsidRPr="0086398C">
        <w:rPr>
          <w:rFonts w:ascii="Times New Roman" w:eastAsia="Times New Roman" w:hAnsi="Times New Roman" w:cs="Times New Roman"/>
          <w:color w:val="000000"/>
          <w:sz w:val="28"/>
          <w:szCs w:val="28"/>
          <w:lang w:eastAsia="ru-RU"/>
        </w:rPr>
        <w:t xml:space="preserve"> для Большемалинской сельской территрии</w:t>
      </w:r>
      <w:proofErr w:type="gramStart"/>
      <w:r w:rsidRPr="008639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BB5B60" w:rsidRPr="0086398C" w:rsidRDefault="00BB5B60" w:rsidP="00BB5B60">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ab/>
        <w:t xml:space="preserve">- </w:t>
      </w:r>
      <w:r w:rsidRPr="0086398C">
        <w:rPr>
          <w:rFonts w:ascii="Times New Roman" w:eastAsia="Times New Roman" w:hAnsi="Times New Roman" w:cs="Times New Roman"/>
          <w:color w:val="000000"/>
          <w:sz w:val="28"/>
          <w:szCs w:val="28"/>
          <w:lang w:eastAsia="ru-RU"/>
        </w:rPr>
        <w:t>капитальный ремонт участка водопроводной сети в с</w:t>
      </w:r>
      <w:proofErr w:type="gramStart"/>
      <w:r w:rsidRPr="0086398C">
        <w:rPr>
          <w:rFonts w:ascii="Times New Roman" w:eastAsia="Times New Roman" w:hAnsi="Times New Roman" w:cs="Times New Roman"/>
          <w:color w:val="000000"/>
          <w:sz w:val="28"/>
          <w:szCs w:val="28"/>
          <w:lang w:eastAsia="ru-RU"/>
        </w:rPr>
        <w:t>.С</w:t>
      </w:r>
      <w:proofErr w:type="gramEnd"/>
      <w:r w:rsidRPr="0086398C">
        <w:rPr>
          <w:rFonts w:ascii="Times New Roman" w:eastAsia="Times New Roman" w:hAnsi="Times New Roman" w:cs="Times New Roman"/>
          <w:color w:val="000000"/>
          <w:sz w:val="28"/>
          <w:szCs w:val="28"/>
          <w:lang w:eastAsia="ru-RU"/>
        </w:rPr>
        <w:t>тарое Сандово</w:t>
      </w:r>
      <w:r>
        <w:rPr>
          <w:rFonts w:ascii="Times New Roman" w:eastAsia="Times New Roman" w:hAnsi="Times New Roman" w:cs="Times New Roman"/>
          <w:color w:val="000000"/>
          <w:sz w:val="28"/>
          <w:szCs w:val="28"/>
          <w:lang w:eastAsia="ru-RU"/>
        </w:rPr>
        <w:t>.</w:t>
      </w:r>
    </w:p>
    <w:p w:rsidR="00BB5B60" w:rsidRPr="00BB5B60" w:rsidRDefault="00BB5B60" w:rsidP="003C184C">
      <w:pPr>
        <w:spacing w:after="0"/>
        <w:jc w:val="both"/>
        <w:rPr>
          <w:rFonts w:ascii="Times New Roman" w:eastAsia="Times New Roman" w:hAnsi="Times New Roman" w:cs="Times New Roman"/>
          <w:color w:val="000000"/>
          <w:sz w:val="10"/>
          <w:szCs w:val="16"/>
          <w:lang w:eastAsia="ru-RU"/>
        </w:rPr>
      </w:pPr>
      <w:r>
        <w:rPr>
          <w:rFonts w:ascii="Times New Roman" w:eastAsia="Times New Roman" w:hAnsi="Times New Roman" w:cs="Times New Roman"/>
          <w:color w:val="000000"/>
          <w:sz w:val="28"/>
          <w:szCs w:val="28"/>
          <w:lang w:eastAsia="ru-RU"/>
        </w:rPr>
        <w:tab/>
      </w:r>
    </w:p>
    <w:p w:rsidR="003C184C" w:rsidRPr="0086398C" w:rsidRDefault="00BB5B60" w:rsidP="003C184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3C184C">
        <w:rPr>
          <w:rFonts w:ascii="Times New Roman" w:eastAsia="Times New Roman" w:hAnsi="Times New Roman" w:cs="Times New Roman"/>
          <w:color w:val="000000"/>
          <w:sz w:val="28"/>
          <w:szCs w:val="28"/>
          <w:lang w:eastAsia="ru-RU"/>
        </w:rPr>
        <w:t>Еще</w:t>
      </w:r>
      <w:r>
        <w:rPr>
          <w:rFonts w:ascii="Times New Roman" w:eastAsia="Times New Roman" w:hAnsi="Times New Roman" w:cs="Times New Roman"/>
          <w:color w:val="000000"/>
          <w:sz w:val="28"/>
          <w:szCs w:val="28"/>
          <w:lang w:eastAsia="ru-RU"/>
        </w:rPr>
        <w:t xml:space="preserve"> один проект инициативного бюдже</w:t>
      </w:r>
      <w:r w:rsidR="003C184C">
        <w:rPr>
          <w:rFonts w:ascii="Times New Roman" w:eastAsia="Times New Roman" w:hAnsi="Times New Roman" w:cs="Times New Roman"/>
          <w:color w:val="000000"/>
          <w:sz w:val="28"/>
          <w:szCs w:val="28"/>
          <w:lang w:eastAsia="ru-RU"/>
        </w:rPr>
        <w:t xml:space="preserve">тирования </w:t>
      </w:r>
      <w:r w:rsidR="003C184C" w:rsidRPr="0086398C">
        <w:rPr>
          <w:rFonts w:ascii="Times New Roman" w:eastAsia="Times New Roman" w:hAnsi="Times New Roman" w:cs="Times New Roman"/>
          <w:color w:val="000000"/>
          <w:sz w:val="28"/>
          <w:szCs w:val="28"/>
          <w:lang w:eastAsia="ru-RU"/>
        </w:rPr>
        <w:t xml:space="preserve">при участии ПАО Банк </w:t>
      </w:r>
      <w:r w:rsidR="003C184C">
        <w:rPr>
          <w:rFonts w:ascii="Times New Roman" w:eastAsia="Times New Roman" w:hAnsi="Times New Roman" w:cs="Times New Roman"/>
          <w:color w:val="000000"/>
          <w:sz w:val="28"/>
          <w:szCs w:val="28"/>
          <w:lang w:eastAsia="ru-RU"/>
        </w:rPr>
        <w:t>«</w:t>
      </w:r>
      <w:r w:rsidR="003C184C" w:rsidRPr="0086398C">
        <w:rPr>
          <w:rFonts w:ascii="Times New Roman" w:eastAsia="Times New Roman" w:hAnsi="Times New Roman" w:cs="Times New Roman"/>
          <w:color w:val="000000"/>
          <w:sz w:val="28"/>
          <w:szCs w:val="28"/>
          <w:lang w:eastAsia="ru-RU"/>
        </w:rPr>
        <w:t>Открытие</w:t>
      </w:r>
      <w:r w:rsidR="003C184C">
        <w:rPr>
          <w:rFonts w:ascii="Times New Roman" w:eastAsia="Times New Roman" w:hAnsi="Times New Roman" w:cs="Times New Roman"/>
          <w:color w:val="000000"/>
          <w:sz w:val="28"/>
          <w:szCs w:val="28"/>
          <w:lang w:eastAsia="ru-RU"/>
        </w:rPr>
        <w:t xml:space="preserve">» </w:t>
      </w:r>
      <w:r w:rsidR="003C184C" w:rsidRPr="0086398C">
        <w:rPr>
          <w:rFonts w:ascii="Times New Roman" w:eastAsia="Times New Roman" w:hAnsi="Times New Roman" w:cs="Times New Roman"/>
          <w:color w:val="000000"/>
          <w:sz w:val="28"/>
          <w:szCs w:val="28"/>
          <w:lang w:eastAsia="ru-RU"/>
        </w:rPr>
        <w:t xml:space="preserve"> без привлечения средств областного бюджета </w:t>
      </w:r>
      <w:r>
        <w:rPr>
          <w:rFonts w:ascii="Times New Roman" w:eastAsia="Times New Roman" w:hAnsi="Times New Roman" w:cs="Times New Roman"/>
          <w:color w:val="000000"/>
          <w:sz w:val="28"/>
          <w:szCs w:val="28"/>
          <w:lang w:eastAsia="ru-RU"/>
        </w:rPr>
        <w:t>- ремонт</w:t>
      </w:r>
      <w:r w:rsidRPr="0086398C">
        <w:rPr>
          <w:rFonts w:ascii="Times New Roman" w:eastAsia="Times New Roman" w:hAnsi="Times New Roman" w:cs="Times New Roman"/>
          <w:color w:val="000000"/>
          <w:sz w:val="28"/>
          <w:szCs w:val="28"/>
          <w:lang w:eastAsia="ru-RU"/>
        </w:rPr>
        <w:t xml:space="preserve"> помещения офиса врача общей практики</w:t>
      </w:r>
      <w:r>
        <w:rPr>
          <w:rFonts w:ascii="Times New Roman" w:eastAsia="Times New Roman" w:hAnsi="Times New Roman" w:cs="Times New Roman"/>
          <w:color w:val="000000"/>
          <w:sz w:val="28"/>
          <w:szCs w:val="28"/>
          <w:lang w:eastAsia="ru-RU"/>
        </w:rPr>
        <w:t xml:space="preserve"> - реализуется</w:t>
      </w:r>
      <w:r w:rsidR="003C184C" w:rsidRPr="0086398C">
        <w:rPr>
          <w:rFonts w:ascii="Times New Roman" w:eastAsia="Times New Roman" w:hAnsi="Times New Roman" w:cs="Times New Roman"/>
          <w:color w:val="000000"/>
          <w:sz w:val="28"/>
          <w:szCs w:val="28"/>
          <w:lang w:eastAsia="ru-RU"/>
        </w:rPr>
        <w:t xml:space="preserve"> в </w:t>
      </w:r>
      <w:r w:rsidR="003C184C">
        <w:rPr>
          <w:rFonts w:ascii="Times New Roman" w:eastAsia="Times New Roman" w:hAnsi="Times New Roman" w:cs="Times New Roman"/>
          <w:color w:val="000000"/>
          <w:sz w:val="28"/>
          <w:szCs w:val="28"/>
          <w:lang w:eastAsia="ru-RU"/>
        </w:rPr>
        <w:t>д. Большое Малинское</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3C184C">
        <w:rPr>
          <w:rFonts w:ascii="Times New Roman" w:eastAsia="Times New Roman" w:hAnsi="Times New Roman" w:cs="Times New Roman"/>
          <w:color w:val="000000"/>
          <w:sz w:val="28"/>
          <w:szCs w:val="28"/>
          <w:lang w:eastAsia="ru-RU"/>
        </w:rPr>
        <w:t xml:space="preserve"> </w:t>
      </w:r>
      <w:r w:rsidR="003C184C" w:rsidRPr="0086398C">
        <w:rPr>
          <w:rFonts w:ascii="Times New Roman" w:eastAsia="Times New Roman" w:hAnsi="Times New Roman" w:cs="Times New Roman"/>
          <w:color w:val="000000"/>
          <w:sz w:val="28"/>
          <w:szCs w:val="28"/>
          <w:lang w:eastAsia="ru-RU"/>
        </w:rPr>
        <w:t>Общая сумм</w:t>
      </w:r>
      <w:r w:rsidR="003C184C">
        <w:rPr>
          <w:rFonts w:ascii="Times New Roman" w:eastAsia="Times New Roman" w:hAnsi="Times New Roman" w:cs="Times New Roman"/>
          <w:color w:val="000000"/>
          <w:sz w:val="28"/>
          <w:szCs w:val="28"/>
          <w:lang w:eastAsia="ru-RU"/>
        </w:rPr>
        <w:t>а средств на данный объект 550</w:t>
      </w:r>
      <w:r w:rsidR="003C184C" w:rsidRPr="0086398C">
        <w:rPr>
          <w:rFonts w:ascii="Times New Roman" w:eastAsia="Times New Roman" w:hAnsi="Times New Roman" w:cs="Times New Roman"/>
          <w:color w:val="000000"/>
          <w:sz w:val="28"/>
          <w:szCs w:val="28"/>
          <w:lang w:eastAsia="ru-RU"/>
        </w:rPr>
        <w:t xml:space="preserve"> тыс.</w:t>
      </w:r>
      <w:r w:rsidR="003C184C">
        <w:rPr>
          <w:rFonts w:ascii="Times New Roman" w:eastAsia="Times New Roman" w:hAnsi="Times New Roman" w:cs="Times New Roman"/>
          <w:color w:val="000000"/>
          <w:sz w:val="28"/>
          <w:szCs w:val="28"/>
          <w:lang w:eastAsia="ru-RU"/>
        </w:rPr>
        <w:t xml:space="preserve"> </w:t>
      </w:r>
      <w:r w:rsidR="003C184C" w:rsidRPr="0086398C">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w:t>
      </w:r>
      <w:r w:rsidR="003C184C" w:rsidRPr="0086398C">
        <w:rPr>
          <w:rFonts w:ascii="Times New Roman" w:eastAsia="Times New Roman" w:hAnsi="Times New Roman" w:cs="Times New Roman"/>
          <w:color w:val="000000"/>
          <w:sz w:val="28"/>
          <w:szCs w:val="28"/>
          <w:lang w:eastAsia="ru-RU"/>
        </w:rPr>
        <w:t xml:space="preserve"> из них </w:t>
      </w:r>
      <w:r>
        <w:rPr>
          <w:rFonts w:ascii="Times New Roman" w:eastAsia="Times New Roman" w:hAnsi="Times New Roman" w:cs="Times New Roman"/>
          <w:color w:val="000000"/>
          <w:sz w:val="28"/>
          <w:szCs w:val="28"/>
          <w:lang w:eastAsia="ru-RU"/>
        </w:rPr>
        <w:t xml:space="preserve">30 тыс. - </w:t>
      </w:r>
      <w:r w:rsidR="003C184C" w:rsidRPr="0086398C">
        <w:rPr>
          <w:rFonts w:ascii="Times New Roman" w:eastAsia="Times New Roman" w:hAnsi="Times New Roman" w:cs="Times New Roman"/>
          <w:color w:val="000000"/>
          <w:sz w:val="28"/>
          <w:szCs w:val="28"/>
          <w:lang w:eastAsia="ru-RU"/>
        </w:rPr>
        <w:t>средства жителей Большема</w:t>
      </w:r>
      <w:r>
        <w:rPr>
          <w:rFonts w:ascii="Times New Roman" w:eastAsia="Times New Roman" w:hAnsi="Times New Roman" w:cs="Times New Roman"/>
          <w:color w:val="000000"/>
          <w:sz w:val="28"/>
          <w:szCs w:val="28"/>
          <w:lang w:eastAsia="ru-RU"/>
        </w:rPr>
        <w:t>линской сельской территории</w:t>
      </w:r>
      <w:r w:rsidR="003C184C" w:rsidRPr="0086398C">
        <w:rPr>
          <w:rFonts w:ascii="Times New Roman" w:eastAsia="Times New Roman" w:hAnsi="Times New Roman" w:cs="Times New Roman"/>
          <w:color w:val="000000"/>
          <w:sz w:val="28"/>
          <w:szCs w:val="28"/>
          <w:lang w:eastAsia="ru-RU"/>
        </w:rPr>
        <w:t>.</w:t>
      </w:r>
    </w:p>
    <w:p w:rsidR="003C184C" w:rsidRPr="0086398C" w:rsidRDefault="00BB5B60" w:rsidP="003C184C">
      <w:pPr>
        <w:spacing w:before="15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84C" w:rsidRPr="0086398C">
        <w:rPr>
          <w:rFonts w:ascii="Times New Roman" w:eastAsia="Times New Roman" w:hAnsi="Times New Roman" w:cs="Times New Roman"/>
          <w:sz w:val="28"/>
          <w:szCs w:val="28"/>
          <w:lang w:eastAsia="ru-RU"/>
        </w:rPr>
        <w:t xml:space="preserve">Благодарю всех жителей, юридических лиц, индивидуальных предпринимателей, кто ежегодно </w:t>
      </w:r>
      <w:proofErr w:type="gramStart"/>
      <w:r w:rsidR="003C184C" w:rsidRPr="0086398C">
        <w:rPr>
          <w:rFonts w:ascii="Times New Roman" w:eastAsia="Times New Roman" w:hAnsi="Times New Roman" w:cs="Times New Roman"/>
          <w:sz w:val="28"/>
          <w:szCs w:val="28"/>
          <w:lang w:eastAsia="ru-RU"/>
        </w:rPr>
        <w:t>вносит инициативные  платежи   и дает</w:t>
      </w:r>
      <w:proofErr w:type="gramEnd"/>
      <w:r w:rsidR="003C184C" w:rsidRPr="0086398C">
        <w:rPr>
          <w:rFonts w:ascii="Times New Roman" w:eastAsia="Times New Roman" w:hAnsi="Times New Roman" w:cs="Times New Roman"/>
          <w:sz w:val="28"/>
          <w:szCs w:val="28"/>
          <w:lang w:eastAsia="ru-RU"/>
        </w:rPr>
        <w:t xml:space="preserve"> возможность воплотить в жизнь необходимые нашему округу проекты.</w:t>
      </w:r>
    </w:p>
    <w:p w:rsidR="005E225C" w:rsidRPr="00E62AE9" w:rsidRDefault="005E225C" w:rsidP="00E62AE9">
      <w:pPr>
        <w:widowControl w:val="0"/>
        <w:suppressAutoHyphens/>
        <w:autoSpaceDN w:val="0"/>
        <w:spacing w:after="0"/>
        <w:jc w:val="both"/>
        <w:textAlignment w:val="baseline"/>
        <w:rPr>
          <w:rFonts w:ascii="Times New Roman" w:eastAsia="Andale Sans UI" w:hAnsi="Times New Roman" w:cs="Tahoma"/>
          <w:kern w:val="3"/>
          <w:sz w:val="24"/>
          <w:szCs w:val="24"/>
        </w:rPr>
      </w:pPr>
    </w:p>
    <w:p w:rsidR="00B378CC" w:rsidRPr="0045515E" w:rsidRDefault="00B378CC" w:rsidP="0045515E">
      <w:pPr>
        <w:jc w:val="center"/>
        <w:rPr>
          <w:rFonts w:ascii="Times New Roman" w:hAnsi="Times New Roman" w:cs="Times New Roman"/>
          <w:b/>
          <w:bCs/>
          <w:sz w:val="28"/>
          <w:szCs w:val="28"/>
        </w:rPr>
      </w:pPr>
      <w:r w:rsidRPr="0045515E">
        <w:rPr>
          <w:rFonts w:ascii="Times New Roman" w:hAnsi="Times New Roman" w:cs="Times New Roman"/>
          <w:b/>
          <w:bCs/>
          <w:sz w:val="28"/>
          <w:szCs w:val="28"/>
        </w:rPr>
        <w:t>Автомобильные дороги и транспорт</w:t>
      </w:r>
    </w:p>
    <w:p w:rsidR="00A62BF3" w:rsidRPr="00A62BF3" w:rsidRDefault="00A62BF3" w:rsidP="00A62BF3">
      <w:pPr>
        <w:spacing w:after="0"/>
        <w:ind w:firstLine="708"/>
        <w:jc w:val="both"/>
        <w:rPr>
          <w:rFonts w:ascii="Times New Roman" w:hAnsi="Times New Roman"/>
          <w:bCs/>
          <w:sz w:val="28"/>
          <w:szCs w:val="28"/>
        </w:rPr>
      </w:pPr>
      <w:r>
        <w:rPr>
          <w:rFonts w:ascii="Times New Roman" w:hAnsi="Times New Roman"/>
          <w:bCs/>
          <w:sz w:val="28"/>
          <w:szCs w:val="28"/>
        </w:rPr>
        <w:t xml:space="preserve">Общая протяжённость эксплуатируемых дорог в нашем округе – </w:t>
      </w:r>
      <w:r w:rsidRPr="00A62BF3">
        <w:rPr>
          <w:rFonts w:ascii="Times New Roman" w:hAnsi="Times New Roman"/>
          <w:bCs/>
          <w:sz w:val="28"/>
          <w:szCs w:val="28"/>
        </w:rPr>
        <w:t>774,1 км, в том числе:</w:t>
      </w:r>
    </w:p>
    <w:p w:rsidR="00A62BF3" w:rsidRPr="00A62BF3" w:rsidRDefault="00A62BF3" w:rsidP="00A62BF3">
      <w:pPr>
        <w:spacing w:after="0" w:line="240" w:lineRule="auto"/>
        <w:jc w:val="both"/>
        <w:rPr>
          <w:rFonts w:ascii="Times New Roman" w:hAnsi="Times New Roman"/>
          <w:bCs/>
          <w:sz w:val="28"/>
          <w:szCs w:val="28"/>
        </w:rPr>
      </w:pPr>
      <w:r w:rsidRPr="00A62BF3">
        <w:rPr>
          <w:rFonts w:ascii="Times New Roman" w:hAnsi="Times New Roman"/>
          <w:bCs/>
          <w:sz w:val="28"/>
          <w:szCs w:val="28"/>
        </w:rPr>
        <w:t>- дороги 1-2 класса – 220,8 км;</w:t>
      </w:r>
    </w:p>
    <w:p w:rsidR="00A62BF3" w:rsidRDefault="00A62BF3" w:rsidP="00A62BF3">
      <w:pPr>
        <w:spacing w:after="0" w:line="240" w:lineRule="auto"/>
        <w:jc w:val="both"/>
        <w:rPr>
          <w:rFonts w:ascii="Times New Roman" w:hAnsi="Times New Roman"/>
          <w:bCs/>
          <w:sz w:val="28"/>
          <w:szCs w:val="28"/>
        </w:rPr>
      </w:pPr>
      <w:r w:rsidRPr="00A62BF3">
        <w:rPr>
          <w:rFonts w:ascii="Times New Roman" w:hAnsi="Times New Roman"/>
          <w:bCs/>
          <w:sz w:val="28"/>
          <w:szCs w:val="28"/>
        </w:rPr>
        <w:t>- дороги 3-го класса – 158,5 км</w:t>
      </w:r>
    </w:p>
    <w:p w:rsidR="00A62BF3" w:rsidRPr="00A62BF3" w:rsidRDefault="00A62BF3" w:rsidP="00A62BF3">
      <w:pPr>
        <w:spacing w:after="0" w:line="240" w:lineRule="auto"/>
        <w:jc w:val="both"/>
        <w:rPr>
          <w:rFonts w:ascii="Times New Roman" w:hAnsi="Times New Roman"/>
          <w:bCs/>
          <w:sz w:val="28"/>
          <w:szCs w:val="28"/>
        </w:rPr>
      </w:pPr>
      <w:r w:rsidRPr="00A62BF3">
        <w:rPr>
          <w:rFonts w:ascii="Times New Roman" w:hAnsi="Times New Roman"/>
          <w:bCs/>
          <w:sz w:val="28"/>
          <w:szCs w:val="28"/>
        </w:rPr>
        <w:t>-</w:t>
      </w:r>
      <w:r w:rsidRPr="00A62BF3">
        <w:rPr>
          <w:rFonts w:ascii="Times New Roman" w:eastAsia="Times New Roman" w:hAnsi="Times New Roman" w:cs="Times New Roman"/>
          <w:iCs/>
          <w:kern w:val="3"/>
          <w:sz w:val="28"/>
          <w:szCs w:val="28"/>
        </w:rPr>
        <w:t xml:space="preserve"> </w:t>
      </w:r>
      <w:r>
        <w:rPr>
          <w:rFonts w:ascii="Times New Roman" w:eastAsia="Times New Roman" w:hAnsi="Times New Roman" w:cs="Times New Roman"/>
          <w:iCs/>
          <w:kern w:val="3"/>
          <w:sz w:val="28"/>
          <w:szCs w:val="28"/>
        </w:rPr>
        <w:t xml:space="preserve">дороги </w:t>
      </w:r>
      <w:r w:rsidRPr="00A62BF3">
        <w:rPr>
          <w:rFonts w:ascii="Times New Roman" w:eastAsia="Times New Roman" w:hAnsi="Times New Roman" w:cs="Times New Roman"/>
          <w:iCs/>
          <w:kern w:val="3"/>
          <w:sz w:val="28"/>
          <w:szCs w:val="28"/>
        </w:rPr>
        <w:t xml:space="preserve">населенных пунктов </w:t>
      </w:r>
      <w:r>
        <w:rPr>
          <w:rFonts w:ascii="Times New Roman" w:eastAsia="Times New Roman" w:hAnsi="Times New Roman" w:cs="Times New Roman"/>
          <w:iCs/>
          <w:kern w:val="3"/>
          <w:sz w:val="28"/>
          <w:szCs w:val="28"/>
        </w:rPr>
        <w:t xml:space="preserve">- 387,8 </w:t>
      </w:r>
      <w:r w:rsidRPr="00A62BF3">
        <w:rPr>
          <w:rFonts w:ascii="Times New Roman" w:eastAsia="Times New Roman" w:hAnsi="Times New Roman" w:cs="Times New Roman"/>
          <w:iCs/>
          <w:kern w:val="3"/>
          <w:sz w:val="28"/>
          <w:szCs w:val="28"/>
        </w:rPr>
        <w:t xml:space="preserve"> км, в том числе  в п. Сандово-28,6 км, из них с </w:t>
      </w:r>
      <w:proofErr w:type="gramStart"/>
      <w:r w:rsidRPr="00A62BF3">
        <w:rPr>
          <w:rFonts w:ascii="Times New Roman" w:eastAsia="Times New Roman" w:hAnsi="Times New Roman" w:cs="Times New Roman"/>
          <w:iCs/>
          <w:kern w:val="3"/>
          <w:sz w:val="28"/>
          <w:szCs w:val="28"/>
        </w:rPr>
        <w:t>асфальто-бетонным</w:t>
      </w:r>
      <w:proofErr w:type="gramEnd"/>
      <w:r w:rsidRPr="00A62BF3">
        <w:rPr>
          <w:rFonts w:ascii="Times New Roman" w:eastAsia="Times New Roman" w:hAnsi="Times New Roman" w:cs="Times New Roman"/>
          <w:iCs/>
          <w:kern w:val="3"/>
          <w:sz w:val="28"/>
          <w:szCs w:val="28"/>
        </w:rPr>
        <w:t xml:space="preserve"> покрытием -10,09 км.</w:t>
      </w:r>
    </w:p>
    <w:p w:rsidR="005E225C" w:rsidRPr="00470AE6" w:rsidRDefault="0045515E" w:rsidP="00A62BF3">
      <w:pPr>
        <w:widowControl w:val="0"/>
        <w:suppressAutoHyphens/>
        <w:autoSpaceDN w:val="0"/>
        <w:spacing w:after="0"/>
        <w:ind w:firstLine="708"/>
        <w:jc w:val="both"/>
        <w:textAlignment w:val="baseline"/>
        <w:rPr>
          <w:rFonts w:ascii="Times New Roman" w:eastAsia="Andale Sans UI" w:hAnsi="Times New Roman" w:cs="Tahoma"/>
          <w:i/>
          <w:kern w:val="3"/>
          <w:sz w:val="28"/>
          <w:szCs w:val="28"/>
        </w:rPr>
      </w:pPr>
      <w:r>
        <w:rPr>
          <w:rFonts w:ascii="Times New Roman" w:eastAsia="Times New Roman" w:hAnsi="Times New Roman" w:cs="Times New Roman"/>
          <w:kern w:val="3"/>
          <w:sz w:val="28"/>
          <w:szCs w:val="28"/>
        </w:rPr>
        <w:t>Дорожная деятельность ООО «Сандовское ДРСУ» по с</w:t>
      </w:r>
      <w:r w:rsidR="005E225C" w:rsidRPr="005E225C">
        <w:rPr>
          <w:rFonts w:ascii="Times New Roman" w:eastAsia="Times New Roman" w:hAnsi="Times New Roman" w:cs="Times New Roman"/>
          <w:kern w:val="3"/>
          <w:sz w:val="28"/>
          <w:szCs w:val="28"/>
        </w:rPr>
        <w:t>одержани</w:t>
      </w:r>
      <w:r>
        <w:rPr>
          <w:rFonts w:ascii="Times New Roman" w:eastAsia="Times New Roman" w:hAnsi="Times New Roman" w:cs="Times New Roman"/>
          <w:kern w:val="3"/>
          <w:sz w:val="28"/>
          <w:szCs w:val="28"/>
        </w:rPr>
        <w:t>ю</w:t>
      </w:r>
      <w:r w:rsidR="005E225C" w:rsidRPr="005E225C">
        <w:rPr>
          <w:rFonts w:ascii="Times New Roman" w:eastAsia="Times New Roman" w:hAnsi="Times New Roman" w:cs="Times New Roman"/>
          <w:kern w:val="3"/>
          <w:sz w:val="28"/>
          <w:szCs w:val="28"/>
        </w:rPr>
        <w:t xml:space="preserve"> дорог </w:t>
      </w:r>
      <w:r w:rsidR="005E225C" w:rsidRPr="005E225C">
        <w:rPr>
          <w:rFonts w:ascii="Times New Roman" w:eastAsia="Times New Roman" w:hAnsi="Times New Roman" w:cs="Times New Roman"/>
          <w:kern w:val="3"/>
          <w:sz w:val="28"/>
          <w:szCs w:val="28"/>
          <w:lang w:val="en-US"/>
        </w:rPr>
        <w:t>I</w:t>
      </w:r>
      <w:r w:rsidR="005E225C" w:rsidRPr="005E225C">
        <w:rPr>
          <w:rFonts w:ascii="Times New Roman" w:eastAsia="Times New Roman" w:hAnsi="Times New Roman" w:cs="Times New Roman"/>
          <w:kern w:val="3"/>
          <w:sz w:val="28"/>
          <w:szCs w:val="28"/>
        </w:rPr>
        <w:t xml:space="preserve"> и  </w:t>
      </w:r>
      <w:r w:rsidR="005E225C" w:rsidRPr="005E225C">
        <w:rPr>
          <w:rFonts w:ascii="Times New Roman" w:eastAsia="Times New Roman" w:hAnsi="Times New Roman" w:cs="Times New Roman"/>
          <w:kern w:val="3"/>
          <w:sz w:val="28"/>
          <w:szCs w:val="28"/>
          <w:lang w:val="en-US"/>
        </w:rPr>
        <w:t>II</w:t>
      </w:r>
      <w:r w:rsidR="005E225C" w:rsidRPr="005E225C">
        <w:rPr>
          <w:rFonts w:ascii="Times New Roman" w:eastAsia="Times New Roman" w:hAnsi="Times New Roman" w:cs="Times New Roman"/>
          <w:kern w:val="3"/>
          <w:sz w:val="28"/>
          <w:szCs w:val="28"/>
        </w:rPr>
        <w:t xml:space="preserve"> класса </w:t>
      </w:r>
      <w:r>
        <w:rPr>
          <w:rFonts w:ascii="Times New Roman" w:eastAsia="Times New Roman" w:hAnsi="Times New Roman" w:cs="Times New Roman"/>
          <w:kern w:val="3"/>
          <w:sz w:val="28"/>
          <w:szCs w:val="28"/>
        </w:rPr>
        <w:t xml:space="preserve">произведена </w:t>
      </w:r>
      <w:r w:rsidR="005E225C" w:rsidRPr="005E225C">
        <w:rPr>
          <w:rFonts w:ascii="Times New Roman" w:eastAsia="Times New Roman" w:hAnsi="Times New Roman" w:cs="Times New Roman"/>
          <w:kern w:val="3"/>
          <w:sz w:val="28"/>
          <w:szCs w:val="28"/>
          <w:shd w:val="clear" w:color="auto" w:fill="FFFFFF"/>
        </w:rPr>
        <w:t>на сумму 32 мл</w:t>
      </w:r>
      <w:r>
        <w:rPr>
          <w:rFonts w:ascii="Times New Roman" w:eastAsia="Times New Roman" w:hAnsi="Times New Roman" w:cs="Times New Roman"/>
          <w:kern w:val="3"/>
          <w:sz w:val="28"/>
          <w:szCs w:val="28"/>
          <w:shd w:val="clear" w:color="auto" w:fill="FFFFFF"/>
        </w:rPr>
        <w:t>н</w:t>
      </w:r>
      <w:proofErr w:type="gramStart"/>
      <w:r w:rsidR="005E225C" w:rsidRPr="005E225C">
        <w:rPr>
          <w:rFonts w:ascii="Times New Roman" w:eastAsia="Times New Roman" w:hAnsi="Times New Roman" w:cs="Times New Roman"/>
          <w:kern w:val="3"/>
          <w:sz w:val="28"/>
          <w:szCs w:val="28"/>
          <w:shd w:val="clear" w:color="auto" w:fill="FFFFFF"/>
        </w:rPr>
        <w:t>.р</w:t>
      </w:r>
      <w:proofErr w:type="gramEnd"/>
      <w:r w:rsidR="005E225C" w:rsidRPr="005E225C">
        <w:rPr>
          <w:rFonts w:ascii="Times New Roman" w:eastAsia="Times New Roman" w:hAnsi="Times New Roman" w:cs="Times New Roman"/>
          <w:kern w:val="3"/>
          <w:sz w:val="28"/>
          <w:szCs w:val="28"/>
          <w:shd w:val="clear" w:color="auto" w:fill="FFFFFF"/>
        </w:rPr>
        <w:t>уб</w:t>
      </w:r>
      <w:r w:rsidR="00470AE6">
        <w:rPr>
          <w:rFonts w:ascii="Times New Roman" w:eastAsia="Times New Roman" w:hAnsi="Times New Roman" w:cs="Times New Roman"/>
          <w:kern w:val="3"/>
          <w:sz w:val="28"/>
          <w:szCs w:val="28"/>
          <w:shd w:val="clear" w:color="auto" w:fill="FFFFFF"/>
        </w:rPr>
        <w:t>. (</w:t>
      </w:r>
      <w:r w:rsidR="005E225C" w:rsidRPr="00470AE6">
        <w:rPr>
          <w:rFonts w:ascii="Times New Roman" w:eastAsia="Andale Sans UI" w:hAnsi="Times New Roman" w:cs="Tahoma"/>
          <w:i/>
          <w:kern w:val="3"/>
          <w:sz w:val="28"/>
          <w:szCs w:val="28"/>
        </w:rPr>
        <w:t>установ</w:t>
      </w:r>
      <w:r w:rsidRPr="00470AE6">
        <w:rPr>
          <w:rFonts w:ascii="Times New Roman" w:eastAsia="Andale Sans UI" w:hAnsi="Times New Roman" w:cs="Tahoma"/>
          <w:i/>
          <w:kern w:val="3"/>
          <w:sz w:val="28"/>
          <w:szCs w:val="28"/>
        </w:rPr>
        <w:t>ка</w:t>
      </w:r>
      <w:r w:rsidR="005E225C" w:rsidRPr="00470AE6">
        <w:rPr>
          <w:rFonts w:ascii="Times New Roman" w:eastAsia="Andale Sans UI" w:hAnsi="Times New Roman" w:cs="Tahoma"/>
          <w:i/>
          <w:kern w:val="3"/>
          <w:sz w:val="28"/>
          <w:szCs w:val="28"/>
        </w:rPr>
        <w:t xml:space="preserve"> </w:t>
      </w:r>
      <w:r w:rsidRPr="00470AE6">
        <w:rPr>
          <w:rFonts w:ascii="Times New Roman" w:eastAsia="Andale Sans UI" w:hAnsi="Times New Roman" w:cs="Tahoma"/>
          <w:i/>
          <w:kern w:val="3"/>
          <w:sz w:val="28"/>
          <w:szCs w:val="28"/>
        </w:rPr>
        <w:t>дорожных</w:t>
      </w:r>
      <w:r w:rsidR="005E225C" w:rsidRPr="00470AE6">
        <w:rPr>
          <w:rFonts w:ascii="Times New Roman" w:eastAsia="Andale Sans UI" w:hAnsi="Times New Roman" w:cs="Tahoma"/>
          <w:i/>
          <w:kern w:val="3"/>
          <w:sz w:val="28"/>
          <w:szCs w:val="28"/>
        </w:rPr>
        <w:t xml:space="preserve"> знаков</w:t>
      </w:r>
      <w:r w:rsidR="00B86650" w:rsidRPr="00470AE6">
        <w:rPr>
          <w:rFonts w:ascii="Times New Roman" w:eastAsia="Andale Sans UI" w:hAnsi="Times New Roman" w:cs="Tahoma"/>
          <w:i/>
          <w:kern w:val="3"/>
          <w:sz w:val="28"/>
          <w:szCs w:val="28"/>
        </w:rPr>
        <w:t xml:space="preserve">, </w:t>
      </w:r>
      <w:r w:rsidR="005E225C" w:rsidRPr="00470AE6">
        <w:rPr>
          <w:rFonts w:ascii="Times New Roman" w:eastAsia="Andale Sans UI" w:hAnsi="Times New Roman" w:cs="Tahoma"/>
          <w:i/>
          <w:kern w:val="3"/>
          <w:sz w:val="28"/>
          <w:szCs w:val="28"/>
        </w:rPr>
        <w:t>ямочный ремонт</w:t>
      </w:r>
      <w:r w:rsidR="00B86650" w:rsidRPr="00470AE6">
        <w:rPr>
          <w:rFonts w:ascii="Times New Roman" w:eastAsia="Andale Sans UI" w:hAnsi="Times New Roman" w:cs="Tahoma"/>
          <w:i/>
          <w:kern w:val="3"/>
          <w:sz w:val="28"/>
          <w:szCs w:val="28"/>
        </w:rPr>
        <w:t xml:space="preserve">, </w:t>
      </w:r>
      <w:r w:rsidR="005E225C" w:rsidRPr="00470AE6">
        <w:rPr>
          <w:rFonts w:ascii="Times New Roman" w:eastAsia="Andale Sans UI" w:hAnsi="Times New Roman" w:cs="Times New Roman"/>
          <w:i/>
          <w:color w:val="000000"/>
          <w:kern w:val="3"/>
          <w:sz w:val="28"/>
          <w:szCs w:val="28"/>
          <w:lang w:eastAsia="zh-CN" w:bidi="ru-RU"/>
        </w:rPr>
        <w:t>разметка автомобильных дорог 1 класса</w:t>
      </w:r>
      <w:r w:rsidR="00B86650" w:rsidRPr="00470AE6">
        <w:rPr>
          <w:rFonts w:ascii="Times New Roman" w:eastAsia="Andale Sans UI" w:hAnsi="Times New Roman" w:cs="Times New Roman"/>
          <w:i/>
          <w:color w:val="000000"/>
          <w:kern w:val="3"/>
          <w:sz w:val="28"/>
          <w:szCs w:val="28"/>
          <w:lang w:eastAsia="zh-CN" w:bidi="ru-RU"/>
        </w:rPr>
        <w:t>, зимние виды работ</w:t>
      </w:r>
      <w:r w:rsidR="00470AE6" w:rsidRPr="00470AE6">
        <w:rPr>
          <w:rFonts w:ascii="Times New Roman" w:eastAsia="Andale Sans UI" w:hAnsi="Times New Roman" w:cs="Times New Roman"/>
          <w:i/>
          <w:color w:val="000000"/>
          <w:kern w:val="3"/>
          <w:sz w:val="28"/>
          <w:szCs w:val="28"/>
          <w:lang w:eastAsia="zh-CN" w:bidi="ru-RU"/>
        </w:rPr>
        <w:t>)</w:t>
      </w:r>
      <w:r w:rsidR="00B86650" w:rsidRPr="00470AE6">
        <w:rPr>
          <w:rFonts w:ascii="Times New Roman" w:eastAsia="Andale Sans UI" w:hAnsi="Times New Roman" w:cs="Times New Roman"/>
          <w:i/>
          <w:color w:val="000000"/>
          <w:kern w:val="3"/>
          <w:sz w:val="28"/>
          <w:szCs w:val="28"/>
          <w:lang w:eastAsia="zh-CN" w:bidi="ru-RU"/>
        </w:rPr>
        <w:t>.</w:t>
      </w:r>
    </w:p>
    <w:p w:rsidR="005E225C" w:rsidRPr="00470AE6" w:rsidRDefault="005E225C" w:rsidP="00B86650">
      <w:pPr>
        <w:widowControl w:val="0"/>
        <w:suppressAutoHyphens/>
        <w:autoSpaceDN w:val="0"/>
        <w:spacing w:after="0"/>
        <w:ind w:firstLine="708"/>
        <w:jc w:val="both"/>
        <w:textAlignment w:val="baseline"/>
        <w:rPr>
          <w:rFonts w:ascii="Times New Roman" w:eastAsia="Andale Sans UI" w:hAnsi="Times New Roman" w:cs="Times New Roman"/>
          <w:i/>
          <w:kern w:val="3"/>
          <w:sz w:val="28"/>
          <w:szCs w:val="28"/>
        </w:rPr>
      </w:pPr>
      <w:r w:rsidRPr="005E225C">
        <w:rPr>
          <w:rFonts w:ascii="Times New Roman" w:eastAsia="Andale Sans UI" w:hAnsi="Times New Roman" w:cs="Times New Roman"/>
          <w:kern w:val="3"/>
          <w:sz w:val="28"/>
          <w:szCs w:val="28"/>
        </w:rPr>
        <w:t xml:space="preserve">На содержание дорог 3 класса  </w:t>
      </w:r>
      <w:r w:rsidR="00B86650">
        <w:rPr>
          <w:rFonts w:ascii="Times New Roman" w:eastAsia="Andale Sans UI" w:hAnsi="Times New Roman" w:cs="Times New Roman"/>
          <w:kern w:val="3"/>
          <w:sz w:val="28"/>
          <w:szCs w:val="28"/>
        </w:rPr>
        <w:t xml:space="preserve">из </w:t>
      </w:r>
      <w:r w:rsidR="00B86650" w:rsidRPr="005E225C">
        <w:rPr>
          <w:rFonts w:ascii="Times New Roman" w:eastAsia="Andale Sans UI" w:hAnsi="Times New Roman" w:cs="Times New Roman"/>
          <w:kern w:val="3"/>
          <w:sz w:val="28"/>
          <w:szCs w:val="28"/>
        </w:rPr>
        <w:t>муниципального дорожного фонда</w:t>
      </w:r>
      <w:r w:rsidR="00B86650">
        <w:rPr>
          <w:rFonts w:ascii="Times New Roman" w:eastAsia="Andale Sans UI" w:hAnsi="Times New Roman" w:cs="Times New Roman"/>
          <w:kern w:val="3"/>
          <w:sz w:val="28"/>
          <w:szCs w:val="28"/>
        </w:rPr>
        <w:t xml:space="preserve"> израсходовано </w:t>
      </w:r>
      <w:r w:rsidR="00B86650" w:rsidRPr="005E225C">
        <w:rPr>
          <w:rFonts w:ascii="Times New Roman" w:eastAsia="Andale Sans UI" w:hAnsi="Times New Roman" w:cs="Times New Roman"/>
          <w:kern w:val="3"/>
          <w:sz w:val="28"/>
          <w:szCs w:val="28"/>
        </w:rPr>
        <w:t>16 </w:t>
      </w:r>
      <w:r w:rsidR="00B86650" w:rsidRPr="00B86650">
        <w:rPr>
          <w:rFonts w:ascii="Times New Roman" w:eastAsia="Andale Sans UI" w:hAnsi="Times New Roman" w:cs="Times New Roman"/>
          <w:kern w:val="3"/>
          <w:sz w:val="28"/>
          <w:szCs w:val="28"/>
        </w:rPr>
        <w:t>млн.</w:t>
      </w:r>
      <w:r w:rsidR="00B86650" w:rsidRPr="005E225C">
        <w:rPr>
          <w:rFonts w:ascii="Times New Roman" w:eastAsia="Andale Sans UI" w:hAnsi="Times New Roman" w:cs="Times New Roman"/>
          <w:kern w:val="3"/>
          <w:sz w:val="28"/>
          <w:szCs w:val="28"/>
        </w:rPr>
        <w:t>18 </w:t>
      </w:r>
      <w:r w:rsidR="00B86650" w:rsidRPr="00B86650">
        <w:rPr>
          <w:rFonts w:ascii="Times New Roman" w:eastAsia="Andale Sans UI" w:hAnsi="Times New Roman" w:cs="Times New Roman"/>
          <w:kern w:val="3"/>
          <w:sz w:val="28"/>
          <w:szCs w:val="28"/>
        </w:rPr>
        <w:t>тыс. руб.</w:t>
      </w:r>
    </w:p>
    <w:p w:rsidR="005E225C" w:rsidRPr="005E225C" w:rsidRDefault="005E225C" w:rsidP="00AC4394">
      <w:pPr>
        <w:widowControl w:val="0"/>
        <w:suppressAutoHyphens/>
        <w:autoSpaceDN w:val="0"/>
        <w:spacing w:after="0"/>
        <w:jc w:val="both"/>
        <w:textAlignment w:val="baseline"/>
        <w:rPr>
          <w:rFonts w:ascii="Times New Roman" w:eastAsia="Andale Sans UI" w:hAnsi="Times New Roman" w:cs="Times New Roman"/>
          <w:kern w:val="3"/>
          <w:sz w:val="28"/>
          <w:szCs w:val="28"/>
        </w:rPr>
      </w:pPr>
      <w:r w:rsidRPr="005E225C">
        <w:rPr>
          <w:rFonts w:ascii="Times New Roman" w:eastAsia="Andale Sans UI" w:hAnsi="Times New Roman" w:cs="Times New Roman"/>
          <w:kern w:val="3"/>
          <w:sz w:val="28"/>
          <w:szCs w:val="28"/>
        </w:rPr>
        <w:tab/>
        <w:t>Стоимость контрактов на содержание дорог п</w:t>
      </w:r>
      <w:proofErr w:type="gramStart"/>
      <w:r w:rsidRPr="005E225C">
        <w:rPr>
          <w:rFonts w:ascii="Times New Roman" w:eastAsia="Andale Sans UI" w:hAnsi="Times New Roman" w:cs="Times New Roman"/>
          <w:kern w:val="3"/>
          <w:sz w:val="28"/>
          <w:szCs w:val="28"/>
        </w:rPr>
        <w:t>.С</w:t>
      </w:r>
      <w:proofErr w:type="gramEnd"/>
      <w:r w:rsidRPr="005E225C">
        <w:rPr>
          <w:rFonts w:ascii="Times New Roman" w:eastAsia="Andale Sans UI" w:hAnsi="Times New Roman" w:cs="Times New Roman"/>
          <w:kern w:val="3"/>
          <w:sz w:val="28"/>
          <w:szCs w:val="28"/>
        </w:rPr>
        <w:t xml:space="preserve">андово </w:t>
      </w:r>
      <w:r w:rsidR="00B86650" w:rsidRPr="006B72BC">
        <w:rPr>
          <w:rFonts w:ascii="Times New Roman" w:eastAsia="Andale Sans UI" w:hAnsi="Times New Roman" w:cs="Times New Roman"/>
          <w:kern w:val="3"/>
          <w:sz w:val="28"/>
          <w:szCs w:val="28"/>
        </w:rPr>
        <w:t>в летнее и зимнее время</w:t>
      </w:r>
      <w:r w:rsidR="00B86650">
        <w:rPr>
          <w:rFonts w:ascii="Times New Roman" w:eastAsia="Andale Sans UI" w:hAnsi="Times New Roman" w:cs="Times New Roman"/>
          <w:b/>
          <w:bCs/>
          <w:kern w:val="3"/>
          <w:sz w:val="28"/>
          <w:szCs w:val="28"/>
        </w:rPr>
        <w:t xml:space="preserve"> </w:t>
      </w:r>
      <w:r w:rsidRPr="005E225C">
        <w:rPr>
          <w:rFonts w:ascii="Times New Roman" w:eastAsia="Andale Sans UI" w:hAnsi="Times New Roman" w:cs="Times New Roman"/>
          <w:b/>
          <w:bCs/>
          <w:kern w:val="3"/>
          <w:sz w:val="28"/>
          <w:szCs w:val="28"/>
        </w:rPr>
        <w:t>с</w:t>
      </w:r>
      <w:r w:rsidRPr="005E225C">
        <w:rPr>
          <w:rFonts w:ascii="Times New Roman" w:eastAsia="Andale Sans UI" w:hAnsi="Times New Roman" w:cs="Times New Roman"/>
          <w:kern w:val="3"/>
          <w:sz w:val="28"/>
          <w:szCs w:val="28"/>
        </w:rPr>
        <w:t>остав</w:t>
      </w:r>
      <w:r w:rsidR="006B72BC">
        <w:rPr>
          <w:rFonts w:ascii="Times New Roman" w:eastAsia="Andale Sans UI" w:hAnsi="Times New Roman" w:cs="Times New Roman"/>
          <w:kern w:val="3"/>
          <w:sz w:val="28"/>
          <w:szCs w:val="28"/>
        </w:rPr>
        <w:t>ила</w:t>
      </w:r>
      <w:r w:rsidRPr="005E225C">
        <w:rPr>
          <w:rFonts w:ascii="Times New Roman" w:eastAsia="Andale Sans UI" w:hAnsi="Times New Roman" w:cs="Times New Roman"/>
          <w:b/>
          <w:bCs/>
          <w:kern w:val="3"/>
          <w:sz w:val="28"/>
          <w:szCs w:val="28"/>
        </w:rPr>
        <w:t xml:space="preserve">   </w:t>
      </w:r>
      <w:r w:rsidRPr="005E225C">
        <w:rPr>
          <w:rFonts w:ascii="Times New Roman" w:eastAsia="Andale Sans UI" w:hAnsi="Times New Roman" w:cs="Times New Roman"/>
          <w:color w:val="000000"/>
          <w:kern w:val="3"/>
          <w:sz w:val="28"/>
          <w:szCs w:val="28"/>
          <w:shd w:val="clear" w:color="auto" w:fill="FFFFFF"/>
        </w:rPr>
        <w:t xml:space="preserve">2 </w:t>
      </w:r>
      <w:r w:rsidR="00B86650" w:rsidRPr="00B86650">
        <w:rPr>
          <w:rFonts w:ascii="Times New Roman" w:eastAsia="Andale Sans UI" w:hAnsi="Times New Roman" w:cs="Times New Roman"/>
          <w:color w:val="000000"/>
          <w:kern w:val="3"/>
          <w:sz w:val="28"/>
          <w:szCs w:val="28"/>
          <w:shd w:val="clear" w:color="auto" w:fill="FFFFFF"/>
        </w:rPr>
        <w:t xml:space="preserve">млн. </w:t>
      </w:r>
      <w:r w:rsidRPr="005E225C">
        <w:rPr>
          <w:rFonts w:ascii="Times New Roman" w:eastAsia="Andale Sans UI" w:hAnsi="Times New Roman" w:cs="Times New Roman"/>
          <w:color w:val="000000"/>
          <w:kern w:val="3"/>
          <w:sz w:val="28"/>
          <w:szCs w:val="28"/>
          <w:shd w:val="clear" w:color="auto" w:fill="FFFFFF"/>
        </w:rPr>
        <w:t>903 </w:t>
      </w:r>
      <w:r w:rsidR="00B86650" w:rsidRPr="00B86650">
        <w:rPr>
          <w:rFonts w:ascii="Times New Roman" w:eastAsia="Andale Sans UI" w:hAnsi="Times New Roman" w:cs="Times New Roman"/>
          <w:color w:val="000000"/>
          <w:kern w:val="3"/>
          <w:sz w:val="28"/>
          <w:szCs w:val="28"/>
          <w:shd w:val="clear" w:color="auto" w:fill="FFFFFF"/>
        </w:rPr>
        <w:t>тыс.</w:t>
      </w:r>
      <w:r w:rsidRPr="005E225C">
        <w:rPr>
          <w:rFonts w:ascii="Times New Roman" w:eastAsia="Andale Sans UI" w:hAnsi="Times New Roman" w:cs="Times New Roman"/>
          <w:color w:val="000000"/>
          <w:kern w:val="3"/>
          <w:sz w:val="28"/>
          <w:szCs w:val="28"/>
        </w:rPr>
        <w:t xml:space="preserve"> рублей</w:t>
      </w:r>
      <w:r w:rsidR="006B72BC">
        <w:rPr>
          <w:rFonts w:ascii="Times New Roman" w:eastAsia="Andale Sans UI" w:hAnsi="Times New Roman" w:cs="Times New Roman"/>
          <w:color w:val="000000"/>
          <w:kern w:val="3"/>
          <w:sz w:val="28"/>
          <w:szCs w:val="28"/>
        </w:rPr>
        <w:t>.</w:t>
      </w:r>
    </w:p>
    <w:p w:rsidR="005E225C" w:rsidRPr="005E225C" w:rsidRDefault="005E225C" w:rsidP="00AC4394">
      <w:pPr>
        <w:widowControl w:val="0"/>
        <w:suppressAutoHyphens/>
        <w:autoSpaceDN w:val="0"/>
        <w:spacing w:after="0"/>
        <w:jc w:val="both"/>
        <w:textAlignment w:val="baseline"/>
        <w:rPr>
          <w:rFonts w:ascii="Times New Roman" w:eastAsia="Times New Roman" w:hAnsi="Times New Roman" w:cs="Times New Roman"/>
          <w:iCs/>
          <w:kern w:val="3"/>
          <w:sz w:val="28"/>
          <w:szCs w:val="28"/>
          <w:lang w:eastAsia="zh-CN" w:bidi="en-US"/>
        </w:rPr>
      </w:pPr>
      <w:r w:rsidRPr="005E225C">
        <w:rPr>
          <w:rFonts w:ascii="Times New Roman" w:eastAsia="Times New Roman" w:hAnsi="Times New Roman" w:cs="Times New Roman"/>
          <w:iCs/>
          <w:kern w:val="3"/>
          <w:sz w:val="28"/>
          <w:szCs w:val="28"/>
          <w:shd w:val="clear" w:color="auto" w:fill="FFFFFF"/>
          <w:lang w:eastAsia="zh-CN" w:bidi="en-US"/>
        </w:rPr>
        <w:tab/>
        <w:t>В летний период проведены работы по восстановлению профиля с добавлением нового материала</w:t>
      </w:r>
      <w:r w:rsidR="004D3EE7">
        <w:rPr>
          <w:rFonts w:ascii="Times New Roman" w:eastAsia="Times New Roman" w:hAnsi="Times New Roman" w:cs="Times New Roman"/>
          <w:iCs/>
          <w:kern w:val="3"/>
          <w:sz w:val="28"/>
          <w:szCs w:val="28"/>
          <w:shd w:val="clear" w:color="auto" w:fill="FFFFFF"/>
          <w:lang w:eastAsia="zh-CN" w:bidi="en-US"/>
        </w:rPr>
        <w:t xml:space="preserve">, </w:t>
      </w:r>
      <w:r w:rsidRPr="005E225C">
        <w:rPr>
          <w:rFonts w:ascii="Times New Roman" w:eastAsia="Times New Roman" w:hAnsi="Times New Roman" w:cs="Times New Roman"/>
          <w:iCs/>
          <w:kern w:val="3"/>
          <w:sz w:val="28"/>
          <w:szCs w:val="28"/>
          <w:lang w:eastAsia="zh-CN" w:bidi="en-US"/>
        </w:rPr>
        <w:t>ямочный ремонт всех автомобильных дорог с асфальтобетонным покрытием</w:t>
      </w:r>
      <w:r w:rsidR="006B72BC">
        <w:rPr>
          <w:rFonts w:ascii="Times New Roman" w:eastAsia="Times New Roman" w:hAnsi="Times New Roman" w:cs="Times New Roman"/>
          <w:iCs/>
          <w:kern w:val="3"/>
          <w:sz w:val="28"/>
          <w:szCs w:val="28"/>
          <w:lang w:eastAsia="zh-CN" w:bidi="en-US"/>
        </w:rPr>
        <w:t>,</w:t>
      </w:r>
      <w:r w:rsidRPr="005E225C">
        <w:rPr>
          <w:rFonts w:ascii="Times New Roman" w:eastAsia="Times New Roman" w:hAnsi="Times New Roman" w:cs="Times New Roman"/>
          <w:iCs/>
          <w:kern w:val="3"/>
          <w:sz w:val="28"/>
          <w:szCs w:val="28"/>
          <w:lang w:eastAsia="zh-CN" w:bidi="en-US"/>
        </w:rPr>
        <w:t xml:space="preserve"> нанесена дорожная разметка на дорогах </w:t>
      </w:r>
      <w:r w:rsidR="006B72BC">
        <w:rPr>
          <w:rFonts w:ascii="Times New Roman" w:eastAsia="Times New Roman" w:hAnsi="Times New Roman" w:cs="Times New Roman"/>
          <w:iCs/>
          <w:kern w:val="3"/>
          <w:sz w:val="28"/>
          <w:szCs w:val="28"/>
          <w:lang w:eastAsia="zh-CN" w:bidi="en-US"/>
        </w:rPr>
        <w:t>в асфальтобетоне.</w:t>
      </w:r>
    </w:p>
    <w:p w:rsidR="00470AE6" w:rsidRPr="00BD4CCF" w:rsidRDefault="005E225C" w:rsidP="00AC4394">
      <w:pPr>
        <w:widowControl w:val="0"/>
        <w:suppressAutoHyphens/>
        <w:autoSpaceDN w:val="0"/>
        <w:spacing w:after="0"/>
        <w:jc w:val="both"/>
        <w:textAlignment w:val="baseline"/>
        <w:rPr>
          <w:rFonts w:ascii="Times New Roman" w:eastAsia="Times New Roman" w:hAnsi="Times New Roman" w:cs="Times New Roman"/>
          <w:iCs/>
          <w:kern w:val="3"/>
          <w:sz w:val="4"/>
          <w:szCs w:val="28"/>
          <w:shd w:val="clear" w:color="auto" w:fill="FFFFFF"/>
          <w:lang w:eastAsia="zh-CN" w:bidi="en-US"/>
        </w:rPr>
      </w:pPr>
      <w:r w:rsidRPr="005E225C">
        <w:rPr>
          <w:rFonts w:ascii="Times New Roman" w:eastAsia="Times New Roman" w:hAnsi="Times New Roman" w:cs="Times New Roman"/>
          <w:iCs/>
          <w:kern w:val="3"/>
          <w:sz w:val="28"/>
          <w:szCs w:val="28"/>
          <w:shd w:val="clear" w:color="auto" w:fill="FFFFFF"/>
          <w:lang w:eastAsia="zh-CN" w:bidi="en-US"/>
        </w:rPr>
        <w:t xml:space="preserve"> </w:t>
      </w:r>
      <w:r w:rsidR="006B72BC">
        <w:rPr>
          <w:rFonts w:ascii="Times New Roman" w:eastAsia="Times New Roman" w:hAnsi="Times New Roman" w:cs="Times New Roman"/>
          <w:iCs/>
          <w:kern w:val="3"/>
          <w:sz w:val="28"/>
          <w:szCs w:val="28"/>
          <w:shd w:val="clear" w:color="auto" w:fill="FFFFFF"/>
          <w:lang w:eastAsia="zh-CN" w:bidi="en-US"/>
        </w:rPr>
        <w:tab/>
      </w:r>
    </w:p>
    <w:p w:rsidR="005E225C" w:rsidRPr="005E225C" w:rsidRDefault="005E225C" w:rsidP="00071837">
      <w:pPr>
        <w:widowControl w:val="0"/>
        <w:tabs>
          <w:tab w:val="left" w:pos="709"/>
        </w:tabs>
        <w:suppressAutoHyphens/>
        <w:autoSpaceDN w:val="0"/>
        <w:spacing w:after="0"/>
        <w:jc w:val="both"/>
        <w:textAlignment w:val="baseline"/>
        <w:rPr>
          <w:rFonts w:ascii="Calibri" w:eastAsia="Arial Unicode MS" w:hAnsi="Calibri" w:cs="Calibri"/>
          <w:kern w:val="3"/>
          <w:sz w:val="24"/>
          <w:szCs w:val="24"/>
          <w:lang w:eastAsia="ru-RU"/>
        </w:rPr>
      </w:pPr>
      <w:r w:rsidRPr="005E225C">
        <w:rPr>
          <w:rFonts w:ascii="Times New Roman" w:eastAsia="Times New Roman" w:hAnsi="Times New Roman" w:cs="Times New Roman"/>
          <w:kern w:val="3"/>
          <w:sz w:val="28"/>
          <w:szCs w:val="28"/>
          <w:lang w:eastAsia="ru-RU"/>
        </w:rPr>
        <w:tab/>
      </w:r>
      <w:r w:rsidR="00071837">
        <w:rPr>
          <w:rFonts w:ascii="Times New Roman" w:eastAsia="Times New Roman" w:hAnsi="Times New Roman" w:cs="Times New Roman"/>
          <w:kern w:val="3"/>
          <w:sz w:val="28"/>
          <w:szCs w:val="28"/>
          <w:lang w:eastAsia="ru-RU"/>
        </w:rPr>
        <w:t xml:space="preserve">В </w:t>
      </w:r>
      <w:r w:rsidRPr="005E225C">
        <w:rPr>
          <w:rFonts w:ascii="Times New Roman" w:eastAsia="Times New Roman" w:hAnsi="Times New Roman" w:cs="Times New Roman"/>
          <w:kern w:val="3"/>
          <w:sz w:val="28"/>
          <w:szCs w:val="28"/>
          <w:lang w:eastAsia="ru-RU"/>
        </w:rPr>
        <w:t xml:space="preserve">соответствии  с </w:t>
      </w:r>
      <w:r w:rsidR="00071837">
        <w:rPr>
          <w:rFonts w:ascii="Times New Roman" w:eastAsia="Times New Roman" w:hAnsi="Times New Roman" w:cs="Times New Roman"/>
          <w:kern w:val="3"/>
          <w:sz w:val="28"/>
          <w:szCs w:val="28"/>
          <w:lang w:eastAsia="ru-RU"/>
        </w:rPr>
        <w:t>государственной п</w:t>
      </w:r>
      <w:r w:rsidRPr="005E225C">
        <w:rPr>
          <w:rFonts w:ascii="Times New Roman" w:eastAsia="Times New Roman" w:hAnsi="Times New Roman" w:cs="Times New Roman"/>
          <w:kern w:val="3"/>
          <w:sz w:val="28"/>
          <w:szCs w:val="28"/>
          <w:lang w:eastAsia="ru-RU"/>
        </w:rPr>
        <w:t xml:space="preserve">рограммой дорожных работ на объектах муниципальной собственности, реализация которых осуществляется с частичным привлечением средств областного бюджета Тверской области, </w:t>
      </w:r>
      <w:r w:rsidRPr="005E225C">
        <w:rPr>
          <w:rFonts w:ascii="Times New Roman" w:eastAsia="Andale Sans UI" w:hAnsi="Times New Roman" w:cs="Times New Roman"/>
          <w:kern w:val="3"/>
          <w:sz w:val="28"/>
          <w:szCs w:val="28"/>
        </w:rPr>
        <w:t>отремонтировано 1,</w:t>
      </w:r>
      <w:r w:rsidR="002A3490">
        <w:rPr>
          <w:rFonts w:ascii="Times New Roman" w:eastAsia="Andale Sans UI" w:hAnsi="Times New Roman" w:cs="Times New Roman"/>
          <w:kern w:val="3"/>
          <w:sz w:val="28"/>
          <w:szCs w:val="28"/>
        </w:rPr>
        <w:t>9</w:t>
      </w:r>
      <w:r w:rsidRPr="005E225C">
        <w:rPr>
          <w:rFonts w:ascii="Times New Roman" w:eastAsia="Andale Sans UI" w:hAnsi="Times New Roman" w:cs="Times New Roman"/>
          <w:kern w:val="3"/>
          <w:sz w:val="28"/>
          <w:szCs w:val="28"/>
        </w:rPr>
        <w:t xml:space="preserve"> км автомобильных  дорог местного значения</w:t>
      </w:r>
      <w:r w:rsidR="002A3490">
        <w:rPr>
          <w:rFonts w:ascii="Times New Roman" w:eastAsia="Andale Sans UI" w:hAnsi="Times New Roman" w:cs="Times New Roman"/>
          <w:kern w:val="3"/>
          <w:sz w:val="28"/>
          <w:szCs w:val="28"/>
        </w:rPr>
        <w:t xml:space="preserve"> </w:t>
      </w:r>
      <w:r w:rsidR="004D3EE7" w:rsidRPr="004D3EE7">
        <w:rPr>
          <w:rFonts w:ascii="Times New Roman" w:eastAsia="Andale Sans UI" w:hAnsi="Times New Roman" w:cs="Times New Roman"/>
          <w:kern w:val="3"/>
          <w:sz w:val="28"/>
          <w:szCs w:val="28"/>
        </w:rPr>
        <w:t>на сумму 1 млн.384 тыс</w:t>
      </w:r>
      <w:proofErr w:type="gramStart"/>
      <w:r w:rsidR="004D3EE7" w:rsidRPr="004D3EE7">
        <w:rPr>
          <w:rFonts w:ascii="Times New Roman" w:eastAsia="Andale Sans UI" w:hAnsi="Times New Roman" w:cs="Times New Roman"/>
          <w:kern w:val="3"/>
          <w:sz w:val="28"/>
          <w:szCs w:val="28"/>
        </w:rPr>
        <w:t>.р</w:t>
      </w:r>
      <w:proofErr w:type="gramEnd"/>
      <w:r w:rsidR="004D3EE7" w:rsidRPr="004D3EE7">
        <w:rPr>
          <w:rFonts w:ascii="Times New Roman" w:eastAsia="Andale Sans UI" w:hAnsi="Times New Roman" w:cs="Times New Roman"/>
          <w:kern w:val="3"/>
          <w:sz w:val="28"/>
          <w:szCs w:val="28"/>
        </w:rPr>
        <w:t>уб.</w:t>
      </w:r>
      <w:r w:rsidR="00071837" w:rsidRPr="004D3EE7">
        <w:rPr>
          <w:rFonts w:ascii="Times New Roman" w:eastAsia="Andale Sans UI" w:hAnsi="Times New Roman" w:cs="Times New Roman"/>
          <w:kern w:val="3"/>
          <w:sz w:val="28"/>
          <w:szCs w:val="28"/>
        </w:rPr>
        <w:t>,</w:t>
      </w:r>
      <w:r w:rsidR="00071837">
        <w:rPr>
          <w:rFonts w:ascii="Times New Roman" w:eastAsia="Andale Sans UI" w:hAnsi="Times New Roman" w:cs="Times New Roman"/>
          <w:kern w:val="3"/>
          <w:sz w:val="28"/>
          <w:szCs w:val="28"/>
        </w:rPr>
        <w:t xml:space="preserve"> в том числе</w:t>
      </w:r>
      <w:r w:rsidRPr="005E225C">
        <w:rPr>
          <w:rFonts w:ascii="Times New Roman" w:eastAsia="Andale Sans UI" w:hAnsi="Times New Roman" w:cs="Times New Roman"/>
          <w:kern w:val="3"/>
          <w:sz w:val="28"/>
          <w:szCs w:val="28"/>
        </w:rPr>
        <w:t>:</w:t>
      </w:r>
    </w:p>
    <w:p w:rsidR="005E225C" w:rsidRPr="005E225C" w:rsidRDefault="004838DD" w:rsidP="002A3490">
      <w:pPr>
        <w:widowControl w:val="0"/>
        <w:suppressAutoHyphens/>
        <w:autoSpaceDN w:val="0"/>
        <w:snapToGrid w:val="0"/>
        <w:spacing w:after="0"/>
        <w:jc w:val="both"/>
        <w:textAlignment w:val="baseline"/>
        <w:rPr>
          <w:rFonts w:ascii="Times New Roman" w:eastAsia="Andale Sans UI" w:hAnsi="Times New Roman" w:cs="Tahoma"/>
          <w:kern w:val="3"/>
          <w:sz w:val="28"/>
          <w:szCs w:val="28"/>
        </w:rPr>
      </w:pPr>
      <w:r>
        <w:rPr>
          <w:rFonts w:ascii="Times New Roman" w:eastAsia="Andale Sans UI" w:hAnsi="Times New Roman" w:cs="Times New Roman"/>
          <w:kern w:val="3"/>
          <w:sz w:val="28"/>
          <w:szCs w:val="28"/>
        </w:rPr>
        <w:tab/>
      </w:r>
      <w:r w:rsidR="005E225C" w:rsidRPr="005E225C">
        <w:rPr>
          <w:rFonts w:ascii="Times New Roman" w:eastAsia="Andale Sans UI" w:hAnsi="Times New Roman" w:cs="Times New Roman"/>
          <w:kern w:val="3"/>
          <w:sz w:val="28"/>
          <w:szCs w:val="28"/>
        </w:rPr>
        <w:t>- автомобильн</w:t>
      </w:r>
      <w:r w:rsidR="00071837">
        <w:rPr>
          <w:rFonts w:ascii="Times New Roman" w:eastAsia="Andale Sans UI" w:hAnsi="Times New Roman" w:cs="Times New Roman"/>
          <w:kern w:val="3"/>
          <w:sz w:val="28"/>
          <w:szCs w:val="28"/>
        </w:rPr>
        <w:t>ые</w:t>
      </w:r>
      <w:r w:rsidR="005E225C" w:rsidRPr="005E225C">
        <w:rPr>
          <w:rFonts w:ascii="Times New Roman" w:eastAsia="Andale Sans UI" w:hAnsi="Times New Roman" w:cs="Times New Roman"/>
          <w:kern w:val="3"/>
          <w:sz w:val="28"/>
          <w:szCs w:val="28"/>
        </w:rPr>
        <w:t xml:space="preserve"> дорог</w:t>
      </w:r>
      <w:r w:rsidR="00071837">
        <w:rPr>
          <w:rFonts w:ascii="Times New Roman" w:eastAsia="Andale Sans UI" w:hAnsi="Times New Roman" w:cs="Times New Roman"/>
          <w:kern w:val="3"/>
          <w:sz w:val="28"/>
          <w:szCs w:val="28"/>
        </w:rPr>
        <w:t>и</w:t>
      </w:r>
      <w:r w:rsidR="005E225C" w:rsidRPr="005E225C">
        <w:rPr>
          <w:rFonts w:ascii="Times New Roman" w:eastAsia="Andale Sans UI" w:hAnsi="Times New Roman" w:cs="Times New Roman"/>
          <w:kern w:val="3"/>
          <w:sz w:val="28"/>
          <w:szCs w:val="28"/>
        </w:rPr>
        <w:t xml:space="preserve"> </w:t>
      </w:r>
      <w:r w:rsidR="002A3490">
        <w:rPr>
          <w:rFonts w:ascii="Times New Roman" w:eastAsia="Andale Sans UI" w:hAnsi="Times New Roman" w:cs="Times New Roman"/>
          <w:kern w:val="3"/>
          <w:sz w:val="28"/>
          <w:szCs w:val="28"/>
        </w:rPr>
        <w:t xml:space="preserve">в ПГС </w:t>
      </w:r>
      <w:r w:rsidR="005E225C" w:rsidRPr="005E225C">
        <w:rPr>
          <w:rFonts w:ascii="Times New Roman" w:eastAsia="Andale Sans UI" w:hAnsi="Times New Roman" w:cs="Times New Roman"/>
          <w:kern w:val="3"/>
          <w:sz w:val="28"/>
          <w:szCs w:val="28"/>
        </w:rPr>
        <w:t>по ул. Трудовая</w:t>
      </w:r>
      <w:r w:rsidR="002A3490">
        <w:rPr>
          <w:rFonts w:ascii="Times New Roman" w:eastAsia="Andale Sans UI" w:hAnsi="Times New Roman" w:cs="Times New Roman"/>
          <w:kern w:val="3"/>
          <w:sz w:val="28"/>
          <w:szCs w:val="28"/>
        </w:rPr>
        <w:t>,</w:t>
      </w:r>
      <w:r w:rsidR="00071837" w:rsidRPr="005E225C">
        <w:rPr>
          <w:rFonts w:ascii="Times New Roman" w:eastAsia="Andale Sans UI" w:hAnsi="Times New Roman" w:cs="Times New Roman"/>
          <w:kern w:val="3"/>
          <w:sz w:val="28"/>
          <w:szCs w:val="28"/>
        </w:rPr>
        <w:t xml:space="preserve"> Молодежная</w:t>
      </w:r>
      <w:r w:rsidR="002A3490">
        <w:rPr>
          <w:rFonts w:ascii="Times New Roman" w:eastAsia="Andale Sans UI" w:hAnsi="Times New Roman" w:cs="Times New Roman"/>
          <w:kern w:val="3"/>
          <w:sz w:val="28"/>
          <w:szCs w:val="28"/>
        </w:rPr>
        <w:t>,</w:t>
      </w:r>
      <w:r w:rsidR="002A3490" w:rsidRPr="002A3490">
        <w:rPr>
          <w:rFonts w:ascii="Times New Roman" w:eastAsia="Andale Sans UI" w:hAnsi="Times New Roman" w:cs="Times New Roman"/>
          <w:kern w:val="3"/>
          <w:sz w:val="28"/>
          <w:szCs w:val="28"/>
        </w:rPr>
        <w:t xml:space="preserve"> </w:t>
      </w:r>
      <w:r w:rsidR="002A3490" w:rsidRPr="005E225C">
        <w:rPr>
          <w:rFonts w:ascii="Times New Roman" w:eastAsia="Andale Sans UI" w:hAnsi="Times New Roman" w:cs="Times New Roman"/>
          <w:kern w:val="3"/>
          <w:sz w:val="28"/>
          <w:szCs w:val="28"/>
        </w:rPr>
        <w:t>ул. Первомайская и участок дороги ул. Красная</w:t>
      </w:r>
      <w:r w:rsidR="002A3490">
        <w:rPr>
          <w:rFonts w:ascii="Times New Roman" w:eastAsia="Andale Sans UI" w:hAnsi="Times New Roman" w:cs="Times New Roman"/>
          <w:kern w:val="3"/>
          <w:sz w:val="28"/>
          <w:szCs w:val="28"/>
        </w:rPr>
        <w:t xml:space="preserve">, </w:t>
      </w:r>
      <w:r w:rsidR="00071837" w:rsidRPr="005E225C">
        <w:rPr>
          <w:rFonts w:ascii="Times New Roman" w:eastAsia="Andale Sans UI" w:hAnsi="Times New Roman" w:cs="Times New Roman"/>
          <w:kern w:val="3"/>
          <w:sz w:val="28"/>
          <w:szCs w:val="28"/>
        </w:rPr>
        <w:t xml:space="preserve"> </w:t>
      </w:r>
      <w:r w:rsidR="002A3490" w:rsidRPr="005E225C">
        <w:rPr>
          <w:rFonts w:ascii="Times New Roman" w:eastAsia="Andale Sans UI" w:hAnsi="Times New Roman" w:cs="Times New Roman"/>
          <w:kern w:val="3"/>
          <w:sz w:val="28"/>
          <w:szCs w:val="28"/>
        </w:rPr>
        <w:t>участок автомобильной дороги по ул. Ершова и участок дороги ул. Октябрьская</w:t>
      </w:r>
      <w:r w:rsidR="002A3490" w:rsidRPr="002A3490">
        <w:rPr>
          <w:rFonts w:ascii="Times New Roman" w:eastAsia="Andale Sans UI" w:hAnsi="Times New Roman" w:cs="Times New Roman"/>
          <w:kern w:val="3"/>
          <w:sz w:val="28"/>
          <w:szCs w:val="28"/>
        </w:rPr>
        <w:t xml:space="preserve"> </w:t>
      </w:r>
      <w:r w:rsidR="005E225C" w:rsidRPr="005E225C">
        <w:rPr>
          <w:rFonts w:ascii="Times New Roman" w:eastAsia="Andale Sans UI" w:hAnsi="Times New Roman" w:cs="Times New Roman"/>
          <w:kern w:val="3"/>
          <w:sz w:val="28"/>
          <w:szCs w:val="28"/>
        </w:rPr>
        <w:t>п. Сандово</w:t>
      </w:r>
      <w:r w:rsidR="002A3490">
        <w:rPr>
          <w:rFonts w:ascii="Times New Roman" w:eastAsia="Andale Sans UI" w:hAnsi="Times New Roman" w:cs="Times New Roman"/>
          <w:kern w:val="3"/>
          <w:sz w:val="28"/>
          <w:szCs w:val="28"/>
        </w:rPr>
        <w:t xml:space="preserve">. </w:t>
      </w:r>
    </w:p>
    <w:p w:rsidR="005E225C" w:rsidRPr="005E225C" w:rsidRDefault="004838DD" w:rsidP="00AC4394">
      <w:pPr>
        <w:widowControl w:val="0"/>
        <w:suppressAutoHyphens/>
        <w:autoSpaceDN w:val="0"/>
        <w:snapToGrid w:val="0"/>
        <w:spacing w:after="0"/>
        <w:jc w:val="both"/>
        <w:textAlignment w:val="baseline"/>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ab/>
      </w:r>
      <w:r w:rsidR="005E225C" w:rsidRPr="005E225C">
        <w:rPr>
          <w:rFonts w:ascii="Times New Roman" w:eastAsia="Andale Sans UI" w:hAnsi="Times New Roman" w:cs="Times New Roman"/>
          <w:kern w:val="3"/>
          <w:sz w:val="28"/>
          <w:szCs w:val="28"/>
        </w:rPr>
        <w:t>- участ</w:t>
      </w:r>
      <w:r w:rsidR="002A3490">
        <w:rPr>
          <w:rFonts w:ascii="Times New Roman" w:eastAsia="Andale Sans UI" w:hAnsi="Times New Roman" w:cs="Times New Roman"/>
          <w:kern w:val="3"/>
          <w:sz w:val="28"/>
          <w:szCs w:val="28"/>
        </w:rPr>
        <w:t>ки</w:t>
      </w:r>
      <w:r w:rsidR="005E225C" w:rsidRPr="005E225C">
        <w:rPr>
          <w:rFonts w:ascii="Times New Roman" w:eastAsia="Andale Sans UI" w:hAnsi="Times New Roman" w:cs="Times New Roman"/>
          <w:kern w:val="3"/>
          <w:sz w:val="28"/>
          <w:szCs w:val="28"/>
        </w:rPr>
        <w:t xml:space="preserve"> автомобильн</w:t>
      </w:r>
      <w:r w:rsidR="002A3490">
        <w:rPr>
          <w:rFonts w:ascii="Times New Roman" w:eastAsia="Andale Sans UI" w:hAnsi="Times New Roman" w:cs="Times New Roman"/>
          <w:kern w:val="3"/>
          <w:sz w:val="28"/>
          <w:szCs w:val="28"/>
        </w:rPr>
        <w:t>ых</w:t>
      </w:r>
      <w:r w:rsidR="005E225C" w:rsidRPr="005E225C">
        <w:rPr>
          <w:rFonts w:ascii="Times New Roman" w:eastAsia="Andale Sans UI" w:hAnsi="Times New Roman" w:cs="Times New Roman"/>
          <w:kern w:val="3"/>
          <w:sz w:val="28"/>
          <w:szCs w:val="28"/>
        </w:rPr>
        <w:t xml:space="preserve"> дорог</w:t>
      </w:r>
      <w:r w:rsidR="002A3490">
        <w:rPr>
          <w:rFonts w:ascii="Times New Roman" w:eastAsia="Andale Sans UI" w:hAnsi="Times New Roman" w:cs="Times New Roman"/>
          <w:kern w:val="3"/>
          <w:sz w:val="28"/>
          <w:szCs w:val="28"/>
        </w:rPr>
        <w:t xml:space="preserve"> с асфальтобетонным покрытием на </w:t>
      </w:r>
      <w:r w:rsidR="005E225C" w:rsidRPr="005E225C">
        <w:rPr>
          <w:rFonts w:ascii="Times New Roman" w:eastAsia="Andale Sans UI" w:hAnsi="Times New Roman" w:cs="Times New Roman"/>
          <w:kern w:val="3"/>
          <w:sz w:val="28"/>
          <w:szCs w:val="28"/>
        </w:rPr>
        <w:t xml:space="preserve"> ул. </w:t>
      </w:r>
      <w:proofErr w:type="gramStart"/>
      <w:r w:rsidR="005E225C" w:rsidRPr="005E225C">
        <w:rPr>
          <w:rFonts w:ascii="Times New Roman" w:eastAsia="Andale Sans UI" w:hAnsi="Times New Roman" w:cs="Times New Roman"/>
          <w:kern w:val="3"/>
          <w:sz w:val="28"/>
          <w:szCs w:val="28"/>
        </w:rPr>
        <w:lastRenderedPageBreak/>
        <w:t>Пионерская</w:t>
      </w:r>
      <w:proofErr w:type="gramEnd"/>
      <w:r w:rsidR="005E225C" w:rsidRPr="005E225C">
        <w:rPr>
          <w:rFonts w:ascii="Times New Roman" w:eastAsia="Andale Sans UI" w:hAnsi="Times New Roman" w:cs="Times New Roman"/>
          <w:kern w:val="3"/>
          <w:sz w:val="28"/>
          <w:szCs w:val="28"/>
        </w:rPr>
        <w:t xml:space="preserve"> </w:t>
      </w:r>
      <w:r w:rsidR="002A3490">
        <w:rPr>
          <w:rFonts w:ascii="Times New Roman" w:eastAsia="Andale Sans UI" w:hAnsi="Times New Roman" w:cs="Times New Roman"/>
          <w:kern w:val="3"/>
          <w:sz w:val="28"/>
          <w:szCs w:val="28"/>
        </w:rPr>
        <w:t xml:space="preserve">и Заводская </w:t>
      </w:r>
      <w:r w:rsidR="005E225C" w:rsidRPr="005E225C">
        <w:rPr>
          <w:rFonts w:ascii="Times New Roman" w:eastAsia="Andale Sans UI" w:hAnsi="Times New Roman" w:cs="Times New Roman"/>
          <w:kern w:val="3"/>
          <w:sz w:val="28"/>
          <w:szCs w:val="28"/>
        </w:rPr>
        <w:t>п. Сандово</w:t>
      </w:r>
      <w:r>
        <w:rPr>
          <w:rFonts w:ascii="Times New Roman" w:eastAsia="Andale Sans UI" w:hAnsi="Times New Roman" w:cs="Times New Roman"/>
          <w:kern w:val="3"/>
          <w:sz w:val="28"/>
          <w:szCs w:val="28"/>
        </w:rPr>
        <w:t>.</w:t>
      </w:r>
    </w:p>
    <w:p w:rsidR="00893ABA" w:rsidRDefault="005E225C" w:rsidP="00893ABA">
      <w:pPr>
        <w:pStyle w:val="TableContents"/>
        <w:snapToGrid w:val="0"/>
        <w:jc w:val="both"/>
      </w:pPr>
      <w:r w:rsidRPr="005E225C">
        <w:rPr>
          <w:rFonts w:cs="Times New Roman"/>
          <w:sz w:val="28"/>
          <w:szCs w:val="28"/>
        </w:rPr>
        <w:tab/>
        <w:t xml:space="preserve"> В 2024 году </w:t>
      </w:r>
      <w:r w:rsidR="002A3490">
        <w:rPr>
          <w:rFonts w:cs="Times New Roman"/>
          <w:sz w:val="28"/>
          <w:szCs w:val="28"/>
        </w:rPr>
        <w:t xml:space="preserve">по программе софинансирования </w:t>
      </w:r>
      <w:r w:rsidRPr="005E225C">
        <w:rPr>
          <w:rFonts w:cs="Times New Roman"/>
          <w:sz w:val="28"/>
          <w:szCs w:val="28"/>
        </w:rPr>
        <w:t xml:space="preserve">планируется провести ремонт автомобильных дорог: ул. </w:t>
      </w:r>
      <w:proofErr w:type="gramStart"/>
      <w:r w:rsidRPr="005E225C">
        <w:rPr>
          <w:rFonts w:cs="Times New Roman"/>
          <w:sz w:val="28"/>
          <w:szCs w:val="28"/>
        </w:rPr>
        <w:t>Юбилейная</w:t>
      </w:r>
      <w:proofErr w:type="gramEnd"/>
      <w:r w:rsidRPr="005E225C">
        <w:rPr>
          <w:rFonts w:cs="Times New Roman"/>
          <w:sz w:val="28"/>
          <w:szCs w:val="28"/>
        </w:rPr>
        <w:t xml:space="preserve">, Дорожная,  </w:t>
      </w:r>
      <w:r w:rsidR="00DC0C19">
        <w:rPr>
          <w:rFonts w:cs="Times New Roman"/>
          <w:sz w:val="28"/>
          <w:szCs w:val="28"/>
        </w:rPr>
        <w:t>Красная</w:t>
      </w:r>
      <w:r w:rsidRPr="005E225C">
        <w:rPr>
          <w:rFonts w:cs="Times New Roman"/>
          <w:sz w:val="28"/>
          <w:szCs w:val="28"/>
        </w:rPr>
        <w:t>, Кооперативная</w:t>
      </w:r>
      <w:r w:rsidR="002A3490">
        <w:rPr>
          <w:rFonts w:cs="Times New Roman"/>
          <w:sz w:val="28"/>
          <w:szCs w:val="28"/>
        </w:rPr>
        <w:t xml:space="preserve"> </w:t>
      </w:r>
      <w:r w:rsidR="002A3490" w:rsidRPr="005E225C">
        <w:rPr>
          <w:rFonts w:cs="Times New Roman"/>
          <w:sz w:val="28"/>
          <w:szCs w:val="28"/>
        </w:rPr>
        <w:t>в п. Сандово</w:t>
      </w:r>
      <w:r w:rsidRPr="005E225C">
        <w:rPr>
          <w:rFonts w:cs="Times New Roman"/>
          <w:sz w:val="28"/>
          <w:szCs w:val="28"/>
        </w:rPr>
        <w:t>;  ул.</w:t>
      </w:r>
      <w:r w:rsidR="002A3490">
        <w:rPr>
          <w:rFonts w:cs="Times New Roman"/>
          <w:sz w:val="28"/>
          <w:szCs w:val="28"/>
        </w:rPr>
        <w:t xml:space="preserve"> </w:t>
      </w:r>
      <w:r w:rsidRPr="005E225C">
        <w:rPr>
          <w:rFonts w:cs="Times New Roman"/>
          <w:sz w:val="28"/>
          <w:szCs w:val="28"/>
        </w:rPr>
        <w:t>Почтовая</w:t>
      </w:r>
      <w:r w:rsidR="002A3490">
        <w:rPr>
          <w:rFonts w:cs="Times New Roman"/>
          <w:sz w:val="28"/>
          <w:szCs w:val="28"/>
        </w:rPr>
        <w:t xml:space="preserve"> в </w:t>
      </w:r>
      <w:r w:rsidR="002A3490" w:rsidRPr="005E225C">
        <w:rPr>
          <w:rFonts w:cs="Times New Roman"/>
          <w:sz w:val="28"/>
          <w:szCs w:val="28"/>
        </w:rPr>
        <w:t>д. Березницы</w:t>
      </w:r>
      <w:r w:rsidRPr="005E225C">
        <w:rPr>
          <w:rFonts w:cs="Times New Roman"/>
          <w:sz w:val="28"/>
          <w:szCs w:val="28"/>
        </w:rPr>
        <w:t xml:space="preserve">. </w:t>
      </w:r>
      <w:r w:rsidR="00893ABA">
        <w:rPr>
          <w:rFonts w:cs="Times New Roman"/>
          <w:sz w:val="28"/>
          <w:szCs w:val="28"/>
        </w:rPr>
        <w:t>Общей протяженностью 4,9 км.</w:t>
      </w:r>
      <w:r w:rsidRPr="005E225C">
        <w:rPr>
          <w:rFonts w:cs="Times New Roman"/>
          <w:sz w:val="28"/>
          <w:szCs w:val="28"/>
        </w:rPr>
        <w:t xml:space="preserve"> </w:t>
      </w:r>
    </w:p>
    <w:p w:rsidR="005E225C" w:rsidRPr="005C0B64" w:rsidRDefault="005E225C" w:rsidP="00AC4394">
      <w:pPr>
        <w:widowControl w:val="0"/>
        <w:suppressAutoHyphens/>
        <w:autoSpaceDN w:val="0"/>
        <w:spacing w:after="0"/>
        <w:jc w:val="both"/>
        <w:textAlignment w:val="baseline"/>
        <w:rPr>
          <w:rFonts w:ascii="Times New Roman" w:eastAsia="Andale Sans UI" w:hAnsi="Times New Roman" w:cs="Tahoma"/>
          <w:kern w:val="3"/>
          <w:sz w:val="10"/>
          <w:szCs w:val="28"/>
        </w:rPr>
      </w:pPr>
    </w:p>
    <w:p w:rsidR="005E225C" w:rsidRPr="005E225C" w:rsidRDefault="005E225C" w:rsidP="00AC4394">
      <w:pPr>
        <w:widowControl w:val="0"/>
        <w:suppressAutoHyphens/>
        <w:autoSpaceDN w:val="0"/>
        <w:snapToGrid w:val="0"/>
        <w:spacing w:after="0"/>
        <w:jc w:val="both"/>
        <w:textAlignment w:val="baseline"/>
        <w:rPr>
          <w:rFonts w:ascii="Times New Roman" w:eastAsia="Andale Sans UI" w:hAnsi="Times New Roman" w:cs="Tahoma"/>
          <w:kern w:val="3"/>
          <w:sz w:val="28"/>
          <w:szCs w:val="28"/>
        </w:rPr>
      </w:pPr>
      <w:r w:rsidRPr="005E225C">
        <w:rPr>
          <w:rFonts w:ascii="Times New Roman" w:eastAsia="Andale Sans UI" w:hAnsi="Times New Roman" w:cs="Times New Roman"/>
          <w:kern w:val="3"/>
          <w:sz w:val="28"/>
          <w:szCs w:val="28"/>
        </w:rPr>
        <w:t xml:space="preserve"> </w:t>
      </w:r>
      <w:r w:rsidR="002A3490">
        <w:rPr>
          <w:rFonts w:ascii="Times New Roman" w:eastAsia="Andale Sans UI" w:hAnsi="Times New Roman" w:cs="Times New Roman"/>
          <w:kern w:val="3"/>
          <w:sz w:val="28"/>
          <w:szCs w:val="28"/>
        </w:rPr>
        <w:tab/>
        <w:t xml:space="preserve">Участие в региональной программе позволяет так же ежегодно проводить благоустройство дворовых территорий многоквартирных домов. </w:t>
      </w:r>
      <w:r w:rsidRPr="005E225C">
        <w:rPr>
          <w:rFonts w:ascii="Times New Roman" w:eastAsia="Andale Sans UI" w:hAnsi="Times New Roman" w:cs="Times New Roman"/>
          <w:kern w:val="3"/>
          <w:sz w:val="28"/>
          <w:szCs w:val="28"/>
        </w:rPr>
        <w:t xml:space="preserve"> </w:t>
      </w:r>
      <w:r w:rsidR="00AA5200">
        <w:rPr>
          <w:rFonts w:ascii="Times New Roman" w:eastAsia="Andale Sans UI" w:hAnsi="Times New Roman" w:cs="Times New Roman"/>
          <w:kern w:val="3"/>
          <w:sz w:val="28"/>
          <w:szCs w:val="28"/>
        </w:rPr>
        <w:t xml:space="preserve">В </w:t>
      </w:r>
      <w:proofErr w:type="gramStart"/>
      <w:r w:rsidR="00AA5200">
        <w:rPr>
          <w:rFonts w:ascii="Times New Roman" w:eastAsia="Andale Sans UI" w:hAnsi="Times New Roman" w:cs="Times New Roman"/>
          <w:kern w:val="3"/>
          <w:sz w:val="28"/>
          <w:szCs w:val="28"/>
        </w:rPr>
        <w:t>прошедшем</w:t>
      </w:r>
      <w:proofErr w:type="gramEnd"/>
      <w:r w:rsidR="00AA5200">
        <w:rPr>
          <w:rFonts w:ascii="Times New Roman" w:eastAsia="Andale Sans UI" w:hAnsi="Times New Roman" w:cs="Times New Roman"/>
          <w:kern w:val="3"/>
          <w:sz w:val="28"/>
          <w:szCs w:val="28"/>
        </w:rPr>
        <w:t xml:space="preserve"> году благоустроен двор домов №6 и №8 по </w:t>
      </w:r>
      <w:r w:rsidRPr="005E225C">
        <w:rPr>
          <w:rFonts w:ascii="Times New Roman" w:eastAsia="Andale Sans UI" w:hAnsi="Times New Roman" w:cs="Times New Roman"/>
          <w:kern w:val="3"/>
          <w:sz w:val="28"/>
          <w:szCs w:val="28"/>
        </w:rPr>
        <w:t>ул. Лесная п. Сандово</w:t>
      </w:r>
      <w:r w:rsidR="00AA5200">
        <w:rPr>
          <w:rFonts w:ascii="Times New Roman" w:eastAsia="Andale Sans UI" w:hAnsi="Times New Roman" w:cs="Times New Roman"/>
          <w:kern w:val="3"/>
          <w:sz w:val="28"/>
          <w:szCs w:val="28"/>
        </w:rPr>
        <w:t xml:space="preserve"> п</w:t>
      </w:r>
      <w:r w:rsidRPr="005E225C">
        <w:rPr>
          <w:rFonts w:ascii="Times New Roman" w:eastAsia="Andale Sans UI" w:hAnsi="Times New Roman" w:cs="Times New Roman"/>
          <w:kern w:val="3"/>
          <w:sz w:val="28"/>
          <w:szCs w:val="28"/>
        </w:rPr>
        <w:t>лощадь</w:t>
      </w:r>
      <w:r w:rsidR="00AA5200">
        <w:rPr>
          <w:rFonts w:ascii="Times New Roman" w:eastAsia="Andale Sans UI" w:hAnsi="Times New Roman" w:cs="Times New Roman"/>
          <w:kern w:val="3"/>
          <w:sz w:val="28"/>
          <w:szCs w:val="28"/>
        </w:rPr>
        <w:t>ю</w:t>
      </w:r>
      <w:r w:rsidRPr="005E225C">
        <w:rPr>
          <w:rFonts w:ascii="Times New Roman" w:eastAsia="Andale Sans UI" w:hAnsi="Times New Roman" w:cs="Times New Roman"/>
          <w:kern w:val="3"/>
          <w:sz w:val="28"/>
          <w:szCs w:val="28"/>
        </w:rPr>
        <w:t xml:space="preserve"> 850 м</w:t>
      </w:r>
      <w:r w:rsidRPr="005E225C">
        <w:rPr>
          <w:rFonts w:ascii="Times New Roman" w:eastAsia="Times New Roman" w:hAnsi="Times New Roman" w:cs="Times New Roman"/>
          <w:kern w:val="3"/>
          <w:sz w:val="28"/>
          <w:szCs w:val="28"/>
        </w:rPr>
        <w:t xml:space="preserve">². Стоимость ремонта </w:t>
      </w:r>
      <w:r w:rsidR="005C0B64">
        <w:rPr>
          <w:rFonts w:ascii="Times New Roman" w:eastAsia="Times New Roman" w:hAnsi="Times New Roman" w:cs="Times New Roman"/>
          <w:kern w:val="3"/>
          <w:sz w:val="28"/>
          <w:szCs w:val="28"/>
        </w:rPr>
        <w:t xml:space="preserve">- </w:t>
      </w:r>
      <w:r w:rsidRPr="005E225C">
        <w:rPr>
          <w:rFonts w:ascii="Times New Roman" w:eastAsia="Times New Roman" w:hAnsi="Times New Roman" w:cs="Times New Roman"/>
          <w:kern w:val="3"/>
          <w:sz w:val="28"/>
          <w:szCs w:val="28"/>
        </w:rPr>
        <w:t xml:space="preserve">2 </w:t>
      </w:r>
      <w:r w:rsidR="00AA5200">
        <w:rPr>
          <w:rFonts w:ascii="Times New Roman" w:eastAsia="Times New Roman" w:hAnsi="Times New Roman" w:cs="Times New Roman"/>
          <w:kern w:val="3"/>
          <w:sz w:val="28"/>
          <w:szCs w:val="28"/>
        </w:rPr>
        <w:t xml:space="preserve">млн. </w:t>
      </w:r>
      <w:r w:rsidRPr="005E225C">
        <w:rPr>
          <w:rFonts w:ascii="Times New Roman" w:eastAsia="Times New Roman" w:hAnsi="Times New Roman" w:cs="Times New Roman"/>
          <w:kern w:val="3"/>
          <w:sz w:val="28"/>
          <w:szCs w:val="28"/>
        </w:rPr>
        <w:t>858</w:t>
      </w:r>
      <w:r w:rsidR="00AA5200">
        <w:rPr>
          <w:rFonts w:ascii="Times New Roman" w:eastAsia="Times New Roman" w:hAnsi="Times New Roman" w:cs="Times New Roman"/>
          <w:kern w:val="3"/>
          <w:sz w:val="28"/>
          <w:szCs w:val="28"/>
        </w:rPr>
        <w:t xml:space="preserve"> тыс.</w:t>
      </w:r>
      <w:r w:rsidRPr="005E225C">
        <w:rPr>
          <w:rFonts w:ascii="Times New Roman" w:eastAsia="Times New Roman" w:hAnsi="Times New Roman" w:cs="Times New Roman"/>
          <w:kern w:val="3"/>
          <w:sz w:val="28"/>
          <w:szCs w:val="28"/>
        </w:rPr>
        <w:t xml:space="preserve"> рублей. В 2024 году </w:t>
      </w:r>
      <w:r w:rsidR="00893ABA">
        <w:rPr>
          <w:rFonts w:ascii="Times New Roman" w:eastAsia="Times New Roman" w:hAnsi="Times New Roman" w:cs="Times New Roman"/>
          <w:kern w:val="3"/>
          <w:sz w:val="28"/>
          <w:szCs w:val="28"/>
        </w:rPr>
        <w:t>будут благоустроены еще 2 дворовых территории.</w:t>
      </w:r>
    </w:p>
    <w:p w:rsidR="00CE4891" w:rsidRDefault="005E225C" w:rsidP="00CE4891">
      <w:pPr>
        <w:widowControl w:val="0"/>
        <w:suppressAutoHyphens/>
        <w:autoSpaceDN w:val="0"/>
        <w:snapToGrid w:val="0"/>
        <w:spacing w:after="0"/>
        <w:jc w:val="both"/>
        <w:textAlignment w:val="baseline"/>
        <w:rPr>
          <w:rFonts w:ascii="Times New Roman" w:eastAsia="Times New Roman" w:hAnsi="Times New Roman" w:cs="Times New Roman"/>
          <w:color w:val="000000"/>
          <w:kern w:val="3"/>
          <w:sz w:val="28"/>
          <w:szCs w:val="24"/>
          <w:lang w:eastAsia="ru-RU"/>
        </w:rPr>
      </w:pPr>
      <w:r w:rsidRPr="005E225C">
        <w:rPr>
          <w:rFonts w:ascii="Times New Roman" w:eastAsia="Times New Roman" w:hAnsi="Times New Roman" w:cs="Times New Roman"/>
          <w:kern w:val="3"/>
          <w:sz w:val="28"/>
          <w:szCs w:val="28"/>
        </w:rPr>
        <w:t xml:space="preserve"> </w:t>
      </w:r>
      <w:r w:rsidR="00AA5200">
        <w:rPr>
          <w:rFonts w:ascii="Times New Roman" w:eastAsia="Times New Roman" w:hAnsi="Times New Roman" w:cs="Times New Roman"/>
          <w:kern w:val="3"/>
          <w:sz w:val="28"/>
          <w:szCs w:val="28"/>
        </w:rPr>
        <w:tab/>
      </w:r>
      <w:proofErr w:type="gramStart"/>
      <w:r w:rsidR="00AA5200">
        <w:rPr>
          <w:rFonts w:ascii="Times New Roman" w:eastAsia="Times New Roman" w:hAnsi="Times New Roman" w:cs="Times New Roman"/>
          <w:kern w:val="3"/>
          <w:sz w:val="28"/>
          <w:szCs w:val="28"/>
        </w:rPr>
        <w:t xml:space="preserve">В рамках </w:t>
      </w:r>
      <w:r w:rsidRPr="005E225C">
        <w:rPr>
          <w:rFonts w:ascii="Times New Roman" w:eastAsia="Times New Roman" w:hAnsi="Times New Roman" w:cs="Times New Roman"/>
          <w:kern w:val="3"/>
          <w:sz w:val="28"/>
          <w:szCs w:val="28"/>
        </w:rPr>
        <w:t xml:space="preserve">реализации </w:t>
      </w:r>
      <w:r w:rsidRPr="005C0B64">
        <w:rPr>
          <w:rFonts w:ascii="Times New Roman" w:eastAsia="Times New Roman" w:hAnsi="Times New Roman" w:cs="Times New Roman"/>
          <w:b/>
          <w:kern w:val="3"/>
          <w:sz w:val="28"/>
          <w:szCs w:val="28"/>
        </w:rPr>
        <w:t>национального проекта «Безопасные и качественные автомобильные дороги»</w:t>
      </w:r>
      <w:r w:rsidRPr="005E225C">
        <w:rPr>
          <w:rFonts w:ascii="Times New Roman" w:eastAsia="Times New Roman" w:hAnsi="Times New Roman" w:cs="Times New Roman"/>
          <w:kern w:val="3"/>
          <w:sz w:val="28"/>
          <w:szCs w:val="28"/>
        </w:rPr>
        <w:t xml:space="preserve"> в п. Сандово установлено барьерное ограждение протяженностью 90 п.м.ул. Лесная в районе железнодорожного переезда,  установлены элементы уличного освещения на перекрестках дорог </w:t>
      </w:r>
      <w:r w:rsidR="00AA5200">
        <w:rPr>
          <w:rFonts w:ascii="Times New Roman" w:eastAsia="Times New Roman" w:hAnsi="Times New Roman" w:cs="Times New Roman"/>
          <w:kern w:val="3"/>
          <w:sz w:val="28"/>
          <w:szCs w:val="28"/>
        </w:rPr>
        <w:t xml:space="preserve">в количестве </w:t>
      </w:r>
      <w:r w:rsidRPr="005E225C">
        <w:rPr>
          <w:rFonts w:ascii="Times New Roman" w:eastAsia="Times New Roman" w:hAnsi="Times New Roman" w:cs="Times New Roman"/>
          <w:kern w:val="3"/>
          <w:sz w:val="28"/>
          <w:szCs w:val="28"/>
        </w:rPr>
        <w:t>16  светильников.</w:t>
      </w:r>
      <w:proofErr w:type="gramEnd"/>
      <w:r w:rsidRPr="005E225C">
        <w:rPr>
          <w:rFonts w:ascii="Times New Roman" w:eastAsia="Times New Roman" w:hAnsi="Times New Roman" w:cs="Times New Roman"/>
          <w:kern w:val="3"/>
          <w:sz w:val="28"/>
          <w:szCs w:val="28"/>
        </w:rPr>
        <w:t xml:space="preserve"> Стоимость реализации проекта составила 1</w:t>
      </w:r>
      <w:r w:rsidR="00AA5200">
        <w:rPr>
          <w:rFonts w:ascii="Times New Roman" w:eastAsia="Times New Roman" w:hAnsi="Times New Roman" w:cs="Times New Roman"/>
          <w:kern w:val="3"/>
          <w:sz w:val="28"/>
          <w:szCs w:val="28"/>
        </w:rPr>
        <w:t xml:space="preserve"> млн. </w:t>
      </w:r>
      <w:r w:rsidRPr="005E225C">
        <w:rPr>
          <w:rFonts w:ascii="Times New Roman" w:eastAsia="Times New Roman" w:hAnsi="Times New Roman" w:cs="Times New Roman"/>
          <w:kern w:val="3"/>
          <w:sz w:val="28"/>
          <w:szCs w:val="28"/>
        </w:rPr>
        <w:t xml:space="preserve">314 тыс. рублей.  В 2024 году </w:t>
      </w:r>
      <w:r w:rsidR="00AA5200">
        <w:rPr>
          <w:rFonts w:ascii="Times New Roman" w:eastAsia="Times New Roman" w:hAnsi="Times New Roman" w:cs="Times New Roman"/>
          <w:kern w:val="3"/>
          <w:sz w:val="28"/>
          <w:szCs w:val="28"/>
        </w:rPr>
        <w:t xml:space="preserve">дополнительные </w:t>
      </w:r>
      <w:r w:rsidRPr="005E225C">
        <w:rPr>
          <w:rFonts w:ascii="Times New Roman" w:eastAsia="Times New Roman" w:hAnsi="Times New Roman" w:cs="Times New Roman"/>
          <w:kern w:val="3"/>
          <w:sz w:val="28"/>
          <w:szCs w:val="28"/>
        </w:rPr>
        <w:t>элемент</w:t>
      </w:r>
      <w:r w:rsidR="00AA5200">
        <w:rPr>
          <w:rFonts w:ascii="Times New Roman" w:eastAsia="Times New Roman" w:hAnsi="Times New Roman" w:cs="Times New Roman"/>
          <w:kern w:val="3"/>
          <w:sz w:val="28"/>
          <w:szCs w:val="28"/>
        </w:rPr>
        <w:t>ы</w:t>
      </w:r>
      <w:r w:rsidRPr="005E225C">
        <w:rPr>
          <w:rFonts w:ascii="Times New Roman" w:eastAsia="Times New Roman" w:hAnsi="Times New Roman" w:cs="Times New Roman"/>
          <w:kern w:val="3"/>
          <w:sz w:val="28"/>
          <w:szCs w:val="28"/>
        </w:rPr>
        <w:t xml:space="preserve"> уличного освещения в п. Сандово </w:t>
      </w:r>
      <w:r w:rsidR="00AA5200">
        <w:rPr>
          <w:rFonts w:ascii="Times New Roman" w:eastAsia="Times New Roman" w:hAnsi="Times New Roman" w:cs="Times New Roman"/>
          <w:kern w:val="3"/>
          <w:sz w:val="28"/>
          <w:szCs w:val="28"/>
        </w:rPr>
        <w:t xml:space="preserve">будут установлены на </w:t>
      </w:r>
      <w:r w:rsidRPr="005E225C">
        <w:rPr>
          <w:rFonts w:ascii="Times New Roman" w:eastAsia="Times New Roman" w:hAnsi="Times New Roman" w:cs="Times New Roman"/>
          <w:kern w:val="3"/>
          <w:sz w:val="28"/>
          <w:szCs w:val="28"/>
        </w:rPr>
        <w:t>перекрестк</w:t>
      </w:r>
      <w:r w:rsidR="00AA5200">
        <w:rPr>
          <w:rFonts w:ascii="Times New Roman" w:eastAsia="Times New Roman" w:hAnsi="Times New Roman" w:cs="Times New Roman"/>
          <w:kern w:val="3"/>
          <w:sz w:val="28"/>
          <w:szCs w:val="28"/>
        </w:rPr>
        <w:t>ах</w:t>
      </w:r>
      <w:r w:rsidRPr="005E225C">
        <w:rPr>
          <w:rFonts w:ascii="Times New Roman" w:eastAsia="Times New Roman" w:hAnsi="Times New Roman" w:cs="Times New Roman"/>
          <w:kern w:val="3"/>
          <w:sz w:val="28"/>
          <w:szCs w:val="28"/>
        </w:rPr>
        <w:t xml:space="preserve"> автомобильных дорог:</w:t>
      </w:r>
      <w:r w:rsidRPr="005E225C">
        <w:rPr>
          <w:rFonts w:ascii="Times New Roman" w:eastAsia="Times New Roman" w:hAnsi="Times New Roman" w:cs="Times New Roman"/>
          <w:color w:val="000000"/>
          <w:kern w:val="3"/>
          <w:sz w:val="28"/>
          <w:szCs w:val="24"/>
          <w:lang w:eastAsia="ru-RU"/>
        </w:rPr>
        <w:t xml:space="preserve"> ул</w:t>
      </w:r>
      <w:proofErr w:type="gramStart"/>
      <w:r w:rsidRPr="005E225C">
        <w:rPr>
          <w:rFonts w:ascii="Times New Roman" w:eastAsia="Times New Roman" w:hAnsi="Times New Roman" w:cs="Times New Roman"/>
          <w:color w:val="000000"/>
          <w:kern w:val="3"/>
          <w:sz w:val="28"/>
          <w:szCs w:val="24"/>
          <w:lang w:eastAsia="ru-RU"/>
        </w:rPr>
        <w:t>.С</w:t>
      </w:r>
      <w:proofErr w:type="gramEnd"/>
      <w:r w:rsidRPr="005E225C">
        <w:rPr>
          <w:rFonts w:ascii="Times New Roman" w:eastAsia="Times New Roman" w:hAnsi="Times New Roman" w:cs="Times New Roman"/>
          <w:color w:val="000000"/>
          <w:kern w:val="3"/>
          <w:sz w:val="28"/>
          <w:szCs w:val="24"/>
          <w:lang w:eastAsia="ru-RU"/>
        </w:rPr>
        <w:t>оветская, ул.  50 лет Октября, ул. Рудакова, ул. им. А.И. Виноградова, ул. Лесная.</w:t>
      </w:r>
    </w:p>
    <w:p w:rsidR="005C0B64" w:rsidRPr="005C0B64" w:rsidRDefault="005C0B64" w:rsidP="00CE4891">
      <w:pPr>
        <w:widowControl w:val="0"/>
        <w:suppressAutoHyphens/>
        <w:autoSpaceDN w:val="0"/>
        <w:snapToGrid w:val="0"/>
        <w:spacing w:after="0"/>
        <w:jc w:val="both"/>
        <w:textAlignment w:val="baseline"/>
        <w:rPr>
          <w:rFonts w:ascii="Times New Roman" w:eastAsia="Times New Roman" w:hAnsi="Times New Roman" w:cs="Times New Roman"/>
          <w:color w:val="000000"/>
          <w:kern w:val="3"/>
          <w:sz w:val="10"/>
          <w:szCs w:val="16"/>
          <w:lang w:eastAsia="ru-RU"/>
        </w:rPr>
      </w:pPr>
    </w:p>
    <w:p w:rsidR="00A62BF3" w:rsidRDefault="00A62BF3" w:rsidP="00A62BF3">
      <w:pPr>
        <w:widowControl w:val="0"/>
        <w:suppressAutoHyphens/>
        <w:autoSpaceDN w:val="0"/>
        <w:spacing w:after="0"/>
        <w:jc w:val="both"/>
        <w:textAlignment w:val="baseline"/>
        <w:rPr>
          <w:rFonts w:ascii="Times New Roman" w:eastAsia="Andale Sans UI" w:hAnsi="Times New Roman" w:cs="Times New Roman"/>
          <w:kern w:val="3"/>
          <w:sz w:val="28"/>
          <w:szCs w:val="28"/>
          <w:lang w:eastAsia="zh-CN" w:bidi="en-US"/>
        </w:rPr>
      </w:pPr>
      <w:r>
        <w:rPr>
          <w:rFonts w:ascii="Times New Roman" w:eastAsia="Times New Roman" w:hAnsi="Times New Roman" w:cs="Times New Roman"/>
          <w:iCs/>
          <w:kern w:val="3"/>
          <w:sz w:val="28"/>
          <w:szCs w:val="28"/>
          <w:shd w:val="clear" w:color="auto" w:fill="FFFFFF"/>
          <w:lang w:eastAsia="zh-CN" w:bidi="en-US"/>
        </w:rPr>
        <w:tab/>
        <w:t xml:space="preserve">Для </w:t>
      </w:r>
      <w:r w:rsidRPr="00470AE6">
        <w:rPr>
          <w:rFonts w:ascii="Times New Roman" w:eastAsia="Times New Roman" w:hAnsi="Times New Roman" w:cs="Times New Roman"/>
          <w:b/>
          <w:iCs/>
          <w:kern w:val="3"/>
          <w:sz w:val="28"/>
          <w:szCs w:val="28"/>
          <w:shd w:val="clear" w:color="auto" w:fill="FFFFFF"/>
          <w:lang w:eastAsia="zh-CN" w:bidi="en-US"/>
        </w:rPr>
        <w:t>обеспечения транспортной доступности</w:t>
      </w:r>
      <w:r>
        <w:rPr>
          <w:rFonts w:ascii="Times New Roman" w:eastAsia="Times New Roman" w:hAnsi="Times New Roman" w:cs="Times New Roman"/>
          <w:iCs/>
          <w:kern w:val="3"/>
          <w:sz w:val="28"/>
          <w:szCs w:val="28"/>
          <w:shd w:val="clear" w:color="auto" w:fill="FFFFFF"/>
          <w:lang w:eastAsia="zh-CN" w:bidi="en-US"/>
        </w:rPr>
        <w:t xml:space="preserve"> населения из областного и местного бюджетов в 2023 году выделены средства на осуществление пассажирских перевозок автомобильным транспортом по социально значимым маршрутам в размере более 3 млн. руб.,  что позволило обеспечить функционирование 9 автобусных маршрутов регулярных перевозок на территории округа.</w:t>
      </w:r>
      <w:r w:rsidRPr="00071837">
        <w:rPr>
          <w:rFonts w:ascii="Times New Roman" w:eastAsia="Andale Sans UI" w:hAnsi="Times New Roman" w:cs="Times New Roman"/>
          <w:kern w:val="3"/>
          <w:sz w:val="28"/>
          <w:szCs w:val="28"/>
          <w:lang w:eastAsia="zh-CN" w:bidi="en-US"/>
        </w:rPr>
        <w:t xml:space="preserve"> </w:t>
      </w:r>
    </w:p>
    <w:p w:rsidR="00A62BF3" w:rsidRDefault="00A62BF3" w:rsidP="00A62BF3">
      <w:pPr>
        <w:widowControl w:val="0"/>
        <w:suppressAutoHyphens/>
        <w:autoSpaceDN w:val="0"/>
        <w:spacing w:after="0"/>
        <w:jc w:val="both"/>
        <w:textAlignment w:val="baseline"/>
        <w:rPr>
          <w:rFonts w:ascii="Times New Roman" w:eastAsia="Times New Roman" w:hAnsi="Times New Roman" w:cs="Times New Roman"/>
          <w:iCs/>
          <w:kern w:val="3"/>
          <w:sz w:val="28"/>
          <w:szCs w:val="28"/>
          <w:shd w:val="clear" w:color="auto" w:fill="FFFFFF"/>
          <w:lang w:eastAsia="zh-CN" w:bidi="en-US"/>
        </w:rPr>
      </w:pPr>
      <w:r>
        <w:rPr>
          <w:rFonts w:ascii="Times New Roman" w:eastAsia="Times New Roman" w:hAnsi="Times New Roman" w:cs="Times New Roman"/>
          <w:iCs/>
          <w:kern w:val="3"/>
          <w:sz w:val="28"/>
          <w:szCs w:val="28"/>
          <w:shd w:val="clear" w:color="auto" w:fill="FFFFFF"/>
          <w:lang w:eastAsia="zh-CN" w:bidi="en-US"/>
        </w:rPr>
        <w:tab/>
        <w:t>Всег</w:t>
      </w:r>
      <w:proofErr w:type="gramStart"/>
      <w:r>
        <w:rPr>
          <w:rFonts w:ascii="Times New Roman" w:eastAsia="Times New Roman" w:hAnsi="Times New Roman" w:cs="Times New Roman"/>
          <w:iCs/>
          <w:kern w:val="3"/>
          <w:sz w:val="28"/>
          <w:szCs w:val="28"/>
          <w:shd w:val="clear" w:color="auto" w:fill="FFFFFF"/>
          <w:lang w:eastAsia="zh-CN" w:bidi="en-US"/>
        </w:rPr>
        <w:t>о ООО</w:t>
      </w:r>
      <w:proofErr w:type="gramEnd"/>
      <w:r>
        <w:rPr>
          <w:rFonts w:ascii="Times New Roman" w:eastAsia="Times New Roman" w:hAnsi="Times New Roman" w:cs="Times New Roman"/>
          <w:iCs/>
          <w:kern w:val="3"/>
          <w:sz w:val="28"/>
          <w:szCs w:val="28"/>
          <w:shd w:val="clear" w:color="auto" w:fill="FFFFFF"/>
          <w:lang w:eastAsia="zh-CN" w:bidi="en-US"/>
        </w:rPr>
        <w:t xml:space="preserve"> «Сандовское АТП» обслуживается </w:t>
      </w:r>
      <w:r w:rsidRPr="005E225C">
        <w:rPr>
          <w:rFonts w:ascii="Times New Roman" w:eastAsia="Times New Roman" w:hAnsi="Times New Roman" w:cs="Times New Roman"/>
          <w:iCs/>
          <w:kern w:val="3"/>
          <w:sz w:val="28"/>
          <w:szCs w:val="28"/>
          <w:shd w:val="clear" w:color="auto" w:fill="FFFFFF"/>
          <w:lang w:eastAsia="zh-CN" w:bidi="en-US"/>
        </w:rPr>
        <w:t>1 междугородний маршрут, 5 школьных маршрут</w:t>
      </w:r>
      <w:r>
        <w:rPr>
          <w:rFonts w:ascii="Times New Roman" w:eastAsia="Times New Roman" w:hAnsi="Times New Roman" w:cs="Times New Roman"/>
          <w:iCs/>
          <w:kern w:val="3"/>
          <w:sz w:val="28"/>
          <w:szCs w:val="28"/>
          <w:shd w:val="clear" w:color="auto" w:fill="FFFFFF"/>
          <w:lang w:eastAsia="zh-CN" w:bidi="en-US"/>
        </w:rPr>
        <w:t>ов и</w:t>
      </w:r>
      <w:r w:rsidRPr="005E225C">
        <w:rPr>
          <w:rFonts w:ascii="Times New Roman" w:eastAsia="Times New Roman" w:hAnsi="Times New Roman" w:cs="Times New Roman"/>
          <w:iCs/>
          <w:kern w:val="3"/>
          <w:sz w:val="28"/>
          <w:szCs w:val="28"/>
          <w:shd w:val="clear" w:color="auto" w:fill="FFFFFF"/>
          <w:lang w:eastAsia="zh-CN" w:bidi="en-US"/>
        </w:rPr>
        <w:t xml:space="preserve"> 9 пригородных из них 3 являются сезонными маршрутами. Протяженность маршрутной сети – 1131,5 км, </w:t>
      </w:r>
      <w:r>
        <w:rPr>
          <w:rFonts w:ascii="Times New Roman" w:eastAsia="Times New Roman" w:hAnsi="Times New Roman" w:cs="Times New Roman"/>
          <w:iCs/>
          <w:kern w:val="3"/>
          <w:sz w:val="28"/>
          <w:szCs w:val="28"/>
          <w:shd w:val="clear" w:color="auto" w:fill="FFFFFF"/>
          <w:lang w:eastAsia="zh-CN" w:bidi="en-US"/>
        </w:rPr>
        <w:t>за год п</w:t>
      </w:r>
      <w:r w:rsidRPr="00071837">
        <w:rPr>
          <w:rFonts w:ascii="Times New Roman" w:eastAsia="Times New Roman" w:hAnsi="Times New Roman" w:cs="Times New Roman"/>
          <w:iCs/>
          <w:kern w:val="3"/>
          <w:sz w:val="28"/>
          <w:szCs w:val="28"/>
          <w:shd w:val="clear" w:color="auto" w:fill="FFFFFF"/>
          <w:lang w:eastAsia="zh-CN" w:bidi="en-US"/>
        </w:rPr>
        <w:t>еревезено  7,4 тыс.</w:t>
      </w:r>
      <w:r>
        <w:rPr>
          <w:rFonts w:ascii="Times New Roman" w:eastAsia="Times New Roman" w:hAnsi="Times New Roman" w:cs="Times New Roman"/>
          <w:iCs/>
          <w:kern w:val="3"/>
          <w:sz w:val="28"/>
          <w:szCs w:val="28"/>
          <w:shd w:val="clear" w:color="auto" w:fill="FFFFFF"/>
          <w:lang w:eastAsia="zh-CN" w:bidi="en-US"/>
        </w:rPr>
        <w:t xml:space="preserve"> пассажиров</w:t>
      </w:r>
      <w:r w:rsidRPr="00071837">
        <w:rPr>
          <w:rFonts w:ascii="Times New Roman" w:eastAsia="Times New Roman" w:hAnsi="Times New Roman" w:cs="Times New Roman"/>
          <w:iCs/>
          <w:kern w:val="3"/>
          <w:sz w:val="28"/>
          <w:szCs w:val="28"/>
          <w:shd w:val="clear" w:color="auto" w:fill="FFFFFF"/>
          <w:lang w:eastAsia="zh-CN" w:bidi="en-US"/>
        </w:rPr>
        <w:t>.</w:t>
      </w:r>
    </w:p>
    <w:p w:rsidR="00A62BF3" w:rsidRPr="00BD4CCF" w:rsidRDefault="00A62BF3" w:rsidP="00CE4891">
      <w:pPr>
        <w:widowControl w:val="0"/>
        <w:suppressAutoHyphens/>
        <w:autoSpaceDN w:val="0"/>
        <w:snapToGrid w:val="0"/>
        <w:spacing w:after="0"/>
        <w:jc w:val="both"/>
        <w:textAlignment w:val="baseline"/>
        <w:rPr>
          <w:rFonts w:ascii="Times New Roman" w:eastAsia="Andale Sans UI" w:hAnsi="Times New Roman" w:cs="Tahoma"/>
          <w:kern w:val="3"/>
          <w:sz w:val="10"/>
          <w:szCs w:val="28"/>
        </w:rPr>
      </w:pPr>
    </w:p>
    <w:p w:rsidR="004838DD" w:rsidRDefault="00CE4891" w:rsidP="005C0B64">
      <w:pPr>
        <w:pStyle w:val="Standard"/>
        <w:snapToGrid w:val="0"/>
        <w:spacing w:line="276"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ab/>
      </w:r>
      <w:proofErr w:type="gramStart"/>
      <w:r>
        <w:rPr>
          <w:rFonts w:ascii="Times New Roman" w:eastAsia="Andale Sans UI" w:hAnsi="Times New Roman" w:cs="Times New Roman"/>
          <w:sz w:val="28"/>
          <w:szCs w:val="28"/>
          <w:lang w:bidi="en-US"/>
        </w:rPr>
        <w:t xml:space="preserve">В рамках </w:t>
      </w:r>
      <w:r w:rsidRPr="00CE4891">
        <w:rPr>
          <w:rFonts w:ascii="Times New Roman" w:eastAsia="Andale Sans UI" w:hAnsi="Times New Roman" w:cs="Times New Roman"/>
          <w:sz w:val="28"/>
          <w:szCs w:val="28"/>
          <w:lang w:bidi="en-US"/>
        </w:rPr>
        <w:t xml:space="preserve">в </w:t>
      </w:r>
      <w:r w:rsidRPr="004A41CE">
        <w:rPr>
          <w:rFonts w:ascii="Times New Roman" w:eastAsia="Andale Sans UI" w:hAnsi="Times New Roman" w:cs="Times New Roman"/>
          <w:b/>
          <w:sz w:val="28"/>
          <w:szCs w:val="28"/>
          <w:lang w:bidi="en-US"/>
        </w:rPr>
        <w:t>национального проекта «Жилье и городская среда»</w:t>
      </w:r>
      <w:r>
        <w:rPr>
          <w:rFonts w:ascii="Times New Roman" w:eastAsia="Andale Sans UI" w:hAnsi="Times New Roman" w:cs="Times New Roman"/>
          <w:sz w:val="28"/>
          <w:szCs w:val="28"/>
          <w:lang w:bidi="en-US"/>
        </w:rPr>
        <w:t xml:space="preserve"> и </w:t>
      </w:r>
      <w:r w:rsidRPr="00CE4891">
        <w:rPr>
          <w:rFonts w:ascii="Times New Roman" w:eastAsia="Andale Sans UI" w:hAnsi="Times New Roman" w:cs="Times New Roman"/>
          <w:sz w:val="28"/>
          <w:szCs w:val="28"/>
          <w:lang w:bidi="en-US"/>
        </w:rPr>
        <w:t>муниципальн</w:t>
      </w:r>
      <w:r>
        <w:rPr>
          <w:rFonts w:ascii="Times New Roman" w:eastAsia="Andale Sans UI" w:hAnsi="Times New Roman" w:cs="Times New Roman"/>
          <w:sz w:val="28"/>
          <w:szCs w:val="28"/>
          <w:lang w:bidi="en-US"/>
        </w:rPr>
        <w:t>ой</w:t>
      </w:r>
      <w:r w:rsidRPr="00CE4891">
        <w:rPr>
          <w:rFonts w:ascii="Times New Roman" w:eastAsia="Andale Sans UI" w:hAnsi="Times New Roman" w:cs="Times New Roman"/>
          <w:sz w:val="28"/>
          <w:szCs w:val="28"/>
          <w:lang w:bidi="en-US"/>
        </w:rPr>
        <w:t xml:space="preserve"> программ</w:t>
      </w:r>
      <w:r>
        <w:rPr>
          <w:rFonts w:ascii="Times New Roman" w:eastAsia="Andale Sans UI" w:hAnsi="Times New Roman" w:cs="Times New Roman"/>
          <w:sz w:val="28"/>
          <w:szCs w:val="28"/>
          <w:lang w:bidi="en-US"/>
        </w:rPr>
        <w:t>ы</w:t>
      </w:r>
      <w:r w:rsidRPr="00CE4891">
        <w:rPr>
          <w:rFonts w:ascii="Times New Roman" w:eastAsia="Andale Sans UI" w:hAnsi="Times New Roman" w:cs="Times New Roman"/>
          <w:sz w:val="28"/>
          <w:szCs w:val="28"/>
          <w:lang w:bidi="en-US"/>
        </w:rPr>
        <w:t xml:space="preserve"> </w:t>
      </w:r>
      <w:r>
        <w:rPr>
          <w:rFonts w:ascii="Times New Roman" w:eastAsia="Andale Sans UI" w:hAnsi="Times New Roman" w:cs="Times New Roman"/>
          <w:sz w:val="28"/>
          <w:szCs w:val="28"/>
          <w:lang w:bidi="en-US"/>
        </w:rPr>
        <w:t>«</w:t>
      </w:r>
      <w:r w:rsidRPr="00CE4891">
        <w:rPr>
          <w:rFonts w:ascii="Times New Roman" w:eastAsia="Andale Sans UI" w:hAnsi="Times New Roman" w:cs="Times New Roman"/>
          <w:sz w:val="28"/>
          <w:szCs w:val="28"/>
          <w:lang w:bidi="en-US"/>
        </w:rPr>
        <w:t>Формировани</w:t>
      </w:r>
      <w:r>
        <w:rPr>
          <w:rFonts w:ascii="Times New Roman" w:eastAsia="Andale Sans UI" w:hAnsi="Times New Roman" w:cs="Times New Roman"/>
          <w:sz w:val="28"/>
          <w:szCs w:val="28"/>
          <w:lang w:bidi="en-US"/>
        </w:rPr>
        <w:t>е</w:t>
      </w:r>
      <w:r w:rsidRPr="00CE4891">
        <w:rPr>
          <w:rFonts w:ascii="Times New Roman" w:eastAsia="Andale Sans UI" w:hAnsi="Times New Roman" w:cs="Times New Roman"/>
          <w:sz w:val="28"/>
          <w:szCs w:val="28"/>
          <w:lang w:bidi="en-US"/>
        </w:rPr>
        <w:t xml:space="preserve"> комфортной городской среды в поселке Сандово</w:t>
      </w:r>
      <w:r>
        <w:rPr>
          <w:rFonts w:ascii="Times New Roman" w:eastAsia="Andale Sans UI" w:hAnsi="Times New Roman" w:cs="Times New Roman"/>
          <w:sz w:val="28"/>
          <w:szCs w:val="28"/>
          <w:lang w:bidi="en-US"/>
        </w:rPr>
        <w:t>»</w:t>
      </w:r>
      <w:r w:rsidRPr="00CE4891">
        <w:rPr>
          <w:rFonts w:ascii="Times New Roman" w:eastAsia="Andale Sans UI" w:hAnsi="Times New Roman" w:cs="Times New Roman"/>
          <w:sz w:val="28"/>
          <w:szCs w:val="28"/>
          <w:lang w:bidi="en-US"/>
        </w:rPr>
        <w:t xml:space="preserve"> </w:t>
      </w:r>
      <w:r w:rsidR="00893ABA" w:rsidRPr="00893ABA">
        <w:rPr>
          <w:rFonts w:eastAsia="Times New Roman" w:cs="Times New Roman"/>
          <w:sz w:val="28"/>
        </w:rPr>
        <w:t>установлен детский игровой комплекс</w:t>
      </w:r>
      <w:r w:rsidR="00893ABA">
        <w:rPr>
          <w:rFonts w:eastAsia="Times New Roman" w:cs="Times New Roman"/>
          <w:sz w:val="28"/>
        </w:rPr>
        <w:t xml:space="preserve"> в микрорайоне Раменье</w:t>
      </w:r>
      <w:r w:rsidR="00893ABA" w:rsidRPr="00893ABA">
        <w:rPr>
          <w:rFonts w:eastAsia="Times New Roman" w:cs="Times New Roman"/>
          <w:sz w:val="28"/>
        </w:rPr>
        <w:t>,</w:t>
      </w:r>
      <w:r w:rsidR="00893ABA" w:rsidRPr="00893ABA">
        <w:rPr>
          <w:rFonts w:ascii="Times New Roman" w:eastAsia="Andale Sans UI" w:hAnsi="Times New Roman" w:cs="Times New Roman"/>
          <w:sz w:val="28"/>
          <w:szCs w:val="28"/>
          <w:lang w:bidi="en-US"/>
        </w:rPr>
        <w:t xml:space="preserve"> </w:t>
      </w:r>
      <w:r w:rsidRPr="00CE4891">
        <w:rPr>
          <w:rFonts w:ascii="Times New Roman" w:eastAsia="Andale Sans UI" w:hAnsi="Times New Roman" w:cs="Times New Roman"/>
          <w:sz w:val="28"/>
          <w:szCs w:val="28"/>
          <w:lang w:bidi="en-US"/>
        </w:rPr>
        <w:t>проведен</w:t>
      </w:r>
      <w:r>
        <w:rPr>
          <w:rFonts w:ascii="Times New Roman" w:eastAsia="Andale Sans UI" w:hAnsi="Times New Roman" w:cs="Times New Roman"/>
          <w:sz w:val="28"/>
          <w:szCs w:val="28"/>
          <w:lang w:bidi="en-US"/>
        </w:rPr>
        <w:t>ы работы по</w:t>
      </w:r>
      <w:r w:rsidRPr="00CE4891">
        <w:rPr>
          <w:rFonts w:ascii="Times New Roman" w:eastAsia="Andale Sans UI" w:hAnsi="Times New Roman" w:cs="Times New Roman"/>
          <w:sz w:val="28"/>
          <w:szCs w:val="28"/>
          <w:lang w:bidi="en-US"/>
        </w:rPr>
        <w:t xml:space="preserve"> благоустройств</w:t>
      </w:r>
      <w:r>
        <w:rPr>
          <w:rFonts w:ascii="Times New Roman" w:eastAsia="Andale Sans UI" w:hAnsi="Times New Roman" w:cs="Times New Roman"/>
          <w:sz w:val="28"/>
          <w:szCs w:val="28"/>
          <w:lang w:bidi="en-US"/>
        </w:rPr>
        <w:t>у общественной территории -</w:t>
      </w:r>
      <w:r w:rsidRPr="00CE4891">
        <w:rPr>
          <w:rFonts w:ascii="Times New Roman" w:eastAsia="Andale Sans UI" w:hAnsi="Times New Roman" w:cs="Times New Roman"/>
          <w:sz w:val="28"/>
          <w:szCs w:val="28"/>
          <w:lang w:bidi="en-US"/>
        </w:rPr>
        <w:t xml:space="preserve"> зоны отдыха по ул. Советская у памятника С.А. Кочуровой</w:t>
      </w:r>
      <w:r w:rsidR="004838DD">
        <w:rPr>
          <w:rFonts w:ascii="Times New Roman" w:eastAsia="Andale Sans UI" w:hAnsi="Times New Roman" w:cs="Times New Roman"/>
          <w:sz w:val="28"/>
          <w:szCs w:val="28"/>
          <w:lang w:bidi="en-US"/>
        </w:rPr>
        <w:t>.</w:t>
      </w:r>
      <w:proofErr w:type="gramEnd"/>
    </w:p>
    <w:p w:rsidR="00CE4891" w:rsidRPr="00893ABA" w:rsidRDefault="004838DD" w:rsidP="005C0B64">
      <w:pPr>
        <w:pStyle w:val="Standard"/>
        <w:snapToGrid w:val="0"/>
        <w:spacing w:line="276" w:lineRule="auto"/>
        <w:jc w:val="both"/>
        <w:rPr>
          <w:rFonts w:hint="eastAsia"/>
        </w:rPr>
      </w:pPr>
      <w:r>
        <w:rPr>
          <w:rFonts w:ascii="Times New Roman" w:eastAsia="Andale Sans UI" w:hAnsi="Times New Roman" w:cs="Times New Roman"/>
          <w:sz w:val="28"/>
          <w:szCs w:val="28"/>
          <w:lang w:bidi="en-US"/>
        </w:rPr>
        <w:tab/>
      </w:r>
      <w:r w:rsidR="00CE4891" w:rsidRPr="00CE4891">
        <w:rPr>
          <w:rFonts w:ascii="Times New Roman" w:eastAsia="Andale Sans UI" w:hAnsi="Times New Roman" w:cs="Times New Roman"/>
          <w:sz w:val="28"/>
          <w:szCs w:val="28"/>
          <w:lang w:bidi="en-US"/>
        </w:rPr>
        <w:t>Одновременно  продолжена работа по благоустройству центрального парка по ул. Советская -</w:t>
      </w:r>
      <w:r w:rsidR="00CE4891">
        <w:rPr>
          <w:rFonts w:ascii="Times New Roman" w:eastAsia="Andale Sans UI" w:hAnsi="Times New Roman" w:cs="Times New Roman"/>
          <w:sz w:val="28"/>
          <w:szCs w:val="28"/>
          <w:lang w:bidi="en-US"/>
        </w:rPr>
        <w:t xml:space="preserve"> </w:t>
      </w:r>
      <w:r w:rsidR="00CE4891" w:rsidRPr="00CE4891">
        <w:rPr>
          <w:rFonts w:ascii="Times New Roman" w:eastAsia="Andale Sans UI" w:hAnsi="Times New Roman" w:cs="Times New Roman"/>
          <w:sz w:val="28"/>
          <w:szCs w:val="28"/>
          <w:lang w:bidi="en-US"/>
        </w:rPr>
        <w:t xml:space="preserve">проведены работы  </w:t>
      </w:r>
      <w:r w:rsidR="00CE4891">
        <w:rPr>
          <w:rFonts w:ascii="Times New Roman" w:eastAsia="Andale Sans UI" w:hAnsi="Times New Roman" w:cs="Times New Roman"/>
          <w:sz w:val="28"/>
          <w:szCs w:val="28"/>
          <w:lang w:bidi="en-US"/>
        </w:rPr>
        <w:t xml:space="preserve">по </w:t>
      </w:r>
      <w:r w:rsidR="00CE4891" w:rsidRPr="00CE4891">
        <w:rPr>
          <w:rFonts w:ascii="Times New Roman" w:eastAsia="Andale Sans UI" w:hAnsi="Times New Roman" w:cs="Times New Roman"/>
          <w:sz w:val="28"/>
          <w:szCs w:val="28"/>
          <w:lang w:bidi="en-US"/>
        </w:rPr>
        <w:t xml:space="preserve">планировке участка территории парка и  засева </w:t>
      </w:r>
      <w:r w:rsidR="00470AE6">
        <w:rPr>
          <w:rFonts w:ascii="Times New Roman" w:eastAsia="Andale Sans UI" w:hAnsi="Times New Roman" w:cs="Times New Roman"/>
          <w:sz w:val="28"/>
          <w:szCs w:val="28"/>
          <w:lang w:bidi="en-US"/>
        </w:rPr>
        <w:t xml:space="preserve">его </w:t>
      </w:r>
      <w:r w:rsidR="00CE4891" w:rsidRPr="00CE4891">
        <w:rPr>
          <w:rFonts w:ascii="Times New Roman" w:eastAsia="Andale Sans UI" w:hAnsi="Times New Roman" w:cs="Times New Roman"/>
          <w:sz w:val="28"/>
          <w:szCs w:val="28"/>
          <w:lang w:bidi="en-US"/>
        </w:rPr>
        <w:t xml:space="preserve">газонной травой. За 6 лет реализации программы формирования комфортной городской среды на территории п. Сандово освоено </w:t>
      </w:r>
      <w:r w:rsidR="008B2105">
        <w:rPr>
          <w:rFonts w:ascii="Times New Roman" w:hAnsi="Times New Roman" w:cs="Times New Roman"/>
          <w:sz w:val="28"/>
        </w:rPr>
        <w:t>18 млн. 628 тыс.</w:t>
      </w:r>
      <w:r w:rsidR="008B2105" w:rsidRPr="008B2105">
        <w:rPr>
          <w:rFonts w:ascii="Times New Roman" w:hAnsi="Times New Roman" w:cs="Times New Roman"/>
          <w:sz w:val="28"/>
        </w:rPr>
        <w:t xml:space="preserve"> рублей</w:t>
      </w:r>
      <w:r w:rsidR="00DC0C19">
        <w:rPr>
          <w:rFonts w:ascii="Times New Roman" w:eastAsia="Andale Sans UI" w:hAnsi="Times New Roman" w:cs="Times New Roman"/>
          <w:sz w:val="28"/>
          <w:szCs w:val="28"/>
          <w:lang w:bidi="en-US"/>
        </w:rPr>
        <w:t>, из них 3 млн.962 тыс</w:t>
      </w:r>
      <w:proofErr w:type="gramStart"/>
      <w:r w:rsidR="00DC0C19">
        <w:rPr>
          <w:rFonts w:ascii="Times New Roman" w:eastAsia="Andale Sans UI" w:hAnsi="Times New Roman" w:cs="Times New Roman"/>
          <w:sz w:val="28"/>
          <w:szCs w:val="28"/>
          <w:lang w:bidi="en-US"/>
        </w:rPr>
        <w:t>.р</w:t>
      </w:r>
      <w:proofErr w:type="gramEnd"/>
      <w:r w:rsidR="00DC0C19">
        <w:rPr>
          <w:rFonts w:ascii="Times New Roman" w:eastAsia="Andale Sans UI" w:hAnsi="Times New Roman" w:cs="Times New Roman"/>
          <w:sz w:val="28"/>
          <w:szCs w:val="28"/>
          <w:lang w:bidi="en-US"/>
        </w:rPr>
        <w:t>уб. – в 2023 году.</w:t>
      </w:r>
    </w:p>
    <w:p w:rsidR="00CE4891" w:rsidRPr="00CE4891" w:rsidRDefault="00CE4891" w:rsidP="005C0B64">
      <w:pPr>
        <w:widowControl w:val="0"/>
        <w:tabs>
          <w:tab w:val="left" w:pos="709"/>
        </w:tabs>
        <w:suppressAutoHyphens/>
        <w:autoSpaceDN w:val="0"/>
        <w:spacing w:after="0"/>
        <w:jc w:val="both"/>
        <w:textAlignment w:val="baseline"/>
        <w:rPr>
          <w:rFonts w:ascii="Times New Roman" w:eastAsia="Andale Sans UI" w:hAnsi="Times New Roman" w:cs="Times New Roman"/>
          <w:b/>
          <w:bCs/>
          <w:kern w:val="3"/>
          <w:sz w:val="28"/>
          <w:szCs w:val="28"/>
          <w:lang w:eastAsia="zh-CN" w:bidi="en-US"/>
        </w:rPr>
      </w:pPr>
      <w:r w:rsidRPr="00CE4891">
        <w:rPr>
          <w:rFonts w:ascii="Times New Roman" w:eastAsia="Andale Sans UI" w:hAnsi="Times New Roman" w:cs="Times New Roman"/>
          <w:kern w:val="3"/>
          <w:sz w:val="28"/>
          <w:szCs w:val="28"/>
          <w:lang w:eastAsia="zh-CN" w:bidi="en-US"/>
        </w:rPr>
        <w:tab/>
        <w:t>В 2024 году</w:t>
      </w:r>
      <w:r>
        <w:rPr>
          <w:rFonts w:ascii="Times New Roman" w:eastAsia="Andale Sans UI" w:hAnsi="Times New Roman" w:cs="Times New Roman"/>
          <w:kern w:val="3"/>
          <w:sz w:val="28"/>
          <w:szCs w:val="28"/>
          <w:lang w:eastAsia="zh-CN" w:bidi="en-US"/>
        </w:rPr>
        <w:t xml:space="preserve"> по данной программе будет</w:t>
      </w:r>
      <w:r w:rsidRPr="00CE4891">
        <w:rPr>
          <w:rFonts w:ascii="Times New Roman" w:eastAsia="Andale Sans UI" w:hAnsi="Times New Roman" w:cs="Times New Roman"/>
          <w:kern w:val="3"/>
          <w:sz w:val="28"/>
          <w:szCs w:val="28"/>
          <w:lang w:eastAsia="zh-CN" w:bidi="en-US"/>
        </w:rPr>
        <w:t xml:space="preserve">  благоустр</w:t>
      </w:r>
      <w:r>
        <w:rPr>
          <w:rFonts w:ascii="Times New Roman" w:eastAsia="Andale Sans UI" w:hAnsi="Times New Roman" w:cs="Times New Roman"/>
          <w:kern w:val="3"/>
          <w:sz w:val="28"/>
          <w:szCs w:val="28"/>
          <w:lang w:eastAsia="zh-CN" w:bidi="en-US"/>
        </w:rPr>
        <w:t>оена</w:t>
      </w:r>
      <w:r w:rsidRPr="00CE4891">
        <w:rPr>
          <w:rFonts w:ascii="Times New Roman" w:eastAsia="Andale Sans UI" w:hAnsi="Times New Roman" w:cs="Times New Roman"/>
          <w:kern w:val="3"/>
          <w:sz w:val="28"/>
          <w:szCs w:val="28"/>
          <w:lang w:eastAsia="zh-CN" w:bidi="en-US"/>
        </w:rPr>
        <w:t xml:space="preserve">  пешеходн</w:t>
      </w:r>
      <w:r>
        <w:rPr>
          <w:rFonts w:ascii="Times New Roman" w:eastAsia="Andale Sans UI" w:hAnsi="Times New Roman" w:cs="Times New Roman"/>
          <w:kern w:val="3"/>
          <w:sz w:val="28"/>
          <w:szCs w:val="28"/>
          <w:lang w:eastAsia="zh-CN" w:bidi="en-US"/>
        </w:rPr>
        <w:t>ая</w:t>
      </w:r>
      <w:r w:rsidRPr="00CE4891">
        <w:rPr>
          <w:rFonts w:ascii="Times New Roman" w:eastAsia="Andale Sans UI" w:hAnsi="Times New Roman" w:cs="Times New Roman"/>
          <w:kern w:val="3"/>
          <w:sz w:val="28"/>
          <w:szCs w:val="28"/>
          <w:lang w:eastAsia="zh-CN" w:bidi="en-US"/>
        </w:rPr>
        <w:t xml:space="preserve"> зон</w:t>
      </w:r>
      <w:r>
        <w:rPr>
          <w:rFonts w:ascii="Times New Roman" w:eastAsia="Andale Sans UI" w:hAnsi="Times New Roman" w:cs="Times New Roman"/>
          <w:kern w:val="3"/>
          <w:sz w:val="28"/>
          <w:szCs w:val="28"/>
          <w:lang w:eastAsia="zh-CN" w:bidi="en-US"/>
        </w:rPr>
        <w:t>а</w:t>
      </w:r>
      <w:r w:rsidRPr="00CE4891">
        <w:rPr>
          <w:rFonts w:ascii="Times New Roman" w:eastAsia="Andale Sans UI" w:hAnsi="Times New Roman" w:cs="Times New Roman"/>
          <w:kern w:val="3"/>
          <w:sz w:val="28"/>
          <w:szCs w:val="28"/>
          <w:lang w:eastAsia="zh-CN" w:bidi="en-US"/>
        </w:rPr>
        <w:t xml:space="preserve"> по ул. Лесная, п. Сандово (</w:t>
      </w:r>
      <w:r w:rsidR="0081113E">
        <w:rPr>
          <w:rFonts w:ascii="Times New Roman" w:eastAsia="Andale Sans UI" w:hAnsi="Times New Roman" w:cs="Times New Roman"/>
          <w:i/>
          <w:kern w:val="3"/>
          <w:sz w:val="28"/>
          <w:szCs w:val="28"/>
          <w:lang w:eastAsia="zh-CN" w:bidi="en-US"/>
        </w:rPr>
        <w:t>парк у церкви</w:t>
      </w:r>
      <w:r w:rsidRPr="00470AE6">
        <w:rPr>
          <w:rFonts w:ascii="Times New Roman" w:eastAsia="Andale Sans UI" w:hAnsi="Times New Roman" w:cs="Times New Roman"/>
          <w:i/>
          <w:kern w:val="3"/>
          <w:sz w:val="28"/>
          <w:szCs w:val="28"/>
          <w:lang w:eastAsia="zh-CN" w:bidi="en-US"/>
        </w:rPr>
        <w:t>)</w:t>
      </w:r>
      <w:r>
        <w:rPr>
          <w:rFonts w:ascii="Times New Roman" w:eastAsia="Andale Sans UI" w:hAnsi="Times New Roman" w:cs="Times New Roman"/>
          <w:kern w:val="3"/>
          <w:sz w:val="28"/>
          <w:szCs w:val="28"/>
          <w:lang w:eastAsia="zh-CN" w:bidi="en-US"/>
        </w:rPr>
        <w:t>.</w:t>
      </w:r>
      <w:r w:rsidR="00470AE6">
        <w:rPr>
          <w:rFonts w:ascii="Times New Roman" w:eastAsia="Andale Sans UI" w:hAnsi="Times New Roman" w:cs="Times New Roman"/>
          <w:kern w:val="3"/>
          <w:sz w:val="28"/>
          <w:szCs w:val="28"/>
          <w:lang w:eastAsia="zh-CN" w:bidi="en-US"/>
        </w:rPr>
        <w:t xml:space="preserve"> П</w:t>
      </w:r>
      <w:r w:rsidRPr="00CE4891">
        <w:rPr>
          <w:rFonts w:ascii="Times New Roman" w:eastAsia="Andale Sans UI" w:hAnsi="Times New Roman" w:cs="Times New Roman"/>
          <w:kern w:val="3"/>
          <w:sz w:val="28"/>
          <w:szCs w:val="28"/>
          <w:lang w:eastAsia="zh-CN" w:bidi="en-US"/>
        </w:rPr>
        <w:t>ланируется продол</w:t>
      </w:r>
      <w:r w:rsidR="00470AE6">
        <w:rPr>
          <w:rFonts w:ascii="Times New Roman" w:eastAsia="Andale Sans UI" w:hAnsi="Times New Roman" w:cs="Times New Roman"/>
          <w:kern w:val="3"/>
          <w:sz w:val="28"/>
          <w:szCs w:val="28"/>
          <w:lang w:eastAsia="zh-CN" w:bidi="en-US"/>
        </w:rPr>
        <w:t xml:space="preserve">жить работы по </w:t>
      </w:r>
      <w:r w:rsidR="00470AE6">
        <w:rPr>
          <w:rFonts w:ascii="Times New Roman" w:eastAsia="Andale Sans UI" w:hAnsi="Times New Roman" w:cs="Times New Roman"/>
          <w:kern w:val="3"/>
          <w:sz w:val="28"/>
          <w:szCs w:val="28"/>
          <w:lang w:eastAsia="zh-CN" w:bidi="en-US"/>
        </w:rPr>
        <w:lastRenderedPageBreak/>
        <w:t>благоустройству Ц</w:t>
      </w:r>
      <w:r w:rsidRPr="00CE4891">
        <w:rPr>
          <w:rFonts w:ascii="Times New Roman" w:eastAsia="Andale Sans UI" w:hAnsi="Times New Roman" w:cs="Times New Roman"/>
          <w:kern w:val="3"/>
          <w:sz w:val="28"/>
          <w:szCs w:val="28"/>
          <w:lang w:eastAsia="zh-CN" w:bidi="en-US"/>
        </w:rPr>
        <w:t>ентрального парка</w:t>
      </w:r>
      <w:r>
        <w:rPr>
          <w:rFonts w:ascii="Times New Roman" w:eastAsia="Andale Sans UI" w:hAnsi="Times New Roman" w:cs="Times New Roman"/>
          <w:kern w:val="3"/>
          <w:sz w:val="28"/>
          <w:szCs w:val="28"/>
          <w:lang w:eastAsia="zh-CN" w:bidi="en-US"/>
        </w:rPr>
        <w:t>.</w:t>
      </w:r>
    </w:p>
    <w:p w:rsidR="00FB5F10" w:rsidRDefault="004A41CE" w:rsidP="005C0B64">
      <w:pPr>
        <w:widowControl w:val="0"/>
        <w:tabs>
          <w:tab w:val="left" w:pos="709"/>
        </w:tabs>
        <w:suppressAutoHyphens/>
        <w:autoSpaceDN w:val="0"/>
        <w:spacing w:after="0"/>
        <w:jc w:val="both"/>
        <w:textAlignment w:val="baseline"/>
        <w:rPr>
          <w:rFonts w:ascii="Times New Roman" w:eastAsia="Andale Sans UI" w:hAnsi="Times New Roman" w:cs="Times New Roman"/>
          <w:kern w:val="3"/>
          <w:sz w:val="28"/>
          <w:szCs w:val="28"/>
          <w:lang w:eastAsia="zh-CN" w:bidi="en-US"/>
        </w:rPr>
      </w:pPr>
      <w:r>
        <w:rPr>
          <w:rFonts w:ascii="Times New Roman" w:eastAsia="Andale Sans UI" w:hAnsi="Times New Roman" w:cs="Times New Roman"/>
          <w:kern w:val="3"/>
          <w:sz w:val="28"/>
          <w:szCs w:val="28"/>
          <w:lang w:eastAsia="zh-CN" w:bidi="en-US"/>
        </w:rPr>
        <w:tab/>
        <w:t xml:space="preserve">Одним из самых важных и насущных вопросов для Администрации округа и населения является </w:t>
      </w:r>
      <w:r w:rsidRPr="004A41CE">
        <w:rPr>
          <w:rFonts w:ascii="Times New Roman" w:eastAsia="Andale Sans UI" w:hAnsi="Times New Roman" w:cs="Times New Roman"/>
          <w:b/>
          <w:kern w:val="3"/>
          <w:sz w:val="28"/>
          <w:szCs w:val="28"/>
          <w:lang w:eastAsia="zh-CN" w:bidi="en-US"/>
        </w:rPr>
        <w:t>благоустройство и санитарное состояние улиц</w:t>
      </w:r>
      <w:r>
        <w:rPr>
          <w:rFonts w:ascii="Times New Roman" w:eastAsia="Andale Sans UI" w:hAnsi="Times New Roman" w:cs="Times New Roman"/>
          <w:kern w:val="3"/>
          <w:sz w:val="28"/>
          <w:szCs w:val="28"/>
          <w:lang w:eastAsia="zh-CN" w:bidi="en-US"/>
        </w:rPr>
        <w:t xml:space="preserve"> и придомовых территорий. </w:t>
      </w:r>
    </w:p>
    <w:p w:rsidR="00861AA3" w:rsidRDefault="00FB5F10" w:rsidP="005C0B64">
      <w:pPr>
        <w:widowControl w:val="0"/>
        <w:tabs>
          <w:tab w:val="left" w:pos="709"/>
        </w:tabs>
        <w:suppressAutoHyphens/>
        <w:autoSpaceDN w:val="0"/>
        <w:spacing w:after="0"/>
        <w:jc w:val="both"/>
        <w:textAlignment w:val="baseline"/>
        <w:rPr>
          <w:rFonts w:ascii="Times New Roman" w:eastAsia="Times New Roman" w:hAnsi="Times New Roman" w:cs="Times New Roman"/>
          <w:kern w:val="3"/>
          <w:sz w:val="28"/>
          <w:szCs w:val="28"/>
          <w:lang w:eastAsia="zh-CN" w:bidi="en-US"/>
        </w:rPr>
      </w:pPr>
      <w:r>
        <w:rPr>
          <w:rFonts w:ascii="Times New Roman" w:eastAsia="Times New Roman" w:hAnsi="Times New Roman" w:cs="Times New Roman"/>
          <w:kern w:val="3"/>
          <w:sz w:val="28"/>
          <w:szCs w:val="28"/>
          <w:lang w:eastAsia="zh-CN" w:bidi="en-US"/>
        </w:rPr>
        <w:tab/>
      </w:r>
      <w:r w:rsidRPr="005E225C">
        <w:rPr>
          <w:rFonts w:ascii="Times New Roman" w:eastAsia="Times New Roman" w:hAnsi="Times New Roman" w:cs="Times New Roman"/>
          <w:kern w:val="3"/>
          <w:sz w:val="28"/>
          <w:szCs w:val="28"/>
          <w:lang w:eastAsia="zh-CN" w:bidi="en-US"/>
        </w:rPr>
        <w:t xml:space="preserve">В 2023 году в рамках проведения двухмесячника по благоустройству населенных пунктов проведена большая работа по очистке от мусора общественных мест, прилегающих территорий организаций и предприятий, дворовых территорий жилого сектора. </w:t>
      </w:r>
      <w:r>
        <w:rPr>
          <w:rFonts w:ascii="Times New Roman" w:eastAsia="Times New Roman" w:hAnsi="Times New Roman" w:cs="Times New Roman"/>
          <w:kern w:val="3"/>
          <w:sz w:val="28"/>
          <w:szCs w:val="28"/>
          <w:lang w:eastAsia="zh-CN" w:bidi="en-US"/>
        </w:rPr>
        <w:t xml:space="preserve">В ходе </w:t>
      </w:r>
      <w:r w:rsidRPr="005E225C">
        <w:rPr>
          <w:rFonts w:ascii="Times New Roman" w:eastAsia="Times New Roman" w:hAnsi="Times New Roman" w:cs="Times New Roman"/>
          <w:kern w:val="3"/>
          <w:sz w:val="28"/>
          <w:szCs w:val="28"/>
          <w:lang w:eastAsia="zh-CN" w:bidi="en-US"/>
        </w:rPr>
        <w:t>месячника проведено 5 субботников.</w:t>
      </w:r>
      <w:r>
        <w:rPr>
          <w:rFonts w:ascii="Times New Roman" w:eastAsia="Times New Roman" w:hAnsi="Times New Roman" w:cs="Times New Roman"/>
          <w:kern w:val="3"/>
          <w:sz w:val="28"/>
          <w:szCs w:val="28"/>
          <w:lang w:eastAsia="zh-CN" w:bidi="en-US"/>
        </w:rPr>
        <w:t xml:space="preserve">  Это важная и нужная работа, но ее недостаточно, чтобы добиться желаемого результата, т.к. не все граждане </w:t>
      </w:r>
      <w:r w:rsidR="00861AA3">
        <w:rPr>
          <w:rFonts w:ascii="Times New Roman" w:eastAsia="Times New Roman" w:hAnsi="Times New Roman" w:cs="Times New Roman"/>
          <w:kern w:val="3"/>
          <w:sz w:val="28"/>
          <w:szCs w:val="28"/>
          <w:lang w:eastAsia="zh-CN" w:bidi="en-US"/>
        </w:rPr>
        <w:t xml:space="preserve">и коллективы </w:t>
      </w:r>
      <w:r>
        <w:rPr>
          <w:rFonts w:ascii="Times New Roman" w:eastAsia="Times New Roman" w:hAnsi="Times New Roman" w:cs="Times New Roman"/>
          <w:kern w:val="3"/>
          <w:sz w:val="28"/>
          <w:szCs w:val="28"/>
          <w:lang w:eastAsia="zh-CN" w:bidi="en-US"/>
        </w:rPr>
        <w:t xml:space="preserve">ответственно относятся к содержанию прилегающих к их домам </w:t>
      </w:r>
      <w:r w:rsidR="00861AA3">
        <w:rPr>
          <w:rFonts w:ascii="Times New Roman" w:eastAsia="Times New Roman" w:hAnsi="Times New Roman" w:cs="Times New Roman"/>
          <w:kern w:val="3"/>
          <w:sz w:val="28"/>
          <w:szCs w:val="28"/>
          <w:lang w:eastAsia="zh-CN" w:bidi="en-US"/>
        </w:rPr>
        <w:t xml:space="preserve">и организациям </w:t>
      </w:r>
      <w:r>
        <w:rPr>
          <w:rFonts w:ascii="Times New Roman" w:eastAsia="Times New Roman" w:hAnsi="Times New Roman" w:cs="Times New Roman"/>
          <w:kern w:val="3"/>
          <w:sz w:val="28"/>
          <w:szCs w:val="28"/>
          <w:lang w:eastAsia="zh-CN" w:bidi="en-US"/>
        </w:rPr>
        <w:t xml:space="preserve">территорий. </w:t>
      </w:r>
      <w:r w:rsidRPr="005E225C">
        <w:rPr>
          <w:rFonts w:ascii="Times New Roman" w:eastAsia="Times New Roman" w:hAnsi="Times New Roman" w:cs="Times New Roman"/>
          <w:kern w:val="3"/>
          <w:sz w:val="28"/>
          <w:szCs w:val="28"/>
          <w:lang w:eastAsia="zh-CN" w:bidi="en-US"/>
        </w:rPr>
        <w:t xml:space="preserve"> Членами Административной комиссии проводились рейды по </w:t>
      </w:r>
      <w:proofErr w:type="gramStart"/>
      <w:r w:rsidRPr="005E225C">
        <w:rPr>
          <w:rFonts w:ascii="Times New Roman" w:eastAsia="Times New Roman" w:hAnsi="Times New Roman" w:cs="Times New Roman"/>
          <w:kern w:val="3"/>
          <w:sz w:val="28"/>
          <w:szCs w:val="28"/>
          <w:lang w:eastAsia="zh-CN" w:bidi="en-US"/>
        </w:rPr>
        <w:t>контролю за</w:t>
      </w:r>
      <w:proofErr w:type="gramEnd"/>
      <w:r w:rsidRPr="005E225C">
        <w:rPr>
          <w:rFonts w:ascii="Times New Roman" w:eastAsia="Times New Roman" w:hAnsi="Times New Roman" w:cs="Times New Roman"/>
          <w:kern w:val="3"/>
          <w:sz w:val="28"/>
          <w:szCs w:val="28"/>
          <w:lang w:eastAsia="zh-CN" w:bidi="en-US"/>
        </w:rPr>
        <w:t xml:space="preserve"> благоустрой</w:t>
      </w:r>
      <w:r>
        <w:rPr>
          <w:rFonts w:ascii="Times New Roman" w:eastAsia="Times New Roman" w:hAnsi="Times New Roman" w:cs="Times New Roman"/>
          <w:kern w:val="3"/>
          <w:sz w:val="28"/>
          <w:szCs w:val="28"/>
          <w:lang w:eastAsia="zh-CN" w:bidi="en-US"/>
        </w:rPr>
        <w:t xml:space="preserve">ством, </w:t>
      </w:r>
      <w:r w:rsidRPr="005E225C">
        <w:rPr>
          <w:rFonts w:ascii="Times New Roman" w:eastAsia="Times New Roman" w:hAnsi="Times New Roman" w:cs="Times New Roman"/>
          <w:kern w:val="3"/>
          <w:sz w:val="28"/>
          <w:szCs w:val="28"/>
          <w:lang w:eastAsia="zh-CN" w:bidi="en-US"/>
        </w:rPr>
        <w:t>были выписаны предписания по уборке мусора, складированных</w:t>
      </w:r>
      <w:r>
        <w:rPr>
          <w:rFonts w:ascii="Times New Roman" w:eastAsia="Times New Roman" w:hAnsi="Times New Roman" w:cs="Times New Roman"/>
          <w:kern w:val="3"/>
          <w:sz w:val="28"/>
          <w:szCs w:val="28"/>
          <w:lang w:eastAsia="zh-CN" w:bidi="en-US"/>
        </w:rPr>
        <w:t xml:space="preserve"> дров </w:t>
      </w:r>
      <w:r w:rsidR="00861AA3">
        <w:rPr>
          <w:rFonts w:ascii="Times New Roman" w:eastAsia="Times New Roman" w:hAnsi="Times New Roman" w:cs="Times New Roman"/>
          <w:kern w:val="3"/>
          <w:sz w:val="28"/>
          <w:szCs w:val="28"/>
          <w:lang w:eastAsia="zh-CN" w:bidi="en-US"/>
        </w:rPr>
        <w:t>и оставленного транс</w:t>
      </w:r>
      <w:r w:rsidR="005C0B64">
        <w:rPr>
          <w:rFonts w:ascii="Times New Roman" w:eastAsia="Times New Roman" w:hAnsi="Times New Roman" w:cs="Times New Roman"/>
          <w:kern w:val="3"/>
          <w:sz w:val="28"/>
          <w:szCs w:val="28"/>
          <w:lang w:eastAsia="zh-CN" w:bidi="en-US"/>
        </w:rPr>
        <w:t>порта</w:t>
      </w:r>
      <w:r>
        <w:rPr>
          <w:rFonts w:ascii="Times New Roman" w:eastAsia="Times New Roman" w:hAnsi="Times New Roman" w:cs="Times New Roman"/>
          <w:kern w:val="3"/>
          <w:sz w:val="28"/>
          <w:szCs w:val="28"/>
          <w:lang w:eastAsia="zh-CN" w:bidi="en-US"/>
        </w:rPr>
        <w:t xml:space="preserve">. </w:t>
      </w:r>
      <w:r w:rsidR="00861AA3">
        <w:rPr>
          <w:rFonts w:ascii="Times New Roman" w:eastAsia="Times New Roman" w:hAnsi="Times New Roman" w:cs="Times New Roman"/>
          <w:kern w:val="3"/>
          <w:sz w:val="28"/>
          <w:szCs w:val="28"/>
          <w:lang w:eastAsia="zh-CN" w:bidi="en-US"/>
        </w:rPr>
        <w:t xml:space="preserve">Работу по контролю в соответствии с утвержденными Правилами благоустройства будем проводить на постоянной основе. Добиться чистоты и уюта можно только в том случае, если вопросы благоустройства будут поддержаны всеми жителями, коллективами всех предприятий и организаций, когда на каждой улице, в каждом дворе развернется реальная деятельность по санитарной очистке и уборке, когда каждый житель внесет свой посильный вклад в благоустройство родного округа. </w:t>
      </w:r>
    </w:p>
    <w:p w:rsidR="00FB5F10" w:rsidRPr="00861AA3" w:rsidRDefault="00861AA3" w:rsidP="00FB5F10">
      <w:pPr>
        <w:widowControl w:val="0"/>
        <w:tabs>
          <w:tab w:val="left" w:pos="709"/>
        </w:tabs>
        <w:suppressAutoHyphens/>
        <w:autoSpaceDN w:val="0"/>
        <w:spacing w:after="0"/>
        <w:jc w:val="both"/>
        <w:textAlignment w:val="baseline"/>
        <w:rPr>
          <w:rFonts w:ascii="Times New Roman" w:eastAsia="Times New Roman" w:hAnsi="Times New Roman" w:cs="Times New Roman"/>
          <w:kern w:val="3"/>
          <w:sz w:val="28"/>
          <w:szCs w:val="28"/>
          <w:lang w:eastAsia="zh-CN" w:bidi="en-US"/>
        </w:rPr>
      </w:pPr>
      <w:r>
        <w:rPr>
          <w:rFonts w:ascii="Times New Roman" w:eastAsia="Times New Roman" w:hAnsi="Times New Roman" w:cs="Times New Roman"/>
          <w:kern w:val="3"/>
          <w:sz w:val="28"/>
          <w:szCs w:val="28"/>
          <w:lang w:eastAsia="zh-CN" w:bidi="en-US"/>
        </w:rPr>
        <w:tab/>
      </w:r>
      <w:proofErr w:type="gramStart"/>
      <w:r>
        <w:rPr>
          <w:rFonts w:ascii="Times New Roman" w:eastAsia="Times New Roman" w:hAnsi="Times New Roman" w:cs="Times New Roman"/>
          <w:kern w:val="3"/>
          <w:sz w:val="28"/>
          <w:szCs w:val="28"/>
          <w:lang w:eastAsia="zh-CN" w:bidi="en-US"/>
        </w:rPr>
        <w:t xml:space="preserve">В этой связи </w:t>
      </w:r>
      <w:r w:rsidR="00FB5F10" w:rsidRPr="005E225C">
        <w:rPr>
          <w:rFonts w:ascii="Times New Roman" w:eastAsia="Times New Roman" w:hAnsi="Times New Roman" w:cs="Times New Roman"/>
          <w:kern w:val="3"/>
          <w:sz w:val="28"/>
          <w:szCs w:val="28"/>
          <w:lang w:eastAsia="zh-CN" w:bidi="en-US"/>
        </w:rPr>
        <w:t xml:space="preserve"> хочется отметить и  активную позицию </w:t>
      </w:r>
      <w:r>
        <w:rPr>
          <w:rFonts w:ascii="Times New Roman" w:eastAsia="Times New Roman" w:hAnsi="Times New Roman" w:cs="Times New Roman"/>
          <w:kern w:val="3"/>
          <w:sz w:val="28"/>
          <w:szCs w:val="28"/>
          <w:lang w:eastAsia="zh-CN" w:bidi="en-US"/>
        </w:rPr>
        <w:t xml:space="preserve">сандовчан </w:t>
      </w:r>
      <w:r w:rsidR="00FB5F10" w:rsidRPr="005E225C">
        <w:rPr>
          <w:rFonts w:ascii="Times New Roman" w:eastAsia="Times New Roman" w:hAnsi="Times New Roman" w:cs="Times New Roman"/>
          <w:kern w:val="3"/>
          <w:sz w:val="28"/>
          <w:szCs w:val="28"/>
          <w:lang w:eastAsia="zh-CN" w:bidi="en-US"/>
        </w:rPr>
        <w:t>по со</w:t>
      </w:r>
      <w:r>
        <w:rPr>
          <w:rFonts w:ascii="Times New Roman" w:eastAsia="Times New Roman" w:hAnsi="Times New Roman" w:cs="Times New Roman"/>
          <w:kern w:val="3"/>
          <w:sz w:val="28"/>
          <w:szCs w:val="28"/>
          <w:lang w:eastAsia="zh-CN" w:bidi="en-US"/>
        </w:rPr>
        <w:t>держанию прилегающих территорий, в</w:t>
      </w:r>
      <w:r w:rsidR="00FB5F10" w:rsidRPr="005E225C">
        <w:rPr>
          <w:rFonts w:ascii="Times New Roman" w:eastAsia="Times New Roman" w:hAnsi="Times New Roman" w:cs="Times New Roman"/>
          <w:kern w:val="3"/>
          <w:sz w:val="28"/>
          <w:szCs w:val="28"/>
          <w:lang w:eastAsia="zh-CN" w:bidi="en-US"/>
        </w:rPr>
        <w:t xml:space="preserve">  п. Сандово</w:t>
      </w:r>
      <w:r>
        <w:rPr>
          <w:rFonts w:ascii="Times New Roman" w:eastAsia="Times New Roman" w:hAnsi="Times New Roman" w:cs="Times New Roman"/>
          <w:kern w:val="3"/>
          <w:sz w:val="28"/>
          <w:szCs w:val="28"/>
          <w:lang w:eastAsia="zh-CN" w:bidi="en-US"/>
        </w:rPr>
        <w:t>:</w:t>
      </w:r>
      <w:r w:rsidR="00FB5F10" w:rsidRPr="005E225C">
        <w:rPr>
          <w:rFonts w:ascii="Times New Roman" w:eastAsia="Times New Roman" w:hAnsi="Times New Roman" w:cs="Times New Roman"/>
          <w:kern w:val="3"/>
          <w:sz w:val="28"/>
          <w:szCs w:val="28"/>
          <w:lang w:eastAsia="zh-CN" w:bidi="en-US"/>
        </w:rPr>
        <w:t xml:space="preserve">  семья Кузнецовых ул. Орудовская, семьи Цветковых, Жгулевых ул. Раменская, семья Смирновых  ул. 60 лет ВЛКСМ, семья Самохиных, ул. Советская, семья Ершовых ул. За</w:t>
      </w:r>
      <w:r w:rsidR="005C0B64">
        <w:rPr>
          <w:rFonts w:ascii="Times New Roman" w:eastAsia="Times New Roman" w:hAnsi="Times New Roman" w:cs="Times New Roman"/>
          <w:kern w:val="3"/>
          <w:sz w:val="28"/>
          <w:szCs w:val="28"/>
          <w:lang w:eastAsia="zh-CN" w:bidi="en-US"/>
        </w:rPr>
        <w:t xml:space="preserve">водская, семья Мокеевых </w:t>
      </w:r>
      <w:r w:rsidR="00FB5F10" w:rsidRPr="005E225C">
        <w:rPr>
          <w:rFonts w:ascii="Times New Roman" w:eastAsia="Times New Roman" w:hAnsi="Times New Roman" w:cs="Times New Roman"/>
          <w:kern w:val="3"/>
          <w:sz w:val="28"/>
          <w:szCs w:val="28"/>
          <w:lang w:eastAsia="zh-CN" w:bidi="en-US"/>
        </w:rPr>
        <w:t xml:space="preserve">Красный переулок, </w:t>
      </w:r>
      <w:r>
        <w:rPr>
          <w:rFonts w:ascii="Times New Roman" w:eastAsia="Times New Roman" w:hAnsi="Times New Roman" w:cs="Times New Roman"/>
          <w:kern w:val="3"/>
          <w:sz w:val="28"/>
          <w:szCs w:val="28"/>
          <w:lang w:eastAsia="zh-CN" w:bidi="en-US"/>
        </w:rPr>
        <w:t>жители многоквартирных домов</w:t>
      </w:r>
      <w:r w:rsidR="00FB5F10" w:rsidRPr="005E225C">
        <w:rPr>
          <w:rFonts w:ascii="Times New Roman" w:eastAsia="Times New Roman" w:hAnsi="Times New Roman" w:cs="Times New Roman"/>
          <w:kern w:val="3"/>
          <w:sz w:val="28"/>
          <w:szCs w:val="28"/>
          <w:lang w:eastAsia="zh-CN" w:bidi="en-US"/>
        </w:rPr>
        <w:t xml:space="preserve"> </w:t>
      </w:r>
      <w:r>
        <w:rPr>
          <w:rFonts w:ascii="Times New Roman" w:eastAsia="Times New Roman" w:hAnsi="Times New Roman" w:cs="Times New Roman"/>
          <w:kern w:val="3"/>
          <w:sz w:val="28"/>
          <w:szCs w:val="28"/>
          <w:lang w:eastAsia="zh-CN" w:bidi="en-US"/>
        </w:rPr>
        <w:t>на ул. Советская д.№ 6 и д.№ 33.</w:t>
      </w:r>
      <w:proofErr w:type="gramEnd"/>
      <w:r>
        <w:rPr>
          <w:rFonts w:ascii="Times New Roman" w:eastAsia="Times New Roman" w:hAnsi="Times New Roman" w:cs="Times New Roman"/>
          <w:kern w:val="3"/>
          <w:sz w:val="28"/>
          <w:szCs w:val="28"/>
          <w:lang w:eastAsia="zh-CN" w:bidi="en-US"/>
        </w:rPr>
        <w:t xml:space="preserve"> На селе:</w:t>
      </w:r>
      <w:r w:rsidR="00FB5F10" w:rsidRPr="005E225C">
        <w:rPr>
          <w:rFonts w:ascii="Times New Roman" w:eastAsia="Times New Roman" w:hAnsi="Times New Roman" w:cs="Times New Roman"/>
          <w:kern w:val="3"/>
          <w:sz w:val="28"/>
          <w:szCs w:val="28"/>
          <w:lang w:eastAsia="zh-CN" w:bidi="en-US"/>
        </w:rPr>
        <w:t xml:space="preserve"> семья Грушиных ст. Топорово, семья Воробьевой Любовь Александровны с. Лукино, семья Чешевых д. Ладожское, семья Тороповых д. Топалки, семья Со</w:t>
      </w:r>
      <w:r>
        <w:rPr>
          <w:rFonts w:ascii="Times New Roman" w:eastAsia="Times New Roman" w:hAnsi="Times New Roman" w:cs="Times New Roman"/>
          <w:kern w:val="3"/>
          <w:sz w:val="28"/>
          <w:szCs w:val="28"/>
          <w:lang w:eastAsia="zh-CN" w:bidi="en-US"/>
        </w:rPr>
        <w:t xml:space="preserve">коловых д. Мухино  и  другие. </w:t>
      </w:r>
    </w:p>
    <w:p w:rsidR="005E225C" w:rsidRPr="00861AA3" w:rsidRDefault="004A41CE" w:rsidP="00AC4394">
      <w:pPr>
        <w:widowControl w:val="0"/>
        <w:tabs>
          <w:tab w:val="left" w:pos="709"/>
        </w:tabs>
        <w:suppressAutoHyphens/>
        <w:autoSpaceDN w:val="0"/>
        <w:spacing w:after="0"/>
        <w:jc w:val="both"/>
        <w:textAlignment w:val="baseline"/>
        <w:rPr>
          <w:rFonts w:ascii="Times New Roman" w:eastAsia="Andale Sans UI" w:hAnsi="Times New Roman" w:cs="Times New Roman"/>
          <w:kern w:val="3"/>
          <w:sz w:val="28"/>
          <w:szCs w:val="28"/>
          <w:lang w:eastAsia="zh-CN" w:bidi="en-US"/>
        </w:rPr>
      </w:pPr>
      <w:r>
        <w:rPr>
          <w:rFonts w:ascii="Times New Roman" w:eastAsia="Andale Sans UI" w:hAnsi="Times New Roman" w:cs="Times New Roman"/>
          <w:kern w:val="3"/>
          <w:sz w:val="28"/>
          <w:szCs w:val="28"/>
          <w:lang w:eastAsia="zh-CN" w:bidi="en-US"/>
        </w:rPr>
        <w:tab/>
      </w:r>
      <w:r w:rsidR="00861AA3">
        <w:rPr>
          <w:rFonts w:ascii="Times New Roman" w:eastAsia="Andale Sans UI" w:hAnsi="Times New Roman" w:cs="Times New Roman"/>
          <w:kern w:val="3"/>
          <w:sz w:val="28"/>
          <w:szCs w:val="28"/>
          <w:lang w:eastAsia="zh-CN" w:bidi="en-US"/>
        </w:rPr>
        <w:t xml:space="preserve">Так же хочу поблагодарить участников </w:t>
      </w:r>
      <w:r w:rsidR="00EF3D9D">
        <w:rPr>
          <w:rFonts w:ascii="Times New Roman" w:eastAsia="Andale Sans UI" w:hAnsi="Times New Roman" w:cs="Times New Roman"/>
          <w:kern w:val="3"/>
          <w:sz w:val="28"/>
          <w:szCs w:val="28"/>
          <w:lang w:eastAsia="zh-CN" w:bidi="en-US"/>
        </w:rPr>
        <w:t>экологических акций, проходящих ежегодно в округе</w:t>
      </w:r>
      <w:r w:rsidR="005E225C" w:rsidRPr="005E225C">
        <w:rPr>
          <w:rFonts w:ascii="Times New Roman" w:eastAsia="Andale Sans UI" w:hAnsi="Times New Roman" w:cs="Times New Roman"/>
          <w:kern w:val="3"/>
          <w:sz w:val="28"/>
          <w:szCs w:val="28"/>
          <w:lang w:eastAsia="zh-CN" w:bidi="en-US"/>
        </w:rPr>
        <w:t xml:space="preserve">: </w:t>
      </w:r>
      <w:r w:rsidR="005E225C" w:rsidRPr="005E225C">
        <w:rPr>
          <w:rFonts w:ascii="Times New Roman" w:eastAsia="Times New Roman" w:hAnsi="Times New Roman" w:cs="Times New Roman"/>
          <w:kern w:val="3"/>
          <w:sz w:val="28"/>
          <w:szCs w:val="28"/>
          <w:lang w:eastAsia="zh-CN" w:bidi="en-US"/>
        </w:rPr>
        <w:t xml:space="preserve">"Чистым рекам - чистые берега»,   «Экологический десант»,  "Зеленая Россия», «Живи лес».  </w:t>
      </w:r>
      <w:r w:rsidR="00EF3D9D">
        <w:rPr>
          <w:rFonts w:ascii="Times New Roman" w:eastAsia="Times New Roman" w:hAnsi="Times New Roman" w:cs="Times New Roman"/>
          <w:kern w:val="3"/>
          <w:sz w:val="28"/>
          <w:szCs w:val="28"/>
          <w:lang w:eastAsia="zh-CN" w:bidi="en-US"/>
        </w:rPr>
        <w:t>Акции проходят с активным участием молодежи. Молодежными объединениями п</w:t>
      </w:r>
      <w:r w:rsidR="005E225C" w:rsidRPr="005E225C">
        <w:rPr>
          <w:rFonts w:ascii="Times New Roman" w:eastAsia="Times New Roman" w:hAnsi="Times New Roman" w:cs="Times New Roman"/>
          <w:kern w:val="3"/>
          <w:sz w:val="28"/>
          <w:szCs w:val="28"/>
          <w:lang w:eastAsia="zh-CN" w:bidi="en-US"/>
        </w:rPr>
        <w:t>роведено 4 экологических десанта по уборке мусора</w:t>
      </w:r>
      <w:r w:rsidR="00EF3D9D">
        <w:rPr>
          <w:rFonts w:ascii="Times New Roman" w:eastAsia="Times New Roman" w:hAnsi="Times New Roman" w:cs="Times New Roman"/>
          <w:kern w:val="3"/>
          <w:sz w:val="28"/>
          <w:szCs w:val="28"/>
          <w:lang w:eastAsia="zh-CN" w:bidi="en-US"/>
        </w:rPr>
        <w:t xml:space="preserve"> на  берегах</w:t>
      </w:r>
      <w:r w:rsidR="005E225C" w:rsidRPr="005E225C">
        <w:rPr>
          <w:rFonts w:ascii="Times New Roman" w:eastAsia="Times New Roman" w:hAnsi="Times New Roman" w:cs="Times New Roman"/>
          <w:kern w:val="3"/>
          <w:sz w:val="28"/>
          <w:szCs w:val="28"/>
          <w:lang w:eastAsia="zh-CN" w:bidi="en-US"/>
        </w:rPr>
        <w:t xml:space="preserve"> реки Орудовка в п. Сандово,  р.  Мелеча</w:t>
      </w:r>
      <w:r w:rsidR="00EF3D9D">
        <w:rPr>
          <w:rFonts w:ascii="Times New Roman" w:eastAsia="Times New Roman" w:hAnsi="Times New Roman" w:cs="Times New Roman"/>
          <w:kern w:val="3"/>
          <w:sz w:val="28"/>
          <w:szCs w:val="28"/>
          <w:lang w:eastAsia="zh-CN" w:bidi="en-US"/>
        </w:rPr>
        <w:t xml:space="preserve"> вблизи д. Запрудье, обводненного</w:t>
      </w:r>
      <w:r w:rsidR="005E225C" w:rsidRPr="005E225C">
        <w:rPr>
          <w:rFonts w:ascii="Times New Roman" w:eastAsia="Times New Roman" w:hAnsi="Times New Roman" w:cs="Times New Roman"/>
          <w:kern w:val="3"/>
          <w:sz w:val="28"/>
          <w:szCs w:val="28"/>
          <w:lang w:eastAsia="zh-CN" w:bidi="en-US"/>
        </w:rPr>
        <w:t xml:space="preserve"> карьер</w:t>
      </w:r>
      <w:r w:rsidR="00EF3D9D">
        <w:rPr>
          <w:rFonts w:ascii="Times New Roman" w:eastAsia="Times New Roman" w:hAnsi="Times New Roman" w:cs="Times New Roman"/>
          <w:kern w:val="3"/>
          <w:sz w:val="28"/>
          <w:szCs w:val="28"/>
          <w:lang w:eastAsia="zh-CN" w:bidi="en-US"/>
        </w:rPr>
        <w:t xml:space="preserve">а </w:t>
      </w:r>
      <w:proofErr w:type="gramStart"/>
      <w:r w:rsidR="00EF3D9D">
        <w:rPr>
          <w:rFonts w:ascii="Times New Roman" w:eastAsia="Times New Roman" w:hAnsi="Times New Roman" w:cs="Times New Roman"/>
          <w:kern w:val="3"/>
          <w:sz w:val="28"/>
          <w:szCs w:val="28"/>
          <w:lang w:eastAsia="zh-CN" w:bidi="en-US"/>
        </w:rPr>
        <w:t>в</w:t>
      </w:r>
      <w:proofErr w:type="gramEnd"/>
      <w:r w:rsidR="005E225C" w:rsidRPr="005E225C">
        <w:rPr>
          <w:rFonts w:ascii="Times New Roman" w:eastAsia="Times New Roman" w:hAnsi="Times New Roman" w:cs="Times New Roman"/>
          <w:kern w:val="3"/>
          <w:sz w:val="28"/>
          <w:szCs w:val="28"/>
          <w:lang w:eastAsia="zh-CN" w:bidi="en-US"/>
        </w:rPr>
        <w:t xml:space="preserve"> с. Старое Сандово. </w:t>
      </w:r>
      <w:r w:rsidR="00EF3D9D">
        <w:rPr>
          <w:rFonts w:ascii="Times New Roman" w:eastAsia="Times New Roman" w:hAnsi="Times New Roman" w:cs="Times New Roman"/>
          <w:kern w:val="3"/>
          <w:sz w:val="28"/>
          <w:szCs w:val="28"/>
          <w:lang w:eastAsia="zh-CN" w:bidi="en-US"/>
        </w:rPr>
        <w:t xml:space="preserve">В десанте приняли </w:t>
      </w:r>
      <w:r w:rsidR="005E225C" w:rsidRPr="005E225C">
        <w:rPr>
          <w:rFonts w:ascii="Times New Roman" w:eastAsia="Times New Roman" w:hAnsi="Times New Roman" w:cs="Times New Roman"/>
          <w:kern w:val="3"/>
          <w:sz w:val="28"/>
          <w:szCs w:val="28"/>
          <w:lang w:eastAsia="zh-CN" w:bidi="en-US"/>
        </w:rPr>
        <w:t xml:space="preserve">участие   56 чел.  Молодежью </w:t>
      </w:r>
      <w:r w:rsidR="00EF3D9D">
        <w:rPr>
          <w:rFonts w:ascii="Times New Roman" w:eastAsia="Times New Roman" w:hAnsi="Times New Roman" w:cs="Times New Roman"/>
          <w:kern w:val="3"/>
          <w:sz w:val="28"/>
          <w:szCs w:val="28"/>
          <w:lang w:eastAsia="zh-CN" w:bidi="en-US"/>
        </w:rPr>
        <w:t xml:space="preserve">летом </w:t>
      </w:r>
      <w:proofErr w:type="gramStart"/>
      <w:r w:rsidR="00EF3D9D">
        <w:rPr>
          <w:rFonts w:ascii="Times New Roman" w:eastAsia="Times New Roman" w:hAnsi="Times New Roman" w:cs="Times New Roman"/>
          <w:kern w:val="3"/>
          <w:sz w:val="28"/>
          <w:szCs w:val="28"/>
          <w:lang w:eastAsia="zh-CN" w:bidi="en-US"/>
        </w:rPr>
        <w:t>проведен</w:t>
      </w:r>
      <w:proofErr w:type="gramEnd"/>
      <w:r w:rsidR="00EF3D9D">
        <w:rPr>
          <w:rFonts w:ascii="Times New Roman" w:eastAsia="Times New Roman" w:hAnsi="Times New Roman" w:cs="Times New Roman"/>
          <w:kern w:val="3"/>
          <w:sz w:val="28"/>
          <w:szCs w:val="28"/>
          <w:lang w:eastAsia="zh-CN" w:bidi="en-US"/>
        </w:rPr>
        <w:t xml:space="preserve"> обкос  Ш</w:t>
      </w:r>
      <w:r w:rsidR="005E225C" w:rsidRPr="005E225C">
        <w:rPr>
          <w:rFonts w:ascii="Times New Roman" w:eastAsia="Times New Roman" w:hAnsi="Times New Roman" w:cs="Times New Roman"/>
          <w:kern w:val="3"/>
          <w:sz w:val="28"/>
          <w:szCs w:val="28"/>
          <w:lang w:eastAsia="zh-CN" w:bidi="en-US"/>
        </w:rPr>
        <w:t xml:space="preserve">кольного берега.  </w:t>
      </w:r>
    </w:p>
    <w:p w:rsidR="005C0B64" w:rsidRDefault="00EF3D9D" w:rsidP="00AC4394">
      <w:pPr>
        <w:widowControl w:val="0"/>
        <w:tabs>
          <w:tab w:val="left" w:pos="709"/>
        </w:tabs>
        <w:suppressAutoHyphens/>
        <w:autoSpaceDN w:val="0"/>
        <w:spacing w:after="0"/>
        <w:jc w:val="both"/>
        <w:textAlignment w:val="baseline"/>
        <w:rPr>
          <w:rFonts w:ascii="Times New Roman" w:eastAsia="Times New Roman" w:hAnsi="Times New Roman" w:cs="Times New Roman"/>
          <w:kern w:val="3"/>
          <w:sz w:val="28"/>
          <w:szCs w:val="28"/>
          <w:lang w:eastAsia="zh-CN" w:bidi="en-US"/>
        </w:rPr>
      </w:pPr>
      <w:r>
        <w:rPr>
          <w:rFonts w:ascii="Times New Roman" w:eastAsia="Times New Roman" w:hAnsi="Times New Roman" w:cs="Times New Roman"/>
          <w:kern w:val="3"/>
          <w:sz w:val="28"/>
          <w:szCs w:val="28"/>
          <w:lang w:eastAsia="zh-CN" w:bidi="en-US"/>
        </w:rPr>
        <w:tab/>
      </w:r>
      <w:r w:rsidR="005E225C" w:rsidRPr="005E225C">
        <w:rPr>
          <w:rFonts w:ascii="Times New Roman" w:eastAsia="Times New Roman" w:hAnsi="Times New Roman" w:cs="Times New Roman"/>
          <w:kern w:val="3"/>
          <w:sz w:val="28"/>
          <w:szCs w:val="28"/>
          <w:lang w:eastAsia="zh-CN" w:bidi="en-US"/>
        </w:rPr>
        <w:t xml:space="preserve"> </w:t>
      </w:r>
      <w:r w:rsidR="005C0B64">
        <w:rPr>
          <w:rFonts w:ascii="Times New Roman" w:eastAsia="Times New Roman" w:hAnsi="Times New Roman" w:cs="Times New Roman"/>
          <w:kern w:val="3"/>
          <w:sz w:val="28"/>
          <w:szCs w:val="28"/>
          <w:lang w:eastAsia="zh-CN" w:bidi="en-US"/>
        </w:rPr>
        <w:t>Продолжены</w:t>
      </w:r>
      <w:r w:rsidR="005E225C" w:rsidRPr="005E225C">
        <w:rPr>
          <w:rFonts w:ascii="Times New Roman" w:eastAsia="Times New Roman" w:hAnsi="Times New Roman" w:cs="Times New Roman"/>
          <w:kern w:val="3"/>
          <w:sz w:val="28"/>
          <w:szCs w:val="28"/>
          <w:lang w:eastAsia="zh-CN" w:bidi="en-US"/>
        </w:rPr>
        <w:t xml:space="preserve"> работы по  очистке поселка от старых аварийных деревьев, вырубке кустарника на перекрестках дорог.</w:t>
      </w:r>
    </w:p>
    <w:p w:rsidR="00FA0175" w:rsidRPr="008B2105" w:rsidRDefault="005E225C" w:rsidP="00AC4394">
      <w:pPr>
        <w:widowControl w:val="0"/>
        <w:tabs>
          <w:tab w:val="left" w:pos="709"/>
        </w:tabs>
        <w:suppressAutoHyphens/>
        <w:autoSpaceDN w:val="0"/>
        <w:spacing w:after="0"/>
        <w:jc w:val="both"/>
        <w:textAlignment w:val="baseline"/>
        <w:rPr>
          <w:rFonts w:ascii="Times New Roman" w:hAnsi="Times New Roman" w:cs="Times New Roman"/>
          <w:i/>
          <w:sz w:val="28"/>
        </w:rPr>
      </w:pPr>
      <w:r w:rsidRPr="005E225C">
        <w:rPr>
          <w:rFonts w:ascii="Times New Roman" w:eastAsia="Times New Roman" w:hAnsi="Times New Roman" w:cs="Times New Roman"/>
          <w:color w:val="000000"/>
          <w:kern w:val="3"/>
          <w:sz w:val="28"/>
          <w:szCs w:val="28"/>
          <w:lang w:eastAsia="ar-SA"/>
        </w:rPr>
        <w:tab/>
      </w:r>
      <w:r w:rsidR="00EF3D9D">
        <w:rPr>
          <w:rFonts w:ascii="Times New Roman" w:eastAsia="Times New Roman" w:hAnsi="Times New Roman" w:cs="Times New Roman"/>
          <w:kern w:val="3"/>
          <w:sz w:val="28"/>
          <w:szCs w:val="28"/>
          <w:lang w:eastAsia="zh-CN" w:bidi="en-US"/>
        </w:rPr>
        <w:t xml:space="preserve">Еще одна важная задача, требующая участия всех жителей округа - </w:t>
      </w:r>
      <w:r w:rsidRPr="005E225C">
        <w:rPr>
          <w:rFonts w:ascii="Times New Roman" w:eastAsia="Times New Roman" w:hAnsi="Times New Roman" w:cs="Times New Roman"/>
          <w:kern w:val="3"/>
          <w:sz w:val="28"/>
          <w:szCs w:val="28"/>
          <w:lang w:eastAsia="zh-CN" w:bidi="en-US"/>
        </w:rPr>
        <w:t xml:space="preserve"> </w:t>
      </w:r>
      <w:r w:rsidR="00EF3D9D" w:rsidRPr="005C0B64">
        <w:rPr>
          <w:rFonts w:ascii="Times New Roman" w:eastAsia="Times New Roman" w:hAnsi="Times New Roman" w:cs="Times New Roman"/>
          <w:kern w:val="3"/>
          <w:sz w:val="28"/>
          <w:szCs w:val="28"/>
          <w:u w:val="single"/>
          <w:lang w:eastAsia="zh-CN" w:bidi="en-US"/>
        </w:rPr>
        <w:t>борьба</w:t>
      </w:r>
      <w:r w:rsidRPr="005C0B64">
        <w:rPr>
          <w:rFonts w:ascii="Times New Roman" w:eastAsia="Times New Roman" w:hAnsi="Times New Roman" w:cs="Times New Roman"/>
          <w:kern w:val="3"/>
          <w:sz w:val="28"/>
          <w:szCs w:val="28"/>
          <w:u w:val="single"/>
          <w:lang w:eastAsia="zh-CN" w:bidi="en-US"/>
        </w:rPr>
        <w:t xml:space="preserve"> с борщевиком </w:t>
      </w:r>
      <w:r w:rsidR="00EF3D9D" w:rsidRPr="005C0B64">
        <w:rPr>
          <w:rFonts w:ascii="Times New Roman" w:eastAsia="Times New Roman" w:hAnsi="Times New Roman" w:cs="Times New Roman"/>
          <w:kern w:val="3"/>
          <w:sz w:val="28"/>
          <w:szCs w:val="28"/>
          <w:u w:val="single"/>
          <w:lang w:eastAsia="zh-CN" w:bidi="en-US"/>
        </w:rPr>
        <w:t>Сосновского.</w:t>
      </w:r>
      <w:r w:rsidR="00EF3D9D">
        <w:rPr>
          <w:rFonts w:ascii="Times New Roman" w:eastAsia="Times New Roman" w:hAnsi="Times New Roman" w:cs="Times New Roman"/>
          <w:kern w:val="3"/>
          <w:sz w:val="28"/>
          <w:szCs w:val="28"/>
          <w:lang w:eastAsia="zh-CN" w:bidi="en-US"/>
        </w:rPr>
        <w:t xml:space="preserve"> На землях муниципальной собственности органами местного самоуправления с 2018 года проводится работа по уничтожению сорняка химическим способом. Начинали с 1 га, сейчас ведется </w:t>
      </w:r>
      <w:r w:rsidR="00EF3D9D">
        <w:rPr>
          <w:rFonts w:ascii="Times New Roman" w:eastAsia="Times New Roman" w:hAnsi="Times New Roman" w:cs="Times New Roman"/>
          <w:kern w:val="3"/>
          <w:sz w:val="28"/>
          <w:szCs w:val="28"/>
          <w:lang w:eastAsia="zh-CN" w:bidi="en-US"/>
        </w:rPr>
        <w:lastRenderedPageBreak/>
        <w:t xml:space="preserve">обработка на территории 20 га ежегодно. Существенную помощь в этом вопросе оказывают </w:t>
      </w:r>
      <w:r w:rsidR="00FA0175">
        <w:rPr>
          <w:rFonts w:ascii="Times New Roman" w:eastAsia="Times New Roman" w:hAnsi="Times New Roman" w:cs="Times New Roman"/>
          <w:kern w:val="3"/>
          <w:sz w:val="28"/>
          <w:szCs w:val="28"/>
          <w:lang w:eastAsia="zh-CN" w:bidi="en-US"/>
        </w:rPr>
        <w:t>индивидуальные</w:t>
      </w:r>
      <w:r w:rsidRPr="005E225C">
        <w:rPr>
          <w:rFonts w:ascii="Times New Roman" w:eastAsia="Times New Roman" w:hAnsi="Times New Roman" w:cs="Times New Roman"/>
          <w:kern w:val="3"/>
          <w:sz w:val="28"/>
          <w:szCs w:val="28"/>
          <w:lang w:eastAsia="zh-CN" w:bidi="en-US"/>
        </w:rPr>
        <w:t xml:space="preserve"> предпринимател</w:t>
      </w:r>
      <w:r w:rsidR="008B2105">
        <w:rPr>
          <w:rFonts w:ascii="Times New Roman" w:eastAsia="Times New Roman" w:hAnsi="Times New Roman" w:cs="Times New Roman"/>
          <w:kern w:val="3"/>
          <w:sz w:val="28"/>
          <w:szCs w:val="28"/>
          <w:lang w:eastAsia="zh-CN" w:bidi="en-US"/>
        </w:rPr>
        <w:t xml:space="preserve">и, </w:t>
      </w:r>
      <w:r w:rsidR="00FA0175">
        <w:rPr>
          <w:rFonts w:ascii="Times New Roman" w:eastAsia="Times New Roman" w:hAnsi="Times New Roman" w:cs="Times New Roman"/>
          <w:kern w:val="3"/>
          <w:sz w:val="28"/>
          <w:szCs w:val="28"/>
          <w:lang w:eastAsia="zh-CN" w:bidi="en-US"/>
        </w:rPr>
        <w:t>КФХ</w:t>
      </w:r>
      <w:r w:rsidRPr="005E225C">
        <w:rPr>
          <w:rFonts w:ascii="Times New Roman" w:eastAsia="Times New Roman" w:hAnsi="Times New Roman" w:cs="Times New Roman"/>
          <w:kern w:val="3"/>
          <w:sz w:val="28"/>
          <w:szCs w:val="28"/>
          <w:lang w:eastAsia="zh-CN" w:bidi="en-US"/>
        </w:rPr>
        <w:t xml:space="preserve">,  </w:t>
      </w:r>
      <w:r w:rsidR="008B2105">
        <w:rPr>
          <w:rFonts w:ascii="Times New Roman" w:eastAsia="Times New Roman" w:hAnsi="Times New Roman" w:cs="Times New Roman"/>
          <w:kern w:val="3"/>
          <w:sz w:val="28"/>
          <w:szCs w:val="28"/>
          <w:lang w:eastAsia="zh-CN" w:bidi="en-US"/>
        </w:rPr>
        <w:t xml:space="preserve">граждане </w:t>
      </w:r>
      <w:r w:rsidR="008B2105" w:rsidRPr="008B2105">
        <w:rPr>
          <w:rFonts w:ascii="Times New Roman" w:hAnsi="Times New Roman" w:cs="Times New Roman"/>
          <w:i/>
          <w:sz w:val="28"/>
        </w:rPr>
        <w:t>(Бойцов Н.В.  - 3 га,  гражданами хим. способом - 2  га</w:t>
      </w:r>
      <w:proofErr w:type="gramStart"/>
      <w:r w:rsidR="008B2105" w:rsidRPr="008B2105">
        <w:rPr>
          <w:rFonts w:ascii="Times New Roman" w:hAnsi="Times New Roman" w:cs="Times New Roman"/>
          <w:i/>
          <w:sz w:val="28"/>
        </w:rPr>
        <w:t>.</w:t>
      </w:r>
      <w:proofErr w:type="gramEnd"/>
      <w:r w:rsidR="008B2105" w:rsidRPr="008B2105">
        <w:rPr>
          <w:rFonts w:ascii="Times New Roman" w:hAnsi="Times New Roman" w:cs="Times New Roman"/>
          <w:i/>
          <w:sz w:val="28"/>
        </w:rPr>
        <w:t xml:space="preserve"> </w:t>
      </w:r>
      <w:proofErr w:type="gramStart"/>
      <w:r w:rsidR="008B2105" w:rsidRPr="008B2105">
        <w:rPr>
          <w:rFonts w:ascii="Times New Roman" w:hAnsi="Times New Roman" w:cs="Times New Roman"/>
          <w:i/>
          <w:sz w:val="28"/>
        </w:rPr>
        <w:t>с</w:t>
      </w:r>
      <w:proofErr w:type="gramEnd"/>
      <w:r w:rsidR="008B2105" w:rsidRPr="008B2105">
        <w:rPr>
          <w:rFonts w:ascii="Times New Roman" w:hAnsi="Times New Roman" w:cs="Times New Roman"/>
          <w:i/>
          <w:sz w:val="28"/>
        </w:rPr>
        <w:t>кос - 3,5 га)</w:t>
      </w:r>
      <w:r w:rsidR="008B2105">
        <w:rPr>
          <w:rFonts w:ascii="Times New Roman" w:hAnsi="Times New Roman" w:cs="Times New Roman"/>
          <w:i/>
          <w:sz w:val="28"/>
        </w:rPr>
        <w:t>.</w:t>
      </w:r>
      <w:r w:rsidR="008B2105" w:rsidRPr="008B2105">
        <w:rPr>
          <w:rFonts w:ascii="Times New Roman" w:hAnsi="Times New Roman" w:cs="Times New Roman"/>
          <w:i/>
          <w:sz w:val="28"/>
        </w:rPr>
        <w:t xml:space="preserve"> </w:t>
      </w:r>
      <w:r w:rsidRPr="008B2105">
        <w:rPr>
          <w:rFonts w:ascii="Times New Roman" w:hAnsi="Times New Roman" w:cs="Times New Roman"/>
          <w:i/>
          <w:sz w:val="28"/>
        </w:rPr>
        <w:t xml:space="preserve"> </w:t>
      </w:r>
    </w:p>
    <w:p w:rsidR="00FA0175" w:rsidRDefault="00FA0175" w:rsidP="00AC4394">
      <w:pPr>
        <w:widowControl w:val="0"/>
        <w:tabs>
          <w:tab w:val="left" w:pos="709"/>
        </w:tabs>
        <w:suppressAutoHyphens/>
        <w:autoSpaceDN w:val="0"/>
        <w:spacing w:after="0"/>
        <w:jc w:val="both"/>
        <w:textAlignment w:val="baseline"/>
        <w:rPr>
          <w:rFonts w:ascii="Times New Roman" w:eastAsia="Times New Roman" w:hAnsi="Times New Roman" w:cs="Times New Roman"/>
          <w:kern w:val="3"/>
          <w:sz w:val="28"/>
          <w:szCs w:val="28"/>
          <w:lang w:eastAsia="zh-CN" w:bidi="en-US"/>
        </w:rPr>
      </w:pPr>
      <w:r>
        <w:rPr>
          <w:rFonts w:ascii="Times New Roman" w:eastAsia="Times New Roman" w:hAnsi="Times New Roman" w:cs="Times New Roman"/>
          <w:kern w:val="3"/>
          <w:sz w:val="28"/>
          <w:szCs w:val="28"/>
          <w:lang w:eastAsia="zh-CN" w:bidi="en-US"/>
        </w:rPr>
        <w:tab/>
      </w:r>
      <w:r w:rsidR="005E225C" w:rsidRPr="005E225C">
        <w:rPr>
          <w:rFonts w:ascii="Times New Roman" w:eastAsia="Times New Roman" w:hAnsi="Times New Roman" w:cs="Times New Roman"/>
          <w:kern w:val="3"/>
          <w:sz w:val="28"/>
          <w:szCs w:val="28"/>
          <w:lang w:eastAsia="zh-CN" w:bidi="en-US"/>
        </w:rPr>
        <w:t xml:space="preserve">Вместе с тем, </w:t>
      </w:r>
      <w:r w:rsidR="0086398C">
        <w:rPr>
          <w:rFonts w:ascii="Times New Roman" w:eastAsia="Times New Roman" w:hAnsi="Times New Roman" w:cs="Times New Roman"/>
          <w:kern w:val="3"/>
          <w:sz w:val="28"/>
          <w:szCs w:val="28"/>
          <w:lang w:eastAsia="zh-CN" w:bidi="en-US"/>
        </w:rPr>
        <w:t xml:space="preserve">в соответствии с </w:t>
      </w:r>
      <w:r w:rsidR="0086398C" w:rsidRPr="0086398C">
        <w:rPr>
          <w:rFonts w:ascii="Times New Roman" w:eastAsia="Times New Roman" w:hAnsi="Times New Roman" w:cs="Times New Roman"/>
          <w:kern w:val="3"/>
          <w:sz w:val="28"/>
          <w:szCs w:val="28"/>
          <w:lang w:eastAsia="zh-CN" w:bidi="en-US"/>
        </w:rPr>
        <w:t>закон</w:t>
      </w:r>
      <w:r w:rsidR="0086398C">
        <w:rPr>
          <w:rFonts w:ascii="Times New Roman" w:eastAsia="Times New Roman" w:hAnsi="Times New Roman" w:cs="Times New Roman"/>
          <w:kern w:val="3"/>
          <w:sz w:val="28"/>
          <w:szCs w:val="28"/>
          <w:lang w:eastAsia="zh-CN" w:bidi="en-US"/>
        </w:rPr>
        <w:t>ом</w:t>
      </w:r>
      <w:r w:rsidR="0086398C" w:rsidRPr="0086398C">
        <w:rPr>
          <w:rFonts w:ascii="Times New Roman" w:eastAsia="Times New Roman" w:hAnsi="Times New Roman" w:cs="Times New Roman"/>
          <w:kern w:val="3"/>
          <w:sz w:val="28"/>
          <w:szCs w:val="28"/>
          <w:lang w:eastAsia="zh-CN" w:bidi="en-US"/>
        </w:rPr>
        <w:t xml:space="preserve"> Тверской области «Об административных правонарушениях» - введена административная ответственность для правообладателей земельных участков, допустивших разрастание борщевика. </w:t>
      </w:r>
      <w:r w:rsidR="005E225C" w:rsidRPr="005E225C">
        <w:rPr>
          <w:rFonts w:ascii="Times New Roman" w:eastAsia="Times New Roman" w:hAnsi="Times New Roman" w:cs="Times New Roman"/>
          <w:kern w:val="3"/>
          <w:sz w:val="28"/>
          <w:szCs w:val="28"/>
          <w:lang w:eastAsia="zh-CN" w:bidi="en-US"/>
        </w:rPr>
        <w:t>Заве</w:t>
      </w:r>
      <w:r>
        <w:rPr>
          <w:rFonts w:ascii="Times New Roman" w:eastAsia="Times New Roman" w:hAnsi="Times New Roman" w:cs="Times New Roman"/>
          <w:kern w:val="3"/>
          <w:sz w:val="28"/>
          <w:szCs w:val="28"/>
          <w:lang w:eastAsia="zh-CN" w:bidi="en-US"/>
        </w:rPr>
        <w:t>дующими территориальными отделами</w:t>
      </w:r>
      <w:r w:rsidR="005E225C" w:rsidRPr="005E225C">
        <w:rPr>
          <w:rFonts w:ascii="Times New Roman" w:eastAsia="Times New Roman" w:hAnsi="Times New Roman" w:cs="Times New Roman"/>
          <w:kern w:val="3"/>
          <w:sz w:val="28"/>
          <w:szCs w:val="28"/>
          <w:lang w:eastAsia="zh-CN" w:bidi="en-US"/>
        </w:rPr>
        <w:t xml:space="preserve"> проведена большая информационная работа с населением</w:t>
      </w:r>
      <w:r>
        <w:rPr>
          <w:rFonts w:ascii="Times New Roman" w:eastAsia="Times New Roman" w:hAnsi="Times New Roman" w:cs="Times New Roman"/>
          <w:kern w:val="3"/>
          <w:sz w:val="28"/>
          <w:szCs w:val="28"/>
          <w:lang w:eastAsia="zh-CN" w:bidi="en-US"/>
        </w:rPr>
        <w:t xml:space="preserve"> сельских территорий об ответственности за содержание участков</w:t>
      </w:r>
      <w:r w:rsidR="005E225C" w:rsidRPr="005E225C">
        <w:rPr>
          <w:rFonts w:ascii="Times New Roman" w:eastAsia="Times New Roman" w:hAnsi="Times New Roman" w:cs="Times New Roman"/>
          <w:kern w:val="3"/>
          <w:sz w:val="28"/>
          <w:szCs w:val="28"/>
          <w:lang w:eastAsia="zh-CN" w:bidi="en-US"/>
        </w:rPr>
        <w:t>.</w:t>
      </w:r>
      <w:r>
        <w:rPr>
          <w:rFonts w:ascii="Times New Roman" w:eastAsia="Times New Roman" w:hAnsi="Times New Roman" w:cs="Times New Roman"/>
          <w:kern w:val="3"/>
          <w:sz w:val="28"/>
          <w:szCs w:val="28"/>
          <w:lang w:eastAsia="zh-CN" w:bidi="en-US"/>
        </w:rPr>
        <w:t xml:space="preserve"> </w:t>
      </w:r>
      <w:r w:rsidR="005E225C" w:rsidRPr="005E225C">
        <w:rPr>
          <w:rFonts w:ascii="Times New Roman" w:eastAsia="Times New Roman" w:hAnsi="Times New Roman" w:cs="Times New Roman"/>
          <w:kern w:val="3"/>
          <w:sz w:val="28"/>
          <w:szCs w:val="28"/>
          <w:lang w:eastAsia="zh-CN" w:bidi="en-US"/>
        </w:rPr>
        <w:t xml:space="preserve"> </w:t>
      </w:r>
      <w:r>
        <w:rPr>
          <w:rFonts w:ascii="Times New Roman" w:eastAsia="Times New Roman" w:hAnsi="Times New Roman" w:cs="Times New Roman"/>
          <w:kern w:val="3"/>
          <w:sz w:val="28"/>
          <w:szCs w:val="28"/>
          <w:lang w:eastAsia="zh-CN" w:bidi="en-US"/>
        </w:rPr>
        <w:t>В 2024 году будем проводить контрольно-профилактические мероприятия. Иначе, как сообща, с этой проблемой нам не справит</w:t>
      </w:r>
      <w:r w:rsidR="0081113E">
        <w:rPr>
          <w:rFonts w:ascii="Times New Roman" w:eastAsia="Times New Roman" w:hAnsi="Times New Roman" w:cs="Times New Roman"/>
          <w:kern w:val="3"/>
          <w:sz w:val="28"/>
          <w:szCs w:val="28"/>
          <w:lang w:eastAsia="zh-CN" w:bidi="en-US"/>
        </w:rPr>
        <w:t>ь</w:t>
      </w:r>
      <w:r>
        <w:rPr>
          <w:rFonts w:ascii="Times New Roman" w:eastAsia="Times New Roman" w:hAnsi="Times New Roman" w:cs="Times New Roman"/>
          <w:kern w:val="3"/>
          <w:sz w:val="28"/>
          <w:szCs w:val="28"/>
          <w:lang w:eastAsia="zh-CN" w:bidi="en-US"/>
        </w:rPr>
        <w:t>ся.</w:t>
      </w:r>
    </w:p>
    <w:p w:rsidR="00FA0175" w:rsidRPr="0086398C" w:rsidRDefault="00FA0175" w:rsidP="00AC4394">
      <w:pPr>
        <w:widowControl w:val="0"/>
        <w:tabs>
          <w:tab w:val="left" w:pos="709"/>
        </w:tabs>
        <w:suppressAutoHyphens/>
        <w:autoSpaceDN w:val="0"/>
        <w:spacing w:after="0"/>
        <w:jc w:val="both"/>
        <w:textAlignment w:val="baseline"/>
        <w:rPr>
          <w:rFonts w:ascii="Calibri" w:eastAsia="Arial Unicode MS" w:hAnsi="Calibri" w:cs="Calibri"/>
          <w:kern w:val="3"/>
          <w:sz w:val="8"/>
          <w:szCs w:val="16"/>
          <w:lang w:eastAsia="ru-RU"/>
        </w:rPr>
      </w:pPr>
    </w:p>
    <w:p w:rsidR="005E225C" w:rsidRPr="00BB5B60" w:rsidRDefault="0086398C" w:rsidP="00BB5B60">
      <w:pPr>
        <w:widowControl w:val="0"/>
        <w:suppressAutoHyphens/>
        <w:autoSpaceDN w:val="0"/>
        <w:spacing w:after="0"/>
        <w:jc w:val="both"/>
        <w:textAlignment w:val="baseline"/>
        <w:rPr>
          <w:rFonts w:ascii="Calibri" w:eastAsia="Arial Unicode MS" w:hAnsi="Calibri" w:cs="Calibri"/>
          <w:kern w:val="3"/>
          <w:sz w:val="24"/>
          <w:szCs w:val="24"/>
          <w:lang w:eastAsia="ru-RU"/>
        </w:rPr>
      </w:pPr>
      <w:r>
        <w:rPr>
          <w:rFonts w:ascii="Times New Roman" w:eastAsia="Times New Roman" w:hAnsi="Times New Roman" w:cs="Times New Roman"/>
          <w:b/>
          <w:color w:val="000000"/>
          <w:kern w:val="3"/>
          <w:sz w:val="28"/>
          <w:szCs w:val="28"/>
          <w:shd w:val="clear" w:color="auto" w:fill="FFFFFF"/>
          <w:lang w:eastAsia="ru-RU"/>
        </w:rPr>
        <w:tab/>
      </w:r>
      <w:r w:rsidRPr="0086398C">
        <w:rPr>
          <w:rFonts w:ascii="Times New Roman" w:eastAsia="Times New Roman" w:hAnsi="Times New Roman" w:cs="Times New Roman"/>
          <w:b/>
          <w:color w:val="000000"/>
          <w:kern w:val="3"/>
          <w:sz w:val="28"/>
          <w:szCs w:val="28"/>
          <w:shd w:val="clear" w:color="auto" w:fill="FFFFFF"/>
          <w:lang w:eastAsia="ru-RU"/>
        </w:rPr>
        <w:t>Полномочия по сбору, вывозу и утилизации  твердых коммунальных отходов</w:t>
      </w:r>
      <w:r w:rsidRPr="005E225C">
        <w:rPr>
          <w:rFonts w:ascii="Times New Roman" w:eastAsia="Times New Roman" w:hAnsi="Times New Roman" w:cs="Times New Roman"/>
          <w:color w:val="000000"/>
          <w:kern w:val="3"/>
          <w:sz w:val="28"/>
          <w:szCs w:val="28"/>
          <w:shd w:val="clear" w:color="auto" w:fill="FFFFFF"/>
          <w:lang w:eastAsia="ru-RU"/>
        </w:rPr>
        <w:t xml:space="preserve"> </w:t>
      </w:r>
      <w:r>
        <w:rPr>
          <w:rFonts w:ascii="Times New Roman" w:eastAsia="Times New Roman" w:hAnsi="Times New Roman" w:cs="Times New Roman"/>
          <w:color w:val="000000"/>
          <w:kern w:val="3"/>
          <w:sz w:val="28"/>
          <w:szCs w:val="28"/>
          <w:shd w:val="clear" w:color="auto" w:fill="FFFFFF"/>
          <w:lang w:eastAsia="ru-RU"/>
        </w:rPr>
        <w:t xml:space="preserve">с 2019 года </w:t>
      </w:r>
      <w:r w:rsidRPr="005E225C">
        <w:rPr>
          <w:rFonts w:ascii="Times New Roman" w:eastAsia="Times New Roman" w:hAnsi="Times New Roman" w:cs="Times New Roman"/>
          <w:color w:val="000000"/>
          <w:kern w:val="3"/>
          <w:sz w:val="28"/>
          <w:szCs w:val="28"/>
          <w:shd w:val="clear" w:color="auto" w:fill="FFFFFF"/>
          <w:lang w:eastAsia="ru-RU"/>
        </w:rPr>
        <w:t xml:space="preserve">в соответствии с законодательством </w:t>
      </w:r>
      <w:r>
        <w:rPr>
          <w:rFonts w:ascii="Times New Roman" w:eastAsia="Times New Roman" w:hAnsi="Times New Roman" w:cs="Times New Roman"/>
          <w:color w:val="000000"/>
          <w:kern w:val="3"/>
          <w:sz w:val="28"/>
          <w:szCs w:val="28"/>
          <w:shd w:val="clear" w:color="auto" w:fill="FFFFFF"/>
          <w:lang w:eastAsia="ru-RU"/>
        </w:rPr>
        <w:t>перешли к Региональному</w:t>
      </w:r>
      <w:r w:rsidRPr="005E225C">
        <w:rPr>
          <w:rFonts w:ascii="Times New Roman" w:eastAsia="Times New Roman" w:hAnsi="Times New Roman" w:cs="Times New Roman"/>
          <w:color w:val="000000"/>
          <w:kern w:val="3"/>
          <w:sz w:val="28"/>
          <w:szCs w:val="28"/>
          <w:shd w:val="clear" w:color="auto" w:fill="FFFFFF"/>
          <w:lang w:eastAsia="ru-RU"/>
        </w:rPr>
        <w:t xml:space="preserve"> оператор</w:t>
      </w:r>
      <w:r>
        <w:rPr>
          <w:rFonts w:ascii="Times New Roman" w:eastAsia="Times New Roman" w:hAnsi="Times New Roman" w:cs="Times New Roman"/>
          <w:color w:val="000000"/>
          <w:kern w:val="3"/>
          <w:sz w:val="28"/>
          <w:szCs w:val="28"/>
          <w:shd w:val="clear" w:color="auto" w:fill="FFFFFF"/>
          <w:lang w:eastAsia="ru-RU"/>
        </w:rPr>
        <w:t xml:space="preserve">у - </w:t>
      </w:r>
      <w:r w:rsidRPr="005E225C">
        <w:rPr>
          <w:rFonts w:ascii="Times New Roman" w:eastAsia="Times New Roman" w:hAnsi="Times New Roman" w:cs="Times New Roman"/>
          <w:color w:val="000000"/>
          <w:kern w:val="3"/>
          <w:sz w:val="28"/>
          <w:szCs w:val="28"/>
          <w:shd w:val="clear" w:color="auto" w:fill="FFFFFF"/>
          <w:lang w:eastAsia="ru-RU"/>
        </w:rPr>
        <w:t xml:space="preserve">ООО  «Тверьспецавтохозяйство».  </w:t>
      </w:r>
      <w:r>
        <w:rPr>
          <w:rFonts w:ascii="Times New Roman" w:eastAsia="Times New Roman" w:hAnsi="Times New Roman" w:cs="Times New Roman"/>
          <w:color w:val="000000"/>
          <w:kern w:val="3"/>
          <w:sz w:val="28"/>
          <w:szCs w:val="28"/>
          <w:shd w:val="clear" w:color="auto" w:fill="FFFFFF"/>
          <w:lang w:eastAsia="ar-SA"/>
        </w:rPr>
        <w:t>Н</w:t>
      </w:r>
      <w:r w:rsidR="005E225C" w:rsidRPr="005E225C">
        <w:rPr>
          <w:rFonts w:ascii="Times New Roman" w:eastAsia="Times New Roman" w:hAnsi="Times New Roman" w:cs="Times New Roman"/>
          <w:color w:val="000000"/>
          <w:kern w:val="3"/>
          <w:sz w:val="28"/>
          <w:szCs w:val="28"/>
          <w:shd w:val="clear" w:color="auto" w:fill="FFFFFF"/>
          <w:lang w:eastAsia="ru-RU"/>
        </w:rPr>
        <w:t>а территории Сандовского округа возчиком по сбору и транспортировке ТКО является ООО «Управляющая компания Альянс»</w:t>
      </w:r>
      <w:r>
        <w:rPr>
          <w:rFonts w:ascii="Times New Roman" w:eastAsia="Times New Roman" w:hAnsi="Times New Roman" w:cs="Times New Roman"/>
          <w:color w:val="000000"/>
          <w:kern w:val="3"/>
          <w:sz w:val="28"/>
          <w:szCs w:val="28"/>
          <w:lang w:eastAsia="ru-RU"/>
        </w:rPr>
        <w:t xml:space="preserve">, которая производит сбор мусора с </w:t>
      </w:r>
      <w:r>
        <w:rPr>
          <w:rFonts w:ascii="Times New Roman" w:eastAsia="Times New Roman" w:hAnsi="Times New Roman" w:cs="Times New Roman"/>
          <w:color w:val="000000"/>
          <w:kern w:val="3"/>
          <w:sz w:val="28"/>
          <w:szCs w:val="28"/>
          <w:lang w:eastAsia="ar-SA"/>
        </w:rPr>
        <w:t xml:space="preserve">183 контейнерных площадок. </w:t>
      </w:r>
      <w:r w:rsidR="005E225C" w:rsidRPr="005E225C">
        <w:rPr>
          <w:rFonts w:ascii="Times New Roman" w:eastAsia="Times New Roman" w:hAnsi="Times New Roman" w:cs="Times New Roman"/>
          <w:color w:val="000000"/>
          <w:kern w:val="3"/>
          <w:sz w:val="28"/>
          <w:szCs w:val="28"/>
          <w:lang w:eastAsia="ar-SA"/>
        </w:rPr>
        <w:t xml:space="preserve">В 2023 году </w:t>
      </w:r>
      <w:r>
        <w:rPr>
          <w:rFonts w:ascii="Times New Roman" w:eastAsia="Times New Roman" w:hAnsi="Times New Roman" w:cs="Times New Roman"/>
          <w:color w:val="000000"/>
          <w:kern w:val="3"/>
          <w:sz w:val="28"/>
          <w:szCs w:val="28"/>
          <w:lang w:eastAsia="ar-SA"/>
        </w:rPr>
        <w:t xml:space="preserve">были установлены дополнительные </w:t>
      </w:r>
      <w:r w:rsidR="005E225C" w:rsidRPr="005E225C">
        <w:rPr>
          <w:rFonts w:ascii="Times New Roman" w:eastAsia="Times New Roman" w:hAnsi="Times New Roman" w:cs="Times New Roman"/>
          <w:color w:val="000000"/>
          <w:kern w:val="3"/>
          <w:sz w:val="28"/>
          <w:szCs w:val="28"/>
          <w:lang w:eastAsia="ar-SA"/>
        </w:rPr>
        <w:t xml:space="preserve">контейнеры по сбору мусора на муниципальных кладбищах </w:t>
      </w:r>
      <w:r>
        <w:rPr>
          <w:rFonts w:ascii="Times New Roman" w:eastAsia="Times New Roman" w:hAnsi="Times New Roman" w:cs="Times New Roman"/>
          <w:color w:val="000000"/>
          <w:kern w:val="3"/>
          <w:sz w:val="28"/>
          <w:szCs w:val="28"/>
          <w:lang w:eastAsia="ar-SA"/>
        </w:rPr>
        <w:t xml:space="preserve">в </w:t>
      </w:r>
      <w:r w:rsidR="0081113E">
        <w:rPr>
          <w:rFonts w:ascii="Times New Roman" w:eastAsia="Times New Roman" w:hAnsi="Times New Roman" w:cs="Times New Roman"/>
          <w:color w:val="000000"/>
          <w:kern w:val="3"/>
          <w:sz w:val="28"/>
          <w:szCs w:val="28"/>
          <w:lang w:eastAsia="ar-SA"/>
        </w:rPr>
        <w:t>Соболинах, Лукино и  Сушигорицы</w:t>
      </w:r>
      <w:r w:rsidR="005E225C" w:rsidRPr="005E225C">
        <w:rPr>
          <w:rFonts w:ascii="Times New Roman" w:eastAsia="Times New Roman" w:hAnsi="Times New Roman" w:cs="Times New Roman"/>
          <w:color w:val="000000"/>
          <w:kern w:val="3"/>
          <w:sz w:val="28"/>
          <w:szCs w:val="28"/>
          <w:lang w:eastAsia="ar-SA"/>
        </w:rPr>
        <w:t xml:space="preserve">. Плата за ТКО по состоянию на 01 января 2024 года составляет 96,5 рублей с человека.                                                                                                                                                                                                                                                                                                                                                                                                                                                                                                                                                                                                                                                                                                                                                                                                                                                                                                                                                                                                                                                                                                                                                                                                                                                                                                                                                                                                                                                                                                                                                                                                                                                </w:t>
      </w:r>
    </w:p>
    <w:p w:rsidR="00BB5B60" w:rsidRDefault="00BB5B60" w:rsidP="00BB5B60">
      <w:pPr>
        <w:spacing w:after="0"/>
        <w:jc w:val="center"/>
        <w:rPr>
          <w:rFonts w:ascii="Times New Roman" w:hAnsi="Times New Roman" w:cs="Times New Roman"/>
          <w:b/>
          <w:sz w:val="28"/>
          <w:szCs w:val="28"/>
        </w:rPr>
      </w:pPr>
    </w:p>
    <w:p w:rsidR="00E01DA2" w:rsidRPr="00BB5B60" w:rsidRDefault="00E01DA2" w:rsidP="00BB5B60">
      <w:pPr>
        <w:spacing w:after="0"/>
        <w:jc w:val="center"/>
        <w:rPr>
          <w:rFonts w:ascii="Times New Roman" w:hAnsi="Times New Roman" w:cs="Times New Roman"/>
          <w:b/>
          <w:sz w:val="28"/>
          <w:szCs w:val="28"/>
        </w:rPr>
      </w:pPr>
      <w:r w:rsidRPr="00BB5B60">
        <w:rPr>
          <w:rFonts w:ascii="Times New Roman" w:hAnsi="Times New Roman" w:cs="Times New Roman"/>
          <w:b/>
          <w:sz w:val="28"/>
          <w:szCs w:val="28"/>
        </w:rPr>
        <w:t>Социальная сфера</w:t>
      </w:r>
    </w:p>
    <w:p w:rsidR="00D775D4" w:rsidRDefault="00D775D4" w:rsidP="00D775D4">
      <w:pPr>
        <w:spacing w:after="0"/>
        <w:ind w:firstLine="708"/>
        <w:jc w:val="both"/>
        <w:rPr>
          <w:rFonts w:ascii="Times New Roman" w:hAnsi="Times New Roman" w:cs="Times New Roman"/>
          <w:sz w:val="28"/>
          <w:szCs w:val="28"/>
        </w:rPr>
      </w:pPr>
      <w:r w:rsidRPr="00D775D4">
        <w:rPr>
          <w:rFonts w:ascii="Times New Roman" w:hAnsi="Times New Roman" w:cs="Times New Roman"/>
          <w:b/>
          <w:sz w:val="28"/>
          <w:szCs w:val="28"/>
        </w:rPr>
        <w:t>Численность населения</w:t>
      </w:r>
      <w:r w:rsidRPr="00761B46">
        <w:rPr>
          <w:rFonts w:ascii="Times New Roman" w:hAnsi="Times New Roman" w:cs="Times New Roman"/>
          <w:sz w:val="28"/>
          <w:szCs w:val="28"/>
        </w:rPr>
        <w:t xml:space="preserve"> на начало 2024 года составляет 4892 человека. </w:t>
      </w:r>
      <w:r>
        <w:rPr>
          <w:rFonts w:ascii="Times New Roman" w:hAnsi="Times New Roman" w:cs="Times New Roman"/>
          <w:sz w:val="28"/>
          <w:szCs w:val="28"/>
        </w:rPr>
        <w:t>К сожалению, показатель численности трудоспособного населения, как и показатель общей численности населения, имеет тенденцию к снижению. Такая ситуация характерна и для многих регионов, поэтому Народосбережение является основной целью национального проекта «Демография», реализуемого на уровне Российской Федерации.</w:t>
      </w:r>
    </w:p>
    <w:p w:rsidR="0027118C" w:rsidRPr="004345E7" w:rsidRDefault="0027118C" w:rsidP="005C0B6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национального проекта </w:t>
      </w:r>
      <w:r w:rsidRPr="00C13322">
        <w:rPr>
          <w:rFonts w:ascii="Times New Roman" w:hAnsi="Times New Roman" w:cs="Times New Roman"/>
          <w:sz w:val="28"/>
          <w:szCs w:val="28"/>
        </w:rPr>
        <w:t>проводятся мероприятия, направленные на повышение рождаемости, социальную защиту семей, беременных женщин и молодых матерей. Работа эта начинается с постоянной доступной информированности о правах, выплатах, льготах и пособиях для семей с детьми, предусмотренных на федеральном и региональном уровнях.</w:t>
      </w:r>
    </w:p>
    <w:p w:rsidR="00466F2E" w:rsidRDefault="00EF08EA" w:rsidP="005C0B64">
      <w:pPr>
        <w:spacing w:after="0"/>
        <w:ind w:firstLine="708"/>
        <w:jc w:val="both"/>
        <w:rPr>
          <w:rFonts w:ascii="Times New Roman" w:hAnsi="Times New Roman"/>
          <w:sz w:val="28"/>
          <w:szCs w:val="28"/>
        </w:rPr>
      </w:pPr>
      <w:r>
        <w:rPr>
          <w:rFonts w:ascii="Times New Roman" w:hAnsi="Times New Roman"/>
          <w:sz w:val="28"/>
          <w:szCs w:val="28"/>
        </w:rPr>
        <w:t xml:space="preserve">В Сандовском округе в 2023 году </w:t>
      </w:r>
      <w:r w:rsidR="0081113E">
        <w:rPr>
          <w:rFonts w:ascii="Times New Roman" w:hAnsi="Times New Roman"/>
          <w:sz w:val="28"/>
          <w:szCs w:val="28"/>
        </w:rPr>
        <w:t>службой</w:t>
      </w:r>
      <w:r w:rsidR="00466F2E">
        <w:rPr>
          <w:rFonts w:ascii="Times New Roman" w:hAnsi="Times New Roman"/>
          <w:sz w:val="28"/>
          <w:szCs w:val="28"/>
        </w:rPr>
        <w:t xml:space="preserve"> социальной защиты велось перечисление денежных выплат и компенсаций по 27 мерам социальной поддержки:</w:t>
      </w:r>
    </w:p>
    <w:p w:rsidR="00466F2E" w:rsidRDefault="00466F2E" w:rsidP="005C0B64">
      <w:pPr>
        <w:spacing w:after="0"/>
        <w:ind w:firstLine="708"/>
        <w:jc w:val="both"/>
        <w:rPr>
          <w:rFonts w:ascii="Times New Roman" w:hAnsi="Times New Roman"/>
          <w:sz w:val="28"/>
          <w:szCs w:val="28"/>
        </w:rPr>
      </w:pPr>
      <w:r>
        <w:rPr>
          <w:rFonts w:ascii="Times New Roman" w:hAnsi="Times New Roman"/>
          <w:sz w:val="28"/>
          <w:szCs w:val="28"/>
        </w:rPr>
        <w:t xml:space="preserve">- </w:t>
      </w:r>
      <w:r w:rsidR="00EF08EA">
        <w:rPr>
          <w:rFonts w:ascii="Times New Roman" w:hAnsi="Times New Roman"/>
          <w:sz w:val="28"/>
          <w:szCs w:val="28"/>
        </w:rPr>
        <w:t xml:space="preserve">11 семей  при рождении ребенка получили наборы для новорожденных. </w:t>
      </w:r>
    </w:p>
    <w:p w:rsidR="00466F2E" w:rsidRDefault="00466F2E" w:rsidP="005C0B64">
      <w:pPr>
        <w:spacing w:after="0"/>
        <w:ind w:firstLine="708"/>
        <w:jc w:val="both"/>
        <w:rPr>
          <w:rFonts w:ascii="Times New Roman" w:hAnsi="Times New Roman"/>
          <w:sz w:val="28"/>
          <w:szCs w:val="28"/>
        </w:rPr>
      </w:pPr>
      <w:r>
        <w:rPr>
          <w:rFonts w:ascii="Times New Roman" w:hAnsi="Times New Roman"/>
          <w:sz w:val="28"/>
          <w:szCs w:val="28"/>
        </w:rPr>
        <w:t xml:space="preserve">- </w:t>
      </w:r>
      <w:r w:rsidR="00195986">
        <w:rPr>
          <w:rFonts w:ascii="Times New Roman" w:hAnsi="Times New Roman"/>
          <w:sz w:val="28"/>
          <w:szCs w:val="28"/>
        </w:rPr>
        <w:t>123 ребенка</w:t>
      </w:r>
      <w:r w:rsidR="00EF08EA">
        <w:rPr>
          <w:rFonts w:ascii="Times New Roman" w:hAnsi="Times New Roman"/>
          <w:sz w:val="28"/>
          <w:szCs w:val="28"/>
        </w:rPr>
        <w:t xml:space="preserve"> обеспечены комплектами школьной формы, 29-школьными принадлежностями и портфелями, 208 детей получили подарки к новому году. </w:t>
      </w:r>
    </w:p>
    <w:p w:rsidR="00466F2E" w:rsidRDefault="00466F2E" w:rsidP="005C0B64">
      <w:pPr>
        <w:spacing w:after="0"/>
        <w:ind w:firstLine="708"/>
        <w:jc w:val="both"/>
        <w:rPr>
          <w:rFonts w:ascii="Times New Roman" w:hAnsi="Times New Roman"/>
          <w:sz w:val="28"/>
          <w:szCs w:val="28"/>
        </w:rPr>
      </w:pPr>
      <w:r>
        <w:rPr>
          <w:rFonts w:ascii="Times New Roman" w:hAnsi="Times New Roman"/>
          <w:sz w:val="28"/>
          <w:szCs w:val="28"/>
        </w:rPr>
        <w:t xml:space="preserve">- </w:t>
      </w:r>
      <w:r w:rsidR="00EF08EA">
        <w:rPr>
          <w:rFonts w:ascii="Times New Roman" w:hAnsi="Times New Roman"/>
          <w:sz w:val="28"/>
          <w:szCs w:val="28"/>
        </w:rPr>
        <w:t xml:space="preserve">159 учащихся округа получали бесплатное питание в школе. </w:t>
      </w:r>
    </w:p>
    <w:p w:rsidR="00EF08EA" w:rsidRDefault="00466F2E" w:rsidP="005C0B64">
      <w:pPr>
        <w:spacing w:after="0"/>
        <w:ind w:firstLine="708"/>
        <w:jc w:val="both"/>
        <w:rPr>
          <w:rFonts w:ascii="Times New Roman" w:hAnsi="Times New Roman"/>
          <w:bCs/>
          <w:sz w:val="28"/>
          <w:szCs w:val="28"/>
        </w:rPr>
      </w:pPr>
      <w:r>
        <w:rPr>
          <w:rFonts w:ascii="Times New Roman" w:hAnsi="Times New Roman"/>
          <w:bCs/>
          <w:sz w:val="28"/>
          <w:szCs w:val="28"/>
        </w:rPr>
        <w:t xml:space="preserve">- </w:t>
      </w:r>
      <w:r w:rsidR="00EF08EA">
        <w:rPr>
          <w:rFonts w:ascii="Times New Roman" w:hAnsi="Times New Roman"/>
          <w:bCs/>
          <w:sz w:val="28"/>
          <w:szCs w:val="28"/>
        </w:rPr>
        <w:t xml:space="preserve"> За период летней оздоровительной кампании обеспечены отдыхом и оздоровлением 150 детей, оказавшихся в трудной жизненной ситуации</w:t>
      </w:r>
      <w:r w:rsidR="00EF08EA" w:rsidRPr="003C6A0D">
        <w:rPr>
          <w:rFonts w:ascii="Times New Roman" w:hAnsi="Times New Roman"/>
          <w:bCs/>
          <w:i/>
          <w:sz w:val="28"/>
          <w:szCs w:val="28"/>
        </w:rPr>
        <w:t>.</w:t>
      </w:r>
    </w:p>
    <w:p w:rsidR="00EF08EA" w:rsidRDefault="00466F2E" w:rsidP="005C0B64">
      <w:pPr>
        <w:spacing w:after="0"/>
        <w:ind w:firstLine="708"/>
        <w:rPr>
          <w:rFonts w:ascii="Times New Roman" w:hAnsi="Times New Roman"/>
          <w:sz w:val="28"/>
          <w:szCs w:val="28"/>
        </w:rPr>
      </w:pPr>
      <w:r>
        <w:rPr>
          <w:rFonts w:ascii="Times New Roman" w:hAnsi="Times New Roman"/>
          <w:bCs/>
          <w:sz w:val="28"/>
          <w:szCs w:val="28"/>
        </w:rPr>
        <w:lastRenderedPageBreak/>
        <w:t xml:space="preserve">- </w:t>
      </w:r>
      <w:r w:rsidR="00EF08EA">
        <w:rPr>
          <w:rFonts w:ascii="Times New Roman" w:hAnsi="Times New Roman"/>
          <w:bCs/>
          <w:sz w:val="28"/>
          <w:szCs w:val="28"/>
        </w:rPr>
        <w:t xml:space="preserve">Государственную социальную помощь получил  </w:t>
      </w:r>
      <w:r w:rsidR="00EF08EA">
        <w:rPr>
          <w:rFonts w:ascii="Times New Roman" w:hAnsi="Times New Roman"/>
          <w:sz w:val="28"/>
          <w:szCs w:val="28"/>
        </w:rPr>
        <w:t xml:space="preserve">51 человек на сумму 266,74  тыс.  руб.  </w:t>
      </w:r>
    </w:p>
    <w:p w:rsidR="00EF08EA" w:rsidRDefault="00466F2E" w:rsidP="005C0B64">
      <w:pPr>
        <w:spacing w:after="0"/>
        <w:ind w:firstLine="708"/>
        <w:jc w:val="both"/>
        <w:rPr>
          <w:rFonts w:ascii="Times New Roman" w:hAnsi="Times New Roman"/>
          <w:bCs/>
          <w:sz w:val="28"/>
          <w:szCs w:val="28"/>
        </w:rPr>
      </w:pPr>
      <w:r>
        <w:rPr>
          <w:rFonts w:ascii="Times New Roman" w:hAnsi="Times New Roman"/>
          <w:bCs/>
          <w:sz w:val="28"/>
          <w:szCs w:val="28"/>
        </w:rPr>
        <w:t xml:space="preserve">- </w:t>
      </w:r>
      <w:r w:rsidR="00EF08EA">
        <w:rPr>
          <w:rFonts w:ascii="Times New Roman" w:hAnsi="Times New Roman"/>
          <w:bCs/>
          <w:sz w:val="28"/>
          <w:szCs w:val="28"/>
        </w:rPr>
        <w:t xml:space="preserve">Предоставлены субсидии на оплату жилищно-коммунальных услуг 142 семьям на </w:t>
      </w:r>
      <w:r w:rsidR="00EF08EA">
        <w:rPr>
          <w:rFonts w:ascii="Times New Roman" w:hAnsi="Times New Roman"/>
          <w:sz w:val="28"/>
          <w:szCs w:val="28"/>
        </w:rPr>
        <w:t xml:space="preserve">2 млн. 696 тыс. рублей. </w:t>
      </w:r>
    </w:p>
    <w:p w:rsidR="004838DD" w:rsidRDefault="00466F2E" w:rsidP="005C0B64">
      <w:pPr>
        <w:spacing w:after="0"/>
        <w:ind w:firstLine="708"/>
        <w:rPr>
          <w:rFonts w:ascii="Times New Roman" w:hAnsi="Times New Roman"/>
          <w:i/>
          <w:sz w:val="28"/>
          <w:szCs w:val="28"/>
        </w:rPr>
      </w:pPr>
      <w:r>
        <w:rPr>
          <w:rFonts w:ascii="Times New Roman" w:hAnsi="Times New Roman"/>
          <w:bCs/>
          <w:sz w:val="28"/>
          <w:szCs w:val="28"/>
        </w:rPr>
        <w:t xml:space="preserve">- </w:t>
      </w:r>
      <w:r w:rsidR="00EF08EA">
        <w:rPr>
          <w:rFonts w:ascii="Times New Roman" w:hAnsi="Times New Roman"/>
          <w:bCs/>
          <w:sz w:val="28"/>
          <w:szCs w:val="28"/>
        </w:rPr>
        <w:t xml:space="preserve">Оплата проезда студентам, обучающимся в учреждениях Тверской области – </w:t>
      </w:r>
      <w:r w:rsidR="00EF08EA">
        <w:rPr>
          <w:rFonts w:ascii="Times New Roman" w:hAnsi="Times New Roman"/>
          <w:sz w:val="28"/>
          <w:szCs w:val="28"/>
        </w:rPr>
        <w:t xml:space="preserve">5 человек – 37 тыс.  руб. </w:t>
      </w:r>
    </w:p>
    <w:p w:rsidR="00EF08EA" w:rsidRPr="00EF08EA" w:rsidRDefault="00466F2E" w:rsidP="005C0B64">
      <w:pPr>
        <w:spacing w:after="0"/>
        <w:ind w:firstLine="708"/>
        <w:rPr>
          <w:rFonts w:ascii="Times New Roman" w:hAnsi="Times New Roman"/>
          <w:sz w:val="28"/>
          <w:szCs w:val="28"/>
        </w:rPr>
      </w:pPr>
      <w:r>
        <w:rPr>
          <w:rFonts w:ascii="Times New Roman" w:hAnsi="Times New Roman"/>
          <w:sz w:val="28"/>
          <w:szCs w:val="28"/>
        </w:rPr>
        <w:t xml:space="preserve">- </w:t>
      </w:r>
      <w:r w:rsidR="00EF08EA" w:rsidRPr="00EF08EA">
        <w:rPr>
          <w:rFonts w:ascii="Times New Roman" w:hAnsi="Times New Roman"/>
          <w:sz w:val="28"/>
          <w:szCs w:val="28"/>
        </w:rPr>
        <w:t>Новая мера социальной поддержки граждан – компенсация затрат на приобретение очков для коррекции зрения  - воспользовались 25 жителей округа на сумму 30 тыс. руб.</w:t>
      </w:r>
    </w:p>
    <w:p w:rsidR="00EF08EA" w:rsidRDefault="00EF08EA" w:rsidP="005C0B64">
      <w:pPr>
        <w:spacing w:after="0"/>
        <w:ind w:firstLine="708"/>
        <w:jc w:val="both"/>
        <w:rPr>
          <w:rFonts w:ascii="Times New Roman" w:hAnsi="Times New Roman"/>
          <w:sz w:val="28"/>
          <w:szCs w:val="28"/>
        </w:rPr>
      </w:pPr>
      <w:r>
        <w:rPr>
          <w:rFonts w:ascii="Times New Roman" w:hAnsi="Times New Roman"/>
          <w:bCs/>
          <w:sz w:val="28"/>
          <w:szCs w:val="28"/>
        </w:rPr>
        <w:t xml:space="preserve">В последние годы популярной мерой поддержки в Тверской области стало заключение «социального контракта» в целях </w:t>
      </w:r>
      <w:r>
        <w:rPr>
          <w:rFonts w:ascii="Times New Roman" w:hAnsi="Times New Roman"/>
          <w:sz w:val="28"/>
          <w:szCs w:val="28"/>
        </w:rPr>
        <w:t xml:space="preserve">создания условий для повышения уровня доходов семей. </w:t>
      </w:r>
    </w:p>
    <w:p w:rsidR="00EF08EA" w:rsidRPr="00466F2E" w:rsidRDefault="00466F2E" w:rsidP="005C0B64">
      <w:pPr>
        <w:spacing w:after="0"/>
        <w:ind w:firstLine="708"/>
        <w:rPr>
          <w:rFonts w:ascii="Times New Roman" w:hAnsi="Times New Roman"/>
          <w:i/>
          <w:sz w:val="28"/>
          <w:szCs w:val="28"/>
        </w:rPr>
      </w:pPr>
      <w:r>
        <w:rPr>
          <w:rFonts w:ascii="Times New Roman" w:hAnsi="Times New Roman"/>
          <w:sz w:val="28"/>
          <w:szCs w:val="28"/>
        </w:rPr>
        <w:t>В целом в 2023</w:t>
      </w:r>
      <w:r w:rsidR="00EF08EA">
        <w:rPr>
          <w:rFonts w:ascii="Times New Roman" w:hAnsi="Times New Roman"/>
          <w:sz w:val="28"/>
          <w:szCs w:val="28"/>
        </w:rPr>
        <w:t xml:space="preserve"> году </w:t>
      </w:r>
      <w:r w:rsidR="00EF08EA">
        <w:rPr>
          <w:rFonts w:ascii="Times New Roman" w:eastAsia="Calibri" w:hAnsi="Times New Roman"/>
          <w:bCs/>
          <w:sz w:val="28"/>
          <w:szCs w:val="28"/>
        </w:rPr>
        <w:t>органами социальной защиты оказана социальная поддержка  населению округа на сумму</w:t>
      </w:r>
      <w:r w:rsidR="00195986">
        <w:rPr>
          <w:rFonts w:ascii="Times New Roman" w:hAnsi="Times New Roman"/>
          <w:sz w:val="28"/>
          <w:szCs w:val="28"/>
        </w:rPr>
        <w:t xml:space="preserve"> 31 млн. </w:t>
      </w:r>
      <w:r>
        <w:rPr>
          <w:rFonts w:ascii="Times New Roman" w:hAnsi="Times New Roman"/>
          <w:sz w:val="28"/>
          <w:szCs w:val="28"/>
        </w:rPr>
        <w:t>786</w:t>
      </w:r>
      <w:r w:rsidR="00195986">
        <w:rPr>
          <w:rFonts w:ascii="Times New Roman" w:hAnsi="Times New Roman"/>
          <w:sz w:val="28"/>
          <w:szCs w:val="28"/>
        </w:rPr>
        <w:t xml:space="preserve"> тыс</w:t>
      </w:r>
      <w:r w:rsidR="00EF08EA">
        <w:rPr>
          <w:rFonts w:ascii="Times New Roman" w:hAnsi="Times New Roman"/>
          <w:sz w:val="28"/>
          <w:szCs w:val="28"/>
        </w:rPr>
        <w:t>. рублей</w:t>
      </w:r>
      <w:r w:rsidR="004838DD">
        <w:rPr>
          <w:rFonts w:ascii="Times New Roman" w:hAnsi="Times New Roman"/>
          <w:sz w:val="28"/>
          <w:szCs w:val="28"/>
        </w:rPr>
        <w:t>.</w:t>
      </w:r>
    </w:p>
    <w:p w:rsidR="00EF08EA" w:rsidRDefault="00EF08EA" w:rsidP="005C0B64">
      <w:pPr>
        <w:pStyle w:val="a3"/>
        <w:spacing w:after="0"/>
        <w:ind w:left="0" w:firstLine="720"/>
        <w:rPr>
          <w:rFonts w:ascii="Times New Roman" w:hAnsi="Times New Roman" w:cs="Times New Roman"/>
          <w:sz w:val="28"/>
          <w:szCs w:val="28"/>
        </w:rPr>
      </w:pPr>
      <w:r>
        <w:rPr>
          <w:rFonts w:ascii="Times New Roman" w:hAnsi="Times New Roman" w:cs="Times New Roman"/>
          <w:sz w:val="28"/>
          <w:szCs w:val="28"/>
        </w:rPr>
        <w:t>С участием  благотворительного фонда « Константа» -  помощь получили 8 семей, оказавших</w:t>
      </w:r>
      <w:r w:rsidR="00466F2E">
        <w:rPr>
          <w:rFonts w:ascii="Times New Roman" w:hAnsi="Times New Roman" w:cs="Times New Roman"/>
          <w:sz w:val="28"/>
          <w:szCs w:val="28"/>
        </w:rPr>
        <w:t xml:space="preserve">ся в трудной жизненной ситуации, в которых воспитываются 28 детей. </w:t>
      </w:r>
    </w:p>
    <w:p w:rsidR="00333699" w:rsidRPr="00996324" w:rsidRDefault="00333699" w:rsidP="00333699">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канун Нового года в нашем округе прошла акция «Елка желаний». Хочу поблагодарить депутатов Законодательного Собрания А.Н.Николашкина и С.В.Максимову, предпринимателей и глав КФХ округа за то, что </w:t>
      </w:r>
      <w:proofErr w:type="gramStart"/>
      <w:r>
        <w:rPr>
          <w:rFonts w:ascii="Times New Roman" w:hAnsi="Times New Roman" w:cs="Times New Roman"/>
          <w:sz w:val="28"/>
          <w:szCs w:val="28"/>
        </w:rPr>
        <w:t xml:space="preserve">помогли исполнить мечты детей с ограниченными возможностями здоровья и </w:t>
      </w:r>
      <w:r w:rsidR="0081113E">
        <w:rPr>
          <w:rFonts w:ascii="Times New Roman" w:hAnsi="Times New Roman" w:cs="Times New Roman"/>
          <w:sz w:val="28"/>
          <w:szCs w:val="28"/>
        </w:rPr>
        <w:t xml:space="preserve">из </w:t>
      </w:r>
      <w:r>
        <w:rPr>
          <w:rFonts w:ascii="Times New Roman" w:hAnsi="Times New Roman" w:cs="Times New Roman"/>
          <w:sz w:val="28"/>
          <w:szCs w:val="28"/>
        </w:rPr>
        <w:t>многодетных семей и подарили</w:t>
      </w:r>
      <w:proofErr w:type="gramEnd"/>
      <w:r>
        <w:rPr>
          <w:rFonts w:ascii="Times New Roman" w:hAnsi="Times New Roman" w:cs="Times New Roman"/>
          <w:sz w:val="28"/>
          <w:szCs w:val="28"/>
        </w:rPr>
        <w:t xml:space="preserve"> им замечательные подарки. </w:t>
      </w:r>
    </w:p>
    <w:p w:rsidR="00996324" w:rsidRPr="00245AC1" w:rsidRDefault="00996324" w:rsidP="00996324">
      <w:pPr>
        <w:pStyle w:val="headertext"/>
        <w:shd w:val="clear" w:color="auto" w:fill="FFFFFF"/>
        <w:spacing w:before="0" w:after="0"/>
        <w:ind w:firstLine="709"/>
        <w:jc w:val="both"/>
        <w:textAlignment w:val="baseline"/>
        <w:rPr>
          <w:rFonts w:ascii="Times New Roman" w:hAnsi="Times New Roman" w:cs="Times New Roman"/>
          <w:color w:val="000000"/>
          <w:sz w:val="28"/>
          <w:szCs w:val="28"/>
        </w:rPr>
      </w:pPr>
      <w:r w:rsidRPr="00245AC1">
        <w:rPr>
          <w:rFonts w:ascii="Times New Roman" w:hAnsi="Times New Roman" w:cs="Times New Roman"/>
          <w:color w:val="000000"/>
          <w:sz w:val="28"/>
          <w:szCs w:val="28"/>
        </w:rPr>
        <w:t xml:space="preserve">Во исполнение Закона Тверской области «О бесплатном предоставлении гражданам, имеющим трех и более детей, земельных участков на территории Тверской области </w:t>
      </w:r>
      <w:proofErr w:type="gramStart"/>
      <w:r w:rsidRPr="00245AC1">
        <w:rPr>
          <w:rFonts w:ascii="Times New Roman" w:hAnsi="Times New Roman" w:cs="Times New Roman"/>
          <w:color w:val="000000"/>
          <w:sz w:val="28"/>
          <w:szCs w:val="28"/>
        </w:rPr>
        <w:t>принято 1 заявление и поставлена</w:t>
      </w:r>
      <w:proofErr w:type="gramEnd"/>
      <w:r w:rsidRPr="00245AC1">
        <w:rPr>
          <w:rFonts w:ascii="Times New Roman" w:hAnsi="Times New Roman" w:cs="Times New Roman"/>
          <w:color w:val="000000"/>
          <w:sz w:val="28"/>
          <w:szCs w:val="28"/>
        </w:rPr>
        <w:t xml:space="preserve">   на учет на получение земельного участка 1 семья.</w:t>
      </w:r>
    </w:p>
    <w:p w:rsidR="00996324" w:rsidRPr="00245AC1" w:rsidRDefault="00996324" w:rsidP="00996324">
      <w:pPr>
        <w:spacing w:after="0"/>
        <w:ind w:firstLine="708"/>
        <w:jc w:val="both"/>
        <w:rPr>
          <w:rFonts w:ascii="Times New Roman" w:hAnsi="Times New Roman" w:cs="Times New Roman"/>
          <w:color w:val="000000"/>
          <w:sz w:val="28"/>
          <w:szCs w:val="28"/>
          <w:highlight w:val="white"/>
        </w:rPr>
      </w:pPr>
      <w:r w:rsidRPr="00245AC1">
        <w:rPr>
          <w:rFonts w:ascii="Times New Roman" w:hAnsi="Times New Roman" w:cs="Times New Roman"/>
          <w:color w:val="000000"/>
          <w:sz w:val="28"/>
          <w:szCs w:val="28"/>
        </w:rPr>
        <w:t>Всего на 1 января текущего года в</w:t>
      </w:r>
      <w:r w:rsidRPr="00245AC1">
        <w:rPr>
          <w:rFonts w:ascii="Times New Roman" w:hAnsi="Times New Roman" w:cs="Times New Roman"/>
          <w:color w:val="000000"/>
          <w:sz w:val="28"/>
          <w:szCs w:val="28"/>
          <w:shd w:val="clear" w:color="auto" w:fill="FFFFFF"/>
        </w:rPr>
        <w:t xml:space="preserve"> очереди на земельные участки </w:t>
      </w:r>
      <w:r>
        <w:rPr>
          <w:rFonts w:ascii="Times New Roman" w:hAnsi="Times New Roman" w:cs="Times New Roman"/>
          <w:color w:val="000000"/>
          <w:sz w:val="28"/>
          <w:szCs w:val="28"/>
          <w:shd w:val="clear" w:color="auto" w:fill="FFFFFF"/>
        </w:rPr>
        <w:t xml:space="preserve">в округе </w:t>
      </w:r>
      <w:r w:rsidRPr="00245AC1">
        <w:rPr>
          <w:rFonts w:ascii="Times New Roman" w:hAnsi="Times New Roman" w:cs="Times New Roman"/>
          <w:color w:val="000000"/>
          <w:sz w:val="28"/>
          <w:szCs w:val="28"/>
          <w:shd w:val="clear" w:color="auto" w:fill="FFFFFF"/>
        </w:rPr>
        <w:t>находятся  8 многодетных семей.</w:t>
      </w:r>
      <w:r w:rsidRPr="00245AC1">
        <w:rPr>
          <w:rFonts w:ascii="Times New Roman" w:hAnsi="Times New Roman" w:cs="Times New Roman"/>
          <w:color w:val="000000"/>
          <w:sz w:val="28"/>
          <w:szCs w:val="28"/>
          <w:highlight w:val="white"/>
        </w:rPr>
        <w:t xml:space="preserve"> </w:t>
      </w:r>
    </w:p>
    <w:p w:rsidR="00D775D4" w:rsidRPr="00996324" w:rsidRDefault="00996324" w:rsidP="00996324">
      <w:pPr>
        <w:spacing w:after="0"/>
        <w:jc w:val="both"/>
        <w:rPr>
          <w:rFonts w:ascii="Times New Roman" w:hAnsi="Times New Roman" w:cs="Times New Roman"/>
          <w:color w:val="000000"/>
          <w:sz w:val="28"/>
          <w:szCs w:val="28"/>
        </w:rPr>
      </w:pPr>
      <w:r w:rsidRPr="00245AC1">
        <w:rPr>
          <w:rFonts w:ascii="Times New Roman" w:eastAsia="Times New Roman" w:hAnsi="Times New Roman" w:cs="Times New Roman"/>
          <w:color w:val="000000"/>
          <w:sz w:val="28"/>
          <w:szCs w:val="28"/>
          <w:highlight w:val="white"/>
          <w:lang w:eastAsia="ru-RU"/>
        </w:rPr>
        <w:t xml:space="preserve">   </w:t>
      </w:r>
      <w:r w:rsidRPr="00245AC1">
        <w:rPr>
          <w:rFonts w:ascii="Times New Roman" w:eastAsia="Times New Roman" w:hAnsi="Times New Roman" w:cs="Times New Roman"/>
          <w:color w:val="000000"/>
          <w:sz w:val="28"/>
          <w:szCs w:val="28"/>
          <w:lang w:eastAsia="ru-RU"/>
        </w:rPr>
        <w:tab/>
      </w:r>
      <w:r>
        <w:rPr>
          <w:rFonts w:ascii="Times New Roman" w:hAnsi="Times New Roman" w:cs="Times New Roman"/>
          <w:color w:val="000000"/>
          <w:sz w:val="28"/>
          <w:szCs w:val="28"/>
        </w:rPr>
        <w:t>Н</w:t>
      </w:r>
      <w:r w:rsidRPr="00245AC1">
        <w:rPr>
          <w:rFonts w:ascii="Times New Roman" w:hAnsi="Times New Roman" w:cs="Times New Roman"/>
          <w:color w:val="000000"/>
          <w:sz w:val="28"/>
          <w:szCs w:val="28"/>
        </w:rPr>
        <w:t xml:space="preserve">а исполнение государственных полномочий по приобретению жилья для детей-сирот и </w:t>
      </w:r>
      <w:proofErr w:type="gramStart"/>
      <w:r w:rsidRPr="00245AC1">
        <w:rPr>
          <w:rFonts w:ascii="Times New Roman" w:hAnsi="Times New Roman" w:cs="Times New Roman"/>
          <w:color w:val="000000"/>
          <w:sz w:val="28"/>
          <w:szCs w:val="28"/>
        </w:rPr>
        <w:t>детей, оставшихся без попечения родителей</w:t>
      </w:r>
      <w:r>
        <w:rPr>
          <w:rFonts w:ascii="Times New Roman" w:hAnsi="Times New Roman" w:cs="Times New Roman"/>
          <w:color w:val="000000"/>
          <w:sz w:val="28"/>
          <w:szCs w:val="28"/>
        </w:rPr>
        <w:t xml:space="preserve"> в бюджет поступило</w:t>
      </w:r>
      <w:proofErr w:type="gramEnd"/>
      <w:r w:rsidRPr="00245AC1">
        <w:rPr>
          <w:rFonts w:ascii="Times New Roman" w:hAnsi="Times New Roman" w:cs="Times New Roman"/>
          <w:color w:val="000000"/>
          <w:sz w:val="28"/>
          <w:szCs w:val="28"/>
        </w:rPr>
        <w:t xml:space="preserve"> 400 тыс. рублей.</w:t>
      </w:r>
      <w:r w:rsidRPr="00245AC1">
        <w:rPr>
          <w:rFonts w:ascii="Times New Roman" w:eastAsia="Times New Roman" w:hAnsi="Times New Roman" w:cs="Times New Roman"/>
          <w:color w:val="000000"/>
          <w:sz w:val="28"/>
          <w:szCs w:val="28"/>
        </w:rPr>
        <w:t xml:space="preserve"> </w:t>
      </w:r>
      <w:r w:rsidRPr="00245AC1">
        <w:rPr>
          <w:rFonts w:ascii="Times New Roman" w:hAnsi="Times New Roman" w:cs="Times New Roman"/>
          <w:color w:val="000000"/>
          <w:sz w:val="28"/>
          <w:szCs w:val="28"/>
        </w:rPr>
        <w:t xml:space="preserve">Приобретена в собственность </w:t>
      </w:r>
      <w:proofErr w:type="gramStart"/>
      <w:r w:rsidRPr="00245AC1">
        <w:rPr>
          <w:rFonts w:ascii="Times New Roman" w:hAnsi="Times New Roman" w:cs="Times New Roman"/>
          <w:color w:val="000000"/>
          <w:sz w:val="28"/>
          <w:szCs w:val="28"/>
        </w:rPr>
        <w:t>муниципального</w:t>
      </w:r>
      <w:proofErr w:type="gramEnd"/>
      <w:r w:rsidRPr="00245AC1">
        <w:rPr>
          <w:rFonts w:ascii="Times New Roman" w:hAnsi="Times New Roman" w:cs="Times New Roman"/>
          <w:color w:val="000000"/>
          <w:sz w:val="28"/>
          <w:szCs w:val="28"/>
        </w:rPr>
        <w:t xml:space="preserve"> образования 1 жилая квартира. Заключен договор специализированного найма,  сроком  на 5 лет.</w:t>
      </w:r>
      <w:r w:rsidRPr="00245AC1">
        <w:rPr>
          <w:rFonts w:ascii="Times New Roman" w:eastAsia="Times New Roman" w:hAnsi="Times New Roman" w:cs="Times New Roman"/>
          <w:color w:val="000000"/>
          <w:sz w:val="28"/>
          <w:szCs w:val="28"/>
        </w:rPr>
        <w:t xml:space="preserve">    </w:t>
      </w:r>
    </w:p>
    <w:p w:rsidR="00D775D4" w:rsidRDefault="00D775D4" w:rsidP="00D775D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5986">
        <w:rPr>
          <w:rFonts w:ascii="Times New Roman" w:hAnsi="Times New Roman" w:cs="Times New Roman"/>
          <w:sz w:val="28"/>
          <w:szCs w:val="28"/>
        </w:rPr>
        <w:t xml:space="preserve">2024 год объявлен Президентом Годом семьи, это значит, что </w:t>
      </w:r>
      <w:r w:rsidR="00333699">
        <w:rPr>
          <w:rFonts w:ascii="Times New Roman" w:hAnsi="Times New Roman" w:cs="Times New Roman"/>
          <w:sz w:val="28"/>
          <w:szCs w:val="28"/>
        </w:rPr>
        <w:t xml:space="preserve">вопросы </w:t>
      </w:r>
      <w:r w:rsidR="00195986">
        <w:rPr>
          <w:rFonts w:ascii="Times New Roman" w:hAnsi="Times New Roman" w:cs="Times New Roman"/>
          <w:sz w:val="28"/>
          <w:szCs w:val="28"/>
        </w:rPr>
        <w:t>по созданию благоприятной среды для семейного благополучия, укрепления семейных ценностей выходят на первый план.</w:t>
      </w:r>
      <w:r>
        <w:rPr>
          <w:rFonts w:ascii="Times New Roman" w:hAnsi="Times New Roman" w:cs="Times New Roman"/>
          <w:sz w:val="28"/>
          <w:szCs w:val="28"/>
        </w:rPr>
        <w:t xml:space="preserve"> Над решением этих задач </w:t>
      </w:r>
      <w:r w:rsidR="00195986">
        <w:rPr>
          <w:rFonts w:ascii="Times New Roman" w:hAnsi="Times New Roman" w:cs="Times New Roman"/>
          <w:sz w:val="28"/>
          <w:szCs w:val="28"/>
        </w:rPr>
        <w:t xml:space="preserve">будем </w:t>
      </w:r>
      <w:r>
        <w:rPr>
          <w:rFonts w:ascii="Times New Roman" w:hAnsi="Times New Roman" w:cs="Times New Roman"/>
          <w:sz w:val="28"/>
          <w:szCs w:val="28"/>
        </w:rPr>
        <w:t>работать постоянно.</w:t>
      </w:r>
    </w:p>
    <w:p w:rsidR="00C82191" w:rsidRDefault="00C82191" w:rsidP="00D775D4">
      <w:pPr>
        <w:spacing w:after="0"/>
        <w:ind w:firstLine="708"/>
        <w:jc w:val="both"/>
        <w:rPr>
          <w:rFonts w:ascii="Times New Roman" w:hAnsi="Times New Roman" w:cs="Times New Roman"/>
          <w:sz w:val="4"/>
          <w:szCs w:val="28"/>
        </w:rPr>
      </w:pPr>
    </w:p>
    <w:p w:rsidR="00C82191" w:rsidRPr="00C82191" w:rsidRDefault="00C82191" w:rsidP="00D775D4">
      <w:pPr>
        <w:spacing w:after="0"/>
        <w:ind w:firstLine="708"/>
        <w:jc w:val="both"/>
        <w:rPr>
          <w:rFonts w:ascii="Times New Roman" w:hAnsi="Times New Roman" w:cs="Times New Roman"/>
          <w:sz w:val="4"/>
          <w:szCs w:val="28"/>
        </w:rPr>
      </w:pPr>
    </w:p>
    <w:p w:rsidR="00BB5B60" w:rsidRPr="00C82191" w:rsidRDefault="00BB5B60" w:rsidP="0086398C">
      <w:pPr>
        <w:spacing w:after="0"/>
        <w:jc w:val="both"/>
        <w:rPr>
          <w:rFonts w:ascii="Times New Roman" w:hAnsi="Times New Roman" w:cs="Times New Roman"/>
          <w:b/>
          <w:sz w:val="28"/>
          <w:szCs w:val="28"/>
        </w:rPr>
      </w:pPr>
      <w:r>
        <w:rPr>
          <w:rFonts w:ascii="Times New Roman" w:hAnsi="Times New Roman" w:cs="Times New Roman"/>
          <w:sz w:val="28"/>
          <w:szCs w:val="28"/>
        </w:rPr>
        <w:tab/>
      </w:r>
      <w:r w:rsidR="00C82191" w:rsidRPr="00C82191">
        <w:rPr>
          <w:rFonts w:ascii="Times New Roman" w:hAnsi="Times New Roman" w:cs="Times New Roman"/>
          <w:b/>
          <w:sz w:val="28"/>
          <w:szCs w:val="28"/>
        </w:rPr>
        <w:t>Здравоохранение</w:t>
      </w:r>
    </w:p>
    <w:p w:rsidR="00D76D2D" w:rsidRPr="00D76D2D" w:rsidRDefault="00996324" w:rsidP="00D76D2D">
      <w:pPr>
        <w:pStyle w:val="Standard"/>
        <w:jc w:val="both"/>
        <w:rPr>
          <w:rFonts w:ascii="Times New Roman" w:hAnsi="Times New Roman" w:cs="Times New Roman"/>
          <w:sz w:val="28"/>
          <w:szCs w:val="28"/>
        </w:rPr>
      </w:pPr>
      <w:r>
        <w:rPr>
          <w:rFonts w:ascii="Times New Roman" w:hAnsi="Times New Roman" w:cs="Times New Roman"/>
          <w:b/>
          <w:sz w:val="28"/>
          <w:szCs w:val="28"/>
        </w:rPr>
        <w:tab/>
      </w:r>
      <w:r w:rsidR="00D76D2D" w:rsidRPr="00D76D2D">
        <w:rPr>
          <w:rFonts w:ascii="Times New Roman" w:hAnsi="Times New Roman" w:cs="Times New Roman"/>
          <w:sz w:val="28"/>
          <w:szCs w:val="28"/>
        </w:rPr>
        <w:t>Одним из шагов на пути к созданию условий для охраны здоровья населения является обеспечение доступности медицинских услуг. И</w:t>
      </w:r>
      <w:r w:rsidR="00D76D2D">
        <w:rPr>
          <w:rFonts w:ascii="Times New Roman" w:hAnsi="Times New Roman" w:cs="Times New Roman"/>
          <w:sz w:val="28"/>
          <w:szCs w:val="28"/>
        </w:rPr>
        <w:t>,</w:t>
      </w:r>
      <w:r w:rsidR="00D76D2D" w:rsidRPr="00D76D2D">
        <w:rPr>
          <w:rFonts w:ascii="Times New Roman" w:hAnsi="Times New Roman" w:cs="Times New Roman"/>
          <w:sz w:val="28"/>
          <w:szCs w:val="28"/>
        </w:rPr>
        <w:t xml:space="preserve"> несмотря на то, что система здравоохранения имеет областную принадлежность, мы не можем не </w:t>
      </w:r>
      <w:r w:rsidR="00D76D2D">
        <w:rPr>
          <w:rFonts w:ascii="Times New Roman" w:hAnsi="Times New Roman" w:cs="Times New Roman"/>
          <w:sz w:val="28"/>
          <w:szCs w:val="28"/>
        </w:rPr>
        <w:t>затронуть данную сферу</w:t>
      </w:r>
      <w:r w:rsidR="00D76D2D" w:rsidRPr="00D76D2D">
        <w:rPr>
          <w:rFonts w:ascii="Times New Roman" w:hAnsi="Times New Roman" w:cs="Times New Roman"/>
          <w:sz w:val="28"/>
          <w:szCs w:val="28"/>
        </w:rPr>
        <w:t>.</w:t>
      </w:r>
    </w:p>
    <w:p w:rsidR="003C184C" w:rsidRPr="00D76D2D" w:rsidRDefault="00D76D2D" w:rsidP="00D76D2D">
      <w:pPr>
        <w:pStyle w:val="Standard"/>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sz w:val="28"/>
          <w:szCs w:val="28"/>
        </w:rPr>
        <w:t xml:space="preserve">Медицинское обслуживание населения округа осуществляется государственным бюджетным учреждением здравоохранения «Сандовская ЦРБ». </w:t>
      </w:r>
    </w:p>
    <w:p w:rsidR="00996324" w:rsidRPr="00D76D2D" w:rsidRDefault="00996324" w:rsidP="003C184C">
      <w:pPr>
        <w:pStyle w:val="a7"/>
        <w:jc w:val="both"/>
      </w:pPr>
      <w:r>
        <w:rPr>
          <w:rFonts w:ascii="Times New Roman" w:hAnsi="Times New Roman" w:cs="Times New Roman"/>
          <w:sz w:val="28"/>
          <w:szCs w:val="28"/>
        </w:rPr>
        <w:tab/>
      </w:r>
      <w:r w:rsidR="003C184C">
        <w:rPr>
          <w:rFonts w:ascii="Times New Roman" w:hAnsi="Times New Roman" w:cs="Times New Roman"/>
          <w:sz w:val="28"/>
          <w:szCs w:val="28"/>
        </w:rPr>
        <w:t xml:space="preserve">На базе </w:t>
      </w:r>
      <w:r w:rsidR="00D76D2D">
        <w:rPr>
          <w:rFonts w:ascii="Times New Roman" w:hAnsi="Times New Roman" w:cs="Times New Roman"/>
          <w:sz w:val="28"/>
          <w:szCs w:val="28"/>
        </w:rPr>
        <w:t xml:space="preserve">учреждения </w:t>
      </w:r>
      <w:r w:rsidR="003C184C">
        <w:rPr>
          <w:rFonts w:ascii="Times New Roman" w:hAnsi="Times New Roman" w:cs="Times New Roman"/>
          <w:sz w:val="28"/>
          <w:szCs w:val="28"/>
        </w:rPr>
        <w:t>в 2023 году было развернуто 64 койки. По сравнению с 2022-м сокращения коечного фонда не произошло.</w:t>
      </w:r>
      <w:r w:rsidR="00D76D2D">
        <w:t xml:space="preserve"> </w:t>
      </w:r>
      <w:r w:rsidR="003C184C">
        <w:rPr>
          <w:rFonts w:ascii="Times New Roman" w:hAnsi="Times New Roman" w:cs="Times New Roman"/>
          <w:sz w:val="28"/>
          <w:szCs w:val="28"/>
        </w:rPr>
        <w:t>Кадровая ситуация в районной больнице остается напряженной</w:t>
      </w:r>
      <w:r w:rsidR="00D76D2D">
        <w:rPr>
          <w:rFonts w:ascii="Times New Roman" w:hAnsi="Times New Roman" w:cs="Times New Roman"/>
          <w:sz w:val="28"/>
          <w:szCs w:val="28"/>
        </w:rPr>
        <w:t xml:space="preserve"> – работают в</w:t>
      </w:r>
      <w:r w:rsidR="003C184C">
        <w:rPr>
          <w:rFonts w:ascii="Times New Roman" w:hAnsi="Times New Roman" w:cs="Times New Roman"/>
          <w:sz w:val="28"/>
          <w:szCs w:val="28"/>
        </w:rPr>
        <w:t xml:space="preserve">сего  четыре  врача. </w:t>
      </w:r>
      <w:r w:rsidR="008303DF">
        <w:rPr>
          <w:rFonts w:ascii="Times New Roman" w:hAnsi="Times New Roman" w:cs="Times New Roman"/>
          <w:sz w:val="28"/>
          <w:szCs w:val="28"/>
        </w:rPr>
        <w:t xml:space="preserve">Кадровый вопрос </w:t>
      </w:r>
      <w:r w:rsidR="001B1AC5">
        <w:rPr>
          <w:rFonts w:ascii="Times New Roman" w:hAnsi="Times New Roman" w:cs="Times New Roman"/>
          <w:sz w:val="28"/>
          <w:szCs w:val="28"/>
        </w:rPr>
        <w:t>решается за счет внутреннего и внешнего совместительства.</w:t>
      </w:r>
    </w:p>
    <w:p w:rsidR="00D76D2D" w:rsidRDefault="00D76D2D" w:rsidP="003C184C">
      <w:pPr>
        <w:pStyle w:val="a7"/>
        <w:jc w:val="both"/>
        <w:rPr>
          <w:rFonts w:ascii="Times New Roman" w:hAnsi="Times New Roman" w:cs="Times New Roman"/>
          <w:sz w:val="28"/>
          <w:szCs w:val="28"/>
        </w:rPr>
      </w:pPr>
      <w:r>
        <w:rPr>
          <w:rFonts w:ascii="Times New Roman" w:hAnsi="Times New Roman" w:cs="Times New Roman"/>
          <w:sz w:val="28"/>
          <w:szCs w:val="28"/>
        </w:rPr>
        <w:tab/>
      </w:r>
      <w:r w:rsidR="00C82191">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ключевые показатели по </w:t>
      </w:r>
      <w:r w:rsidR="003C184C">
        <w:rPr>
          <w:rFonts w:ascii="Times New Roman" w:hAnsi="Times New Roman" w:cs="Times New Roman"/>
          <w:sz w:val="28"/>
          <w:szCs w:val="28"/>
        </w:rPr>
        <w:t>национальным  проектам</w:t>
      </w:r>
      <w:r>
        <w:rPr>
          <w:rFonts w:ascii="Times New Roman" w:hAnsi="Times New Roman" w:cs="Times New Roman"/>
          <w:sz w:val="28"/>
          <w:szCs w:val="28"/>
        </w:rPr>
        <w:t xml:space="preserve"> выполнены:</w:t>
      </w:r>
    </w:p>
    <w:p w:rsidR="00D76D2D" w:rsidRDefault="00D76D2D" w:rsidP="003C184C">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3C184C">
        <w:rPr>
          <w:rFonts w:ascii="Times New Roman" w:hAnsi="Times New Roman" w:cs="Times New Roman"/>
          <w:sz w:val="28"/>
          <w:szCs w:val="28"/>
        </w:rPr>
        <w:t xml:space="preserve">план  по  профилактическим  осмотрам </w:t>
      </w:r>
      <w:r>
        <w:rPr>
          <w:rFonts w:ascii="Times New Roman" w:hAnsi="Times New Roman" w:cs="Times New Roman"/>
          <w:sz w:val="28"/>
          <w:szCs w:val="28"/>
        </w:rPr>
        <w:t xml:space="preserve">- </w:t>
      </w:r>
      <w:r w:rsidR="003C184C">
        <w:rPr>
          <w:rFonts w:ascii="Times New Roman" w:hAnsi="Times New Roman" w:cs="Times New Roman"/>
          <w:sz w:val="28"/>
          <w:szCs w:val="28"/>
        </w:rPr>
        <w:t xml:space="preserve">на  109%, </w:t>
      </w:r>
      <w:r>
        <w:rPr>
          <w:rFonts w:ascii="Times New Roman" w:hAnsi="Times New Roman" w:cs="Times New Roman"/>
          <w:sz w:val="28"/>
          <w:szCs w:val="28"/>
        </w:rPr>
        <w:t xml:space="preserve">по осмотрам </w:t>
      </w:r>
      <w:r w:rsidR="003C184C">
        <w:rPr>
          <w:rFonts w:ascii="Times New Roman" w:hAnsi="Times New Roman" w:cs="Times New Roman"/>
          <w:sz w:val="28"/>
          <w:szCs w:val="28"/>
        </w:rPr>
        <w:t>детей</w:t>
      </w:r>
      <w:r>
        <w:rPr>
          <w:rFonts w:ascii="Times New Roman" w:hAnsi="Times New Roman" w:cs="Times New Roman"/>
          <w:sz w:val="28"/>
          <w:szCs w:val="28"/>
        </w:rPr>
        <w:t xml:space="preserve"> - </w:t>
      </w:r>
      <w:r w:rsidR="003C184C">
        <w:rPr>
          <w:rFonts w:ascii="Times New Roman" w:hAnsi="Times New Roman" w:cs="Times New Roman"/>
          <w:sz w:val="28"/>
          <w:szCs w:val="28"/>
        </w:rPr>
        <w:t xml:space="preserve">  </w:t>
      </w:r>
      <w:r>
        <w:rPr>
          <w:rFonts w:ascii="Times New Roman" w:hAnsi="Times New Roman" w:cs="Times New Roman"/>
          <w:sz w:val="28"/>
          <w:szCs w:val="28"/>
        </w:rPr>
        <w:t>на</w:t>
      </w:r>
      <w:r w:rsidR="003C184C">
        <w:rPr>
          <w:rFonts w:ascii="Times New Roman" w:hAnsi="Times New Roman" w:cs="Times New Roman"/>
          <w:sz w:val="28"/>
          <w:szCs w:val="28"/>
        </w:rPr>
        <w:t xml:space="preserve"> 97%,  </w:t>
      </w:r>
    </w:p>
    <w:p w:rsidR="00A226F0" w:rsidRDefault="00D76D2D" w:rsidP="003C184C">
      <w:pPr>
        <w:pStyle w:val="a7"/>
        <w:jc w:val="both"/>
        <w:rPr>
          <w:rFonts w:ascii="Times New Roman" w:hAnsi="Times New Roman" w:cs="Times New Roman"/>
          <w:sz w:val="28"/>
          <w:szCs w:val="28"/>
        </w:rPr>
      </w:pPr>
      <w:r>
        <w:rPr>
          <w:rFonts w:ascii="Times New Roman" w:hAnsi="Times New Roman" w:cs="Times New Roman"/>
          <w:sz w:val="28"/>
          <w:szCs w:val="28"/>
        </w:rPr>
        <w:tab/>
        <w:t>- план по диспансеризации</w:t>
      </w:r>
      <w:r w:rsidR="003C184C">
        <w:rPr>
          <w:rFonts w:ascii="Times New Roman" w:hAnsi="Times New Roman" w:cs="Times New Roman"/>
          <w:sz w:val="28"/>
          <w:szCs w:val="28"/>
        </w:rPr>
        <w:t xml:space="preserve">  взрослого  населения  </w:t>
      </w:r>
      <w:r>
        <w:rPr>
          <w:rFonts w:ascii="Times New Roman" w:hAnsi="Times New Roman" w:cs="Times New Roman"/>
          <w:sz w:val="28"/>
          <w:szCs w:val="28"/>
        </w:rPr>
        <w:t xml:space="preserve">- </w:t>
      </w:r>
      <w:r w:rsidR="003C184C">
        <w:rPr>
          <w:rFonts w:ascii="Times New Roman" w:hAnsi="Times New Roman" w:cs="Times New Roman"/>
          <w:sz w:val="28"/>
          <w:szCs w:val="28"/>
        </w:rPr>
        <w:t xml:space="preserve">на  101%, </w:t>
      </w:r>
      <w:r w:rsidR="00A226F0">
        <w:rPr>
          <w:rFonts w:ascii="Times New Roman" w:hAnsi="Times New Roman" w:cs="Times New Roman"/>
          <w:sz w:val="28"/>
          <w:szCs w:val="28"/>
        </w:rPr>
        <w:tab/>
      </w:r>
    </w:p>
    <w:p w:rsidR="003C184C" w:rsidRDefault="00A226F0" w:rsidP="003C184C">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3C184C">
        <w:rPr>
          <w:rFonts w:ascii="Times New Roman" w:hAnsi="Times New Roman" w:cs="Times New Roman"/>
          <w:sz w:val="28"/>
          <w:szCs w:val="28"/>
        </w:rPr>
        <w:t xml:space="preserve">углубленная  диспансеризация  </w:t>
      </w:r>
      <w:r>
        <w:rPr>
          <w:rFonts w:ascii="Times New Roman" w:hAnsi="Times New Roman" w:cs="Times New Roman"/>
          <w:sz w:val="28"/>
          <w:szCs w:val="28"/>
        </w:rPr>
        <w:t xml:space="preserve">- </w:t>
      </w:r>
      <w:r w:rsidR="003C184C">
        <w:rPr>
          <w:rFonts w:ascii="Times New Roman" w:hAnsi="Times New Roman" w:cs="Times New Roman"/>
          <w:sz w:val="28"/>
          <w:szCs w:val="28"/>
        </w:rPr>
        <w:t>на  101%.</w:t>
      </w:r>
    </w:p>
    <w:p w:rsidR="003C184C" w:rsidRPr="00A226F0" w:rsidRDefault="00A226F0" w:rsidP="00732E6D">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A226F0">
        <w:rPr>
          <w:rFonts w:ascii="Times New Roman" w:hAnsi="Times New Roman" w:cs="Times New Roman"/>
          <w:sz w:val="28"/>
          <w:szCs w:val="28"/>
        </w:rPr>
        <w:t xml:space="preserve">В </w:t>
      </w:r>
      <w:proofErr w:type="gramStart"/>
      <w:r w:rsidRPr="00A226F0">
        <w:rPr>
          <w:rFonts w:ascii="Times New Roman" w:hAnsi="Times New Roman" w:cs="Times New Roman"/>
          <w:sz w:val="28"/>
          <w:szCs w:val="28"/>
        </w:rPr>
        <w:t>целях</w:t>
      </w:r>
      <w:proofErr w:type="gramEnd"/>
      <w:r w:rsidRPr="00A226F0">
        <w:rPr>
          <w:rFonts w:ascii="Times New Roman" w:hAnsi="Times New Roman" w:cs="Times New Roman"/>
          <w:sz w:val="28"/>
          <w:szCs w:val="28"/>
        </w:rPr>
        <w:t xml:space="preserve"> достижения </w:t>
      </w:r>
      <w:r w:rsidR="00C82191">
        <w:rPr>
          <w:rFonts w:ascii="Times New Roman" w:hAnsi="Times New Roman" w:cs="Times New Roman"/>
          <w:sz w:val="28"/>
          <w:szCs w:val="28"/>
        </w:rPr>
        <w:t xml:space="preserve">целей </w:t>
      </w:r>
      <w:r w:rsidRPr="00A226F0">
        <w:rPr>
          <w:rFonts w:ascii="Times New Roman" w:hAnsi="Times New Roman" w:cs="Times New Roman"/>
          <w:sz w:val="28"/>
          <w:szCs w:val="28"/>
        </w:rPr>
        <w:t>национальных проектов главными задачами на ближайшую перспективу в сфере здравоохранения являются</w:t>
      </w:r>
      <w:r w:rsidR="003C184C" w:rsidRPr="00A226F0">
        <w:rPr>
          <w:rFonts w:ascii="Times New Roman" w:hAnsi="Times New Roman" w:cs="Times New Roman"/>
          <w:sz w:val="28"/>
          <w:szCs w:val="28"/>
        </w:rPr>
        <w:t>:</w:t>
      </w:r>
    </w:p>
    <w:p w:rsidR="003C184C" w:rsidRDefault="003C184C" w:rsidP="00732E6D">
      <w:pPr>
        <w:pStyle w:val="a7"/>
        <w:spacing w:line="276" w:lineRule="auto"/>
        <w:jc w:val="both"/>
      </w:pPr>
      <w:r>
        <w:rPr>
          <w:rFonts w:ascii="Times New Roman" w:hAnsi="Times New Roman" w:cs="Times New Roman"/>
          <w:sz w:val="28"/>
          <w:szCs w:val="28"/>
        </w:rPr>
        <w:t>- повышение качества медицинского обслуживания;</w:t>
      </w:r>
    </w:p>
    <w:p w:rsidR="003C184C" w:rsidRDefault="003C184C" w:rsidP="00732E6D">
      <w:pPr>
        <w:pStyle w:val="a7"/>
        <w:spacing w:line="276" w:lineRule="auto"/>
        <w:jc w:val="both"/>
      </w:pPr>
      <w:r>
        <w:rPr>
          <w:rFonts w:ascii="Times New Roman" w:hAnsi="Times New Roman" w:cs="Times New Roman"/>
          <w:sz w:val="28"/>
          <w:szCs w:val="28"/>
        </w:rPr>
        <w:t>- работа по подбору врачей недостающих специальностей в больнице и поликлинике;</w:t>
      </w:r>
    </w:p>
    <w:p w:rsidR="003C184C" w:rsidRDefault="003C184C" w:rsidP="00732E6D">
      <w:pPr>
        <w:pStyle w:val="a7"/>
        <w:spacing w:line="276" w:lineRule="auto"/>
        <w:jc w:val="both"/>
      </w:pPr>
      <w:r>
        <w:rPr>
          <w:rFonts w:ascii="Times New Roman" w:hAnsi="Times New Roman" w:cs="Times New Roman"/>
          <w:sz w:val="28"/>
          <w:szCs w:val="28"/>
        </w:rPr>
        <w:t>-приобретение медицинского оборудования;</w:t>
      </w:r>
    </w:p>
    <w:p w:rsidR="003C184C" w:rsidRDefault="003C184C" w:rsidP="00732E6D">
      <w:pPr>
        <w:pStyle w:val="a7"/>
        <w:spacing w:line="276" w:lineRule="auto"/>
        <w:jc w:val="both"/>
      </w:pPr>
      <w:r>
        <w:rPr>
          <w:rFonts w:ascii="Times New Roman" w:hAnsi="Times New Roman" w:cs="Times New Roman"/>
          <w:sz w:val="28"/>
          <w:szCs w:val="28"/>
        </w:rPr>
        <w:t>-развитие информатизации;</w:t>
      </w:r>
    </w:p>
    <w:p w:rsidR="00A226F0" w:rsidRPr="00A226F0" w:rsidRDefault="003C184C" w:rsidP="00732E6D">
      <w:pPr>
        <w:pStyle w:val="a7"/>
        <w:spacing w:line="276" w:lineRule="auto"/>
        <w:rPr>
          <w:rFonts w:ascii="Times New Roman" w:hAnsi="Times New Roman" w:cs="Times New Roman"/>
          <w:sz w:val="28"/>
          <w:szCs w:val="28"/>
        </w:rPr>
      </w:pPr>
      <w:r>
        <w:rPr>
          <w:rFonts w:ascii="Times New Roman" w:hAnsi="Times New Roman" w:cs="Times New Roman"/>
          <w:sz w:val="28"/>
          <w:szCs w:val="28"/>
        </w:rPr>
        <w:t>-</w:t>
      </w:r>
      <w:r w:rsidR="00A226F0" w:rsidRPr="00A226F0">
        <w:rPr>
          <w:rFonts w:ascii="Times New Roman" w:hAnsi="Times New Roman" w:cs="Times New Roman"/>
          <w:color w:val="000000"/>
          <w:sz w:val="28"/>
          <w:szCs w:val="28"/>
        </w:rPr>
        <w:t xml:space="preserve"> </w:t>
      </w:r>
      <w:r w:rsidR="00A226F0" w:rsidRPr="00A226F0">
        <w:rPr>
          <w:rFonts w:ascii="Times New Roman" w:hAnsi="Times New Roman" w:cs="Times New Roman"/>
          <w:sz w:val="28"/>
          <w:szCs w:val="28"/>
        </w:rPr>
        <w:t>обеспечение инженерной инфраструктурой земельного участка</w:t>
      </w:r>
      <w:r w:rsidR="00A226F0">
        <w:rPr>
          <w:rFonts w:ascii="Times New Roman" w:hAnsi="Times New Roman" w:cs="Times New Roman"/>
          <w:sz w:val="28"/>
          <w:szCs w:val="28"/>
        </w:rPr>
        <w:t xml:space="preserve">, </w:t>
      </w:r>
      <w:r w:rsidR="00A226F0" w:rsidRPr="00A226F0">
        <w:rPr>
          <w:rFonts w:ascii="Times New Roman" w:hAnsi="Times New Roman" w:cs="Times New Roman"/>
          <w:sz w:val="28"/>
          <w:szCs w:val="28"/>
        </w:rPr>
        <w:t xml:space="preserve">предназначенного под размещение модульного фельдшерско-акушерского пункта в </w:t>
      </w:r>
      <w:r w:rsidR="00A226F0">
        <w:rPr>
          <w:rFonts w:ascii="Times New Roman" w:hAnsi="Times New Roman" w:cs="Times New Roman"/>
          <w:sz w:val="28"/>
          <w:szCs w:val="28"/>
        </w:rPr>
        <w:t>д. Лукино</w:t>
      </w:r>
      <w:r w:rsidR="00A226F0" w:rsidRPr="00A226F0">
        <w:rPr>
          <w:rFonts w:ascii="Times New Roman" w:hAnsi="Times New Roman" w:cs="Times New Roman"/>
          <w:sz w:val="28"/>
          <w:szCs w:val="28"/>
        </w:rPr>
        <w:t xml:space="preserve">. </w:t>
      </w:r>
    </w:p>
    <w:p w:rsidR="003C184C" w:rsidRDefault="00A226F0" w:rsidP="00732E6D">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C184C">
        <w:rPr>
          <w:rFonts w:ascii="Times New Roman" w:hAnsi="Times New Roman" w:cs="Times New Roman"/>
          <w:sz w:val="28"/>
          <w:szCs w:val="28"/>
        </w:rPr>
        <w:t>Хочу поблагодарить всех тех наших медиков, для которых работа стала призванием, которые лечат людей не только лекарствами, но и добрым словом, теплом души.</w:t>
      </w:r>
    </w:p>
    <w:p w:rsidR="00A226F0" w:rsidRDefault="00A226F0" w:rsidP="003C184C">
      <w:pPr>
        <w:pStyle w:val="a7"/>
        <w:jc w:val="both"/>
      </w:pPr>
    </w:p>
    <w:p w:rsidR="00E01DA2" w:rsidRPr="00732E6D" w:rsidRDefault="00A226F0" w:rsidP="0086398C">
      <w:pPr>
        <w:spacing w:after="0"/>
        <w:jc w:val="both"/>
        <w:rPr>
          <w:rFonts w:ascii="Times New Roman" w:hAnsi="Times New Roman" w:cs="Times New Roman"/>
          <w:b/>
          <w:sz w:val="28"/>
          <w:szCs w:val="28"/>
        </w:rPr>
      </w:pPr>
      <w:r>
        <w:rPr>
          <w:rFonts w:ascii="Times New Roman" w:hAnsi="Times New Roman" w:cs="Times New Roman"/>
          <w:sz w:val="28"/>
          <w:szCs w:val="28"/>
        </w:rPr>
        <w:tab/>
      </w:r>
      <w:r w:rsidR="00E01DA2" w:rsidRPr="00732E6D">
        <w:rPr>
          <w:rFonts w:ascii="Times New Roman" w:hAnsi="Times New Roman" w:cs="Times New Roman"/>
          <w:b/>
          <w:sz w:val="28"/>
          <w:szCs w:val="28"/>
        </w:rPr>
        <w:t>Система образования</w:t>
      </w:r>
    </w:p>
    <w:p w:rsidR="004F4001"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4F4001">
        <w:rPr>
          <w:rFonts w:ascii="Times New Roman" w:hAnsi="Times New Roman" w:cs="Times New Roman"/>
          <w:sz w:val="28"/>
          <w:szCs w:val="28"/>
        </w:rPr>
        <w:t xml:space="preserve">Образование всегда входило в состав основных приоритетов российского общества и государства. 2023 год </w:t>
      </w:r>
      <w:r w:rsidR="00C82191">
        <w:rPr>
          <w:rFonts w:ascii="Times New Roman" w:hAnsi="Times New Roman" w:cs="Times New Roman"/>
          <w:sz w:val="28"/>
          <w:szCs w:val="28"/>
        </w:rPr>
        <w:t xml:space="preserve">был </w:t>
      </w:r>
      <w:r w:rsidR="004F4001">
        <w:rPr>
          <w:rFonts w:ascii="Times New Roman" w:hAnsi="Times New Roman" w:cs="Times New Roman"/>
          <w:sz w:val="28"/>
          <w:szCs w:val="28"/>
        </w:rPr>
        <w:t xml:space="preserve">объявлен Президентом Российской Федерации В.В.Путиным – Годом педагога и наставника. Проводится комплекс мероприятий для повышения престижа профессии учителя, развития творческого и профессионального потенциала педагога. </w:t>
      </w:r>
    </w:p>
    <w:p w:rsidR="00D82E3C" w:rsidRPr="00D82E3C" w:rsidRDefault="004F4001"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Сегодня </w:t>
      </w:r>
      <w:r w:rsidR="00D82E3C" w:rsidRPr="00D82E3C">
        <w:rPr>
          <w:rFonts w:ascii="Times New Roman" w:hAnsi="Times New Roman" w:cs="Times New Roman"/>
          <w:sz w:val="28"/>
          <w:szCs w:val="28"/>
        </w:rPr>
        <w:t xml:space="preserve">перед </w:t>
      </w:r>
      <w:r>
        <w:rPr>
          <w:rFonts w:ascii="Times New Roman" w:hAnsi="Times New Roman" w:cs="Times New Roman"/>
          <w:sz w:val="28"/>
          <w:szCs w:val="28"/>
        </w:rPr>
        <w:t xml:space="preserve">учительским сообществом </w:t>
      </w:r>
      <w:r w:rsidR="00D82E3C" w:rsidRPr="00D82E3C">
        <w:rPr>
          <w:rFonts w:ascii="Times New Roman" w:hAnsi="Times New Roman" w:cs="Times New Roman"/>
          <w:sz w:val="28"/>
          <w:szCs w:val="28"/>
        </w:rPr>
        <w:t>ставится проблема по решению новых важных задач, обусловленных государственной политикой и национальным проектом «Образование»: качественное образование для каждого ребёнка, развитие творческих способностей детей, воспитание личности ребёнка, создание цифровой образовательной среды</w:t>
      </w:r>
      <w:r w:rsidR="00BD4CCF">
        <w:rPr>
          <w:rFonts w:ascii="Times New Roman" w:hAnsi="Times New Roman" w:cs="Times New Roman"/>
          <w:sz w:val="28"/>
          <w:szCs w:val="28"/>
        </w:rPr>
        <w:t>.</w:t>
      </w:r>
    </w:p>
    <w:p w:rsidR="000C5110" w:rsidRPr="00D82E3C" w:rsidRDefault="000C5110" w:rsidP="000C5110">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710587">
        <w:rPr>
          <w:rFonts w:ascii="Times New Roman" w:hAnsi="Times New Roman" w:cs="Times New Roman"/>
          <w:sz w:val="28"/>
          <w:szCs w:val="28"/>
        </w:rPr>
        <w:t>овременные требования и запросы к системе образования способствуют качественному изменению условий и содержания образовательной деятельности. И наши школы шагают в ногу со</w:t>
      </w:r>
      <w:r>
        <w:rPr>
          <w:rFonts w:ascii="Times New Roman" w:hAnsi="Times New Roman" w:cs="Times New Roman"/>
          <w:sz w:val="28"/>
          <w:szCs w:val="28"/>
        </w:rPr>
        <w:t xml:space="preserve"> временем.</w:t>
      </w:r>
    </w:p>
    <w:p w:rsidR="00732E6D" w:rsidRPr="00D82E3C" w:rsidRDefault="00732E6D" w:rsidP="00657155">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D82E3C">
        <w:rPr>
          <w:rFonts w:ascii="Times New Roman" w:hAnsi="Times New Roman" w:cs="Times New Roman"/>
          <w:sz w:val="28"/>
          <w:szCs w:val="28"/>
        </w:rPr>
        <w:t xml:space="preserve">еть образовательных организаций муниципального округа представлена 2 детскими садами, 4 школами и 2 учреждениями дополнительного образования. </w:t>
      </w:r>
      <w:r w:rsidR="00657155">
        <w:rPr>
          <w:rFonts w:ascii="Times New Roman" w:hAnsi="Times New Roman" w:cs="Times New Roman"/>
          <w:sz w:val="28"/>
          <w:szCs w:val="28"/>
        </w:rPr>
        <w:t xml:space="preserve"> </w:t>
      </w:r>
      <w:proofErr w:type="gramEnd"/>
    </w:p>
    <w:p w:rsidR="00D82E3C" w:rsidRPr="00D82E3C" w:rsidRDefault="00732E6D" w:rsidP="0065715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D82E3C" w:rsidRPr="00D82E3C">
        <w:rPr>
          <w:rFonts w:ascii="Times New Roman" w:hAnsi="Times New Roman" w:cs="Times New Roman"/>
          <w:sz w:val="28"/>
          <w:szCs w:val="28"/>
        </w:rPr>
        <w:t>В 2023г. году в рамках регионального проекта  «Современная школа» в МБОУ Лукинская ООШ был создан  Центр образования цифрового и гуманитарного профилей «Точка роста».</w:t>
      </w:r>
      <w:proofErr w:type="gramEnd"/>
      <w:r w:rsidR="00D82E3C" w:rsidRPr="00D82E3C">
        <w:rPr>
          <w:rFonts w:ascii="Times New Roman" w:hAnsi="Times New Roman" w:cs="Times New Roman"/>
          <w:sz w:val="28"/>
          <w:szCs w:val="28"/>
        </w:rPr>
        <w:t xml:space="preserve"> За счёт средств местного бюджета произведён ремонт, за счёт областного бюджета получено оборудование: МФУ, ноутбуки, цифровые микроскопы, цифровые лаборатории, набор ОГЭ по химии на общую сумму около 2 млн. рублей</w:t>
      </w:r>
      <w:r w:rsidR="00BD4CCF">
        <w:rPr>
          <w:rFonts w:ascii="Times New Roman" w:hAnsi="Times New Roman" w:cs="Times New Roman"/>
          <w:sz w:val="28"/>
          <w:szCs w:val="28"/>
        </w:rPr>
        <w:t>.</w:t>
      </w:r>
      <w:r w:rsidR="00D82E3C" w:rsidRPr="00D82E3C">
        <w:rPr>
          <w:rFonts w:ascii="Times New Roman" w:hAnsi="Times New Roman" w:cs="Times New Roman"/>
          <w:sz w:val="28"/>
          <w:szCs w:val="28"/>
        </w:rPr>
        <w:t xml:space="preserve"> В </w:t>
      </w:r>
      <w:proofErr w:type="gramStart"/>
      <w:r w:rsidR="00D82E3C" w:rsidRPr="00D82E3C">
        <w:rPr>
          <w:rFonts w:ascii="Times New Roman" w:hAnsi="Times New Roman" w:cs="Times New Roman"/>
          <w:sz w:val="28"/>
          <w:szCs w:val="28"/>
        </w:rPr>
        <w:t>рамках</w:t>
      </w:r>
      <w:proofErr w:type="gramEnd"/>
      <w:r w:rsidR="00D82E3C" w:rsidRPr="00D82E3C">
        <w:rPr>
          <w:rFonts w:ascii="Times New Roman" w:hAnsi="Times New Roman" w:cs="Times New Roman"/>
          <w:sz w:val="28"/>
          <w:szCs w:val="28"/>
        </w:rPr>
        <w:t xml:space="preserve"> федерального проекта «Цифровая образовательная среда» компьютерное оборудование получила МБОУ Сандовская СОШ на сумму около 4 млн. рублей. </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Все школы муниципального округа приняли участие в региональном проекте «Школьные инициативы». Проекты МБОУ Старо-Сандовская ООШ и МБОУ Лукинская ООШ стали победителями областного этапа конкурса. Благодаря региональной и муниципальной финансовой поддержке для комфорта детей в Лукинской школе отремонтирован коридор на общую сумму 64</w:t>
      </w:r>
      <w:r>
        <w:rPr>
          <w:rFonts w:ascii="Times New Roman" w:hAnsi="Times New Roman" w:cs="Times New Roman"/>
          <w:sz w:val="28"/>
          <w:szCs w:val="28"/>
        </w:rPr>
        <w:t xml:space="preserve"> </w:t>
      </w:r>
      <w:r w:rsidR="00D82E3C" w:rsidRPr="00D82E3C">
        <w:rPr>
          <w:rFonts w:ascii="Times New Roman" w:hAnsi="Times New Roman" w:cs="Times New Roman"/>
          <w:sz w:val="28"/>
          <w:szCs w:val="28"/>
        </w:rPr>
        <w:t>600 рублей, а в Старо-Сандовской школе создано игровое пространство для детей на общую сумму 39</w:t>
      </w:r>
      <w:r>
        <w:rPr>
          <w:rFonts w:ascii="Times New Roman" w:hAnsi="Times New Roman" w:cs="Times New Roman"/>
          <w:sz w:val="28"/>
          <w:szCs w:val="28"/>
        </w:rPr>
        <w:t xml:space="preserve"> </w:t>
      </w:r>
      <w:r w:rsidR="00D82E3C" w:rsidRPr="00D82E3C">
        <w:rPr>
          <w:rFonts w:ascii="Times New Roman" w:hAnsi="Times New Roman" w:cs="Times New Roman"/>
          <w:sz w:val="28"/>
          <w:szCs w:val="28"/>
        </w:rPr>
        <w:t>605 рублей. Проекты разрабатывали  учащиеся и учителя совместно.</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Общая сумма расходов бюджета  Сандовского муниципального округа на образование  в 2023 году составила 127</w:t>
      </w:r>
      <w:r>
        <w:rPr>
          <w:rFonts w:ascii="Times New Roman" w:hAnsi="Times New Roman" w:cs="Times New Roman"/>
          <w:sz w:val="28"/>
          <w:szCs w:val="28"/>
        </w:rPr>
        <w:t xml:space="preserve"> миллионов </w:t>
      </w:r>
      <w:r w:rsidR="00C82191">
        <w:rPr>
          <w:rFonts w:ascii="Times New Roman" w:hAnsi="Times New Roman" w:cs="Times New Roman"/>
          <w:sz w:val="28"/>
          <w:szCs w:val="28"/>
        </w:rPr>
        <w:t>30 тысяч</w:t>
      </w:r>
      <w:r w:rsidR="00D82E3C" w:rsidRPr="00D82E3C">
        <w:rPr>
          <w:rFonts w:ascii="Times New Roman" w:hAnsi="Times New Roman" w:cs="Times New Roman"/>
          <w:sz w:val="28"/>
          <w:szCs w:val="28"/>
        </w:rPr>
        <w:t xml:space="preserve"> рублей. </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82E3C" w:rsidRPr="00D82E3C">
        <w:rPr>
          <w:rFonts w:ascii="Times New Roman" w:hAnsi="Times New Roman" w:cs="Times New Roman"/>
          <w:sz w:val="28"/>
          <w:szCs w:val="28"/>
        </w:rPr>
        <w:t xml:space="preserve">В отчетном году была продолжена целенаправленная работа  по улучшению условий для повышения </w:t>
      </w:r>
      <w:r w:rsidR="00D82E3C" w:rsidRPr="00732E6D">
        <w:rPr>
          <w:rFonts w:ascii="Times New Roman" w:hAnsi="Times New Roman" w:cs="Times New Roman"/>
          <w:b/>
          <w:sz w:val="28"/>
          <w:szCs w:val="28"/>
        </w:rPr>
        <w:t>качества дошкольного образования</w:t>
      </w:r>
      <w:r w:rsidR="00D82E3C" w:rsidRPr="00D82E3C">
        <w:rPr>
          <w:rFonts w:ascii="Times New Roman" w:hAnsi="Times New Roman" w:cs="Times New Roman"/>
          <w:sz w:val="28"/>
          <w:szCs w:val="28"/>
        </w:rPr>
        <w:t>.</w:t>
      </w:r>
      <w:proofErr w:type="gramEnd"/>
      <w:r w:rsidR="00D82E3C" w:rsidRPr="00D82E3C">
        <w:rPr>
          <w:rFonts w:ascii="Times New Roman" w:hAnsi="Times New Roman" w:cs="Times New Roman"/>
          <w:sz w:val="28"/>
          <w:szCs w:val="28"/>
        </w:rPr>
        <w:t xml:space="preserve"> В дошкольных </w:t>
      </w:r>
      <w:proofErr w:type="gramStart"/>
      <w:r w:rsidR="00D82E3C" w:rsidRPr="00D82E3C">
        <w:rPr>
          <w:rFonts w:ascii="Times New Roman" w:hAnsi="Times New Roman" w:cs="Times New Roman"/>
          <w:sz w:val="28"/>
          <w:szCs w:val="28"/>
        </w:rPr>
        <w:t>организациях</w:t>
      </w:r>
      <w:proofErr w:type="gramEnd"/>
      <w:r w:rsidR="00D82E3C" w:rsidRPr="00D82E3C">
        <w:rPr>
          <w:rFonts w:ascii="Times New Roman" w:hAnsi="Times New Roman" w:cs="Times New Roman"/>
          <w:sz w:val="28"/>
          <w:szCs w:val="28"/>
        </w:rPr>
        <w:t xml:space="preserve"> успешно реализуются федеральные образовательные стандарты, отсутствует дефицит мест для детей от 1,5 до 7 лет. Показатель доли детей, посещающих детский сад, от общего числа детей дошкольного возраста </w:t>
      </w:r>
      <w:r>
        <w:rPr>
          <w:rFonts w:ascii="Times New Roman" w:hAnsi="Times New Roman" w:cs="Times New Roman"/>
          <w:sz w:val="28"/>
          <w:szCs w:val="28"/>
        </w:rPr>
        <w:t xml:space="preserve"> </w:t>
      </w:r>
      <w:r w:rsidR="00D82E3C" w:rsidRPr="00D82E3C">
        <w:rPr>
          <w:rFonts w:ascii="Times New Roman" w:hAnsi="Times New Roman" w:cs="Times New Roman"/>
          <w:sz w:val="28"/>
          <w:szCs w:val="28"/>
        </w:rPr>
        <w:t>составил 72%  (174 воспитанника). Родительская плата за содержание ребёнка в дошкольных образовательных организациях составляет 67,06 рублей в день</w:t>
      </w:r>
      <w:r w:rsidR="00BD4CCF">
        <w:rPr>
          <w:rFonts w:ascii="Times New Roman" w:hAnsi="Times New Roman" w:cs="Times New Roman"/>
          <w:b/>
          <w:sz w:val="28"/>
          <w:szCs w:val="28"/>
          <w:u w:val="single"/>
        </w:rPr>
        <w:t>.</w:t>
      </w:r>
      <w:r w:rsidR="00D82E3C" w:rsidRPr="00D82E3C">
        <w:rPr>
          <w:rFonts w:ascii="Times New Roman" w:hAnsi="Times New Roman" w:cs="Times New Roman"/>
          <w:sz w:val="28"/>
          <w:szCs w:val="28"/>
        </w:rPr>
        <w:t xml:space="preserve"> </w:t>
      </w:r>
    </w:p>
    <w:p w:rsidR="00732E6D" w:rsidRPr="00732E6D" w:rsidRDefault="00D82E3C" w:rsidP="0086398C">
      <w:pPr>
        <w:spacing w:after="0"/>
        <w:jc w:val="both"/>
        <w:rPr>
          <w:rFonts w:ascii="Times New Roman" w:hAnsi="Times New Roman" w:cs="Times New Roman"/>
          <w:sz w:val="10"/>
          <w:szCs w:val="16"/>
        </w:rPr>
      </w:pPr>
      <w:r w:rsidRPr="00D82E3C">
        <w:rPr>
          <w:rFonts w:ascii="Times New Roman" w:hAnsi="Times New Roman" w:cs="Times New Roman"/>
          <w:sz w:val="28"/>
          <w:szCs w:val="28"/>
        </w:rPr>
        <w:t xml:space="preserve">         </w:t>
      </w:r>
    </w:p>
    <w:p w:rsidR="00086D73"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086D73">
        <w:rPr>
          <w:rFonts w:ascii="Times New Roman" w:hAnsi="Times New Roman" w:cs="Times New Roman"/>
          <w:sz w:val="28"/>
          <w:szCs w:val="28"/>
        </w:rPr>
        <w:t>Наша задача – расширить социальную активность детей и подростков, реализовать программы и проекты по патриотическому воспитанию.</w:t>
      </w:r>
    </w:p>
    <w:p w:rsidR="00D82E3C" w:rsidRPr="00732E6D" w:rsidRDefault="00D82E3C" w:rsidP="0086398C">
      <w:pPr>
        <w:spacing w:after="0"/>
        <w:jc w:val="both"/>
        <w:rPr>
          <w:rFonts w:ascii="Times New Roman" w:hAnsi="Times New Roman" w:cs="Times New Roman"/>
          <w:b/>
          <w:sz w:val="28"/>
          <w:szCs w:val="28"/>
        </w:rPr>
      </w:pPr>
      <w:r w:rsidRPr="00D82E3C">
        <w:rPr>
          <w:rFonts w:ascii="Times New Roman" w:hAnsi="Times New Roman" w:cs="Times New Roman"/>
          <w:sz w:val="28"/>
          <w:szCs w:val="28"/>
        </w:rPr>
        <w:t xml:space="preserve">С 1 сентября введены </w:t>
      </w:r>
      <w:r w:rsidRPr="00732E6D">
        <w:rPr>
          <w:rFonts w:ascii="Times New Roman" w:hAnsi="Times New Roman" w:cs="Times New Roman"/>
          <w:b/>
          <w:sz w:val="28"/>
          <w:szCs w:val="28"/>
        </w:rPr>
        <w:t>новые направления в воспитательной работе:</w:t>
      </w:r>
    </w:p>
    <w:p w:rsidR="00D82E3C" w:rsidRPr="00D82E3C" w:rsidRDefault="00086D73" w:rsidP="0086398C">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Открыты </w:t>
      </w:r>
      <w:r w:rsidR="00D82E3C" w:rsidRPr="00D82E3C">
        <w:rPr>
          <w:rFonts w:ascii="Times New Roman" w:hAnsi="Times New Roman" w:cs="Times New Roman"/>
          <w:sz w:val="28"/>
          <w:szCs w:val="28"/>
        </w:rPr>
        <w:t xml:space="preserve">парты героев, </w:t>
      </w:r>
    </w:p>
    <w:p w:rsidR="00D82E3C" w:rsidRPr="00D82E3C" w:rsidRDefault="00086D73" w:rsidP="0086398C">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Созданы </w:t>
      </w:r>
      <w:r w:rsidR="00D82E3C" w:rsidRPr="00D82E3C">
        <w:rPr>
          <w:rFonts w:ascii="Times New Roman" w:hAnsi="Times New Roman" w:cs="Times New Roman"/>
          <w:sz w:val="28"/>
          <w:szCs w:val="28"/>
        </w:rPr>
        <w:t>центры детских инициатив,</w:t>
      </w:r>
    </w:p>
    <w:p w:rsidR="00D82E3C" w:rsidRPr="00C82191" w:rsidRDefault="00086D73" w:rsidP="00C82191">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Получено </w:t>
      </w:r>
      <w:r w:rsidR="00D82E3C" w:rsidRPr="00D82E3C">
        <w:rPr>
          <w:rFonts w:ascii="Times New Roman" w:hAnsi="Times New Roman" w:cs="Times New Roman"/>
          <w:sz w:val="28"/>
          <w:szCs w:val="28"/>
        </w:rPr>
        <w:t>оборудование по начальной военной подготовке,</w:t>
      </w:r>
      <w:r w:rsidR="00C82191">
        <w:rPr>
          <w:rFonts w:ascii="Times New Roman" w:hAnsi="Times New Roman" w:cs="Times New Roman"/>
          <w:sz w:val="28"/>
          <w:szCs w:val="28"/>
        </w:rPr>
        <w:t xml:space="preserve"> </w:t>
      </w:r>
      <w:r w:rsidR="00D82E3C" w:rsidRPr="00C82191">
        <w:rPr>
          <w:rFonts w:ascii="Times New Roman" w:hAnsi="Times New Roman" w:cs="Times New Roman"/>
          <w:sz w:val="28"/>
          <w:szCs w:val="28"/>
        </w:rPr>
        <w:t xml:space="preserve">политические карты и интерактивные стенды с </w:t>
      </w:r>
      <w:r w:rsidR="00D82E3C" w:rsidRPr="00C82191">
        <w:rPr>
          <w:rFonts w:ascii="Times New Roman" w:hAnsi="Times New Roman" w:cs="Times New Roman"/>
          <w:sz w:val="28"/>
          <w:szCs w:val="28"/>
          <w:lang w:val="en-US"/>
        </w:rPr>
        <w:t>QR</w:t>
      </w:r>
      <w:r w:rsidR="00D82E3C" w:rsidRPr="00C82191">
        <w:rPr>
          <w:rFonts w:ascii="Times New Roman" w:hAnsi="Times New Roman" w:cs="Times New Roman"/>
          <w:sz w:val="28"/>
          <w:szCs w:val="28"/>
        </w:rPr>
        <w:t xml:space="preserve">-кодами «Россия – наша Родина», «Наше будущее», «Наши герои», </w:t>
      </w:r>
    </w:p>
    <w:p w:rsidR="00D82E3C" w:rsidRPr="00D82E3C" w:rsidRDefault="00D82E3C" w:rsidP="0086398C">
      <w:pPr>
        <w:numPr>
          <w:ilvl w:val="0"/>
          <w:numId w:val="2"/>
        </w:numPr>
        <w:spacing w:after="0"/>
        <w:jc w:val="both"/>
        <w:rPr>
          <w:rFonts w:ascii="Times New Roman" w:hAnsi="Times New Roman" w:cs="Times New Roman"/>
          <w:sz w:val="28"/>
          <w:szCs w:val="28"/>
        </w:rPr>
      </w:pPr>
      <w:r w:rsidRPr="00D82E3C">
        <w:rPr>
          <w:rFonts w:ascii="Times New Roman" w:hAnsi="Times New Roman" w:cs="Times New Roman"/>
          <w:sz w:val="28"/>
          <w:szCs w:val="28"/>
        </w:rPr>
        <w:t>в программу обучения и воспитания будет возвращен общественно полезный труд,</w:t>
      </w:r>
    </w:p>
    <w:p w:rsidR="00D82E3C" w:rsidRPr="00D82E3C" w:rsidRDefault="00086D73" w:rsidP="0086398C">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введены должности</w:t>
      </w:r>
      <w:r w:rsidR="00D82E3C" w:rsidRPr="00D82E3C">
        <w:rPr>
          <w:rFonts w:ascii="Times New Roman" w:hAnsi="Times New Roman" w:cs="Times New Roman"/>
          <w:sz w:val="28"/>
          <w:szCs w:val="28"/>
        </w:rPr>
        <w:t xml:space="preserve"> муни</w:t>
      </w:r>
      <w:r>
        <w:rPr>
          <w:rFonts w:ascii="Times New Roman" w:hAnsi="Times New Roman" w:cs="Times New Roman"/>
          <w:sz w:val="28"/>
          <w:szCs w:val="28"/>
        </w:rPr>
        <w:t>ципального координатора детства</w:t>
      </w:r>
    </w:p>
    <w:p w:rsidR="00D82E3C" w:rsidRPr="00D82E3C" w:rsidRDefault="00086D73" w:rsidP="00086D73">
      <w:pPr>
        <w:spacing w:after="0"/>
        <w:ind w:left="1500"/>
        <w:jc w:val="both"/>
        <w:rPr>
          <w:rFonts w:ascii="Times New Roman" w:hAnsi="Times New Roman" w:cs="Times New Roman"/>
          <w:sz w:val="28"/>
          <w:szCs w:val="28"/>
        </w:rPr>
      </w:pPr>
      <w:r>
        <w:rPr>
          <w:rFonts w:ascii="Times New Roman" w:hAnsi="Times New Roman" w:cs="Times New Roman"/>
          <w:sz w:val="28"/>
          <w:szCs w:val="28"/>
        </w:rPr>
        <w:t xml:space="preserve">и </w:t>
      </w:r>
      <w:r w:rsidR="00D82E3C" w:rsidRPr="00D82E3C">
        <w:rPr>
          <w:rFonts w:ascii="Times New Roman" w:hAnsi="Times New Roman" w:cs="Times New Roman"/>
          <w:sz w:val="28"/>
          <w:szCs w:val="28"/>
        </w:rPr>
        <w:t>советника директора по воспитанию</w:t>
      </w:r>
      <w:r w:rsidR="00D82E3C" w:rsidRPr="00D82E3C">
        <w:rPr>
          <w:rFonts w:ascii="Times New Roman" w:hAnsi="Times New Roman" w:cs="Times New Roman"/>
          <w:b/>
          <w:sz w:val="28"/>
          <w:szCs w:val="28"/>
          <w:u w:val="single"/>
        </w:rPr>
        <w:t>.</w:t>
      </w:r>
    </w:p>
    <w:p w:rsid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Большое внимание уделяется профориентации</w:t>
      </w:r>
      <w:r w:rsidR="00D82E3C" w:rsidRPr="00D82E3C">
        <w:rPr>
          <w:rFonts w:ascii="Times New Roman" w:hAnsi="Times New Roman" w:cs="Times New Roman"/>
          <w:sz w:val="28"/>
          <w:szCs w:val="28"/>
          <w:u w:val="single"/>
        </w:rPr>
        <w:t>.</w:t>
      </w:r>
      <w:r w:rsidR="00D82E3C" w:rsidRPr="00D82E3C">
        <w:rPr>
          <w:rFonts w:ascii="Times New Roman" w:hAnsi="Times New Roman" w:cs="Times New Roman"/>
          <w:sz w:val="28"/>
          <w:szCs w:val="28"/>
        </w:rPr>
        <w:t xml:space="preserve"> С 1 сентября 2023г. в школах муниципального округа проводятся профориентационные занятия «Россия – мои горизонты» для учащихся 6-11 классов. На ступени среднего </w:t>
      </w:r>
      <w:r w:rsidR="00D82E3C" w:rsidRPr="00D82E3C">
        <w:rPr>
          <w:rFonts w:ascii="Times New Roman" w:hAnsi="Times New Roman" w:cs="Times New Roman"/>
          <w:sz w:val="28"/>
          <w:szCs w:val="28"/>
        </w:rPr>
        <w:lastRenderedPageBreak/>
        <w:t xml:space="preserve">общего образования реализуется профессиональная образовательная программа по профессии «чертежник» </w:t>
      </w:r>
      <w:r>
        <w:rPr>
          <w:rFonts w:ascii="Times New Roman" w:hAnsi="Times New Roman" w:cs="Times New Roman"/>
          <w:sz w:val="28"/>
          <w:szCs w:val="28"/>
        </w:rPr>
        <w:t>в 10 классе в количестве 34 часов</w:t>
      </w:r>
      <w:r w:rsidR="00D82E3C" w:rsidRPr="00D82E3C">
        <w:rPr>
          <w:rFonts w:ascii="Times New Roman" w:hAnsi="Times New Roman" w:cs="Times New Roman"/>
          <w:sz w:val="28"/>
          <w:szCs w:val="28"/>
        </w:rPr>
        <w:t>.</w:t>
      </w:r>
    </w:p>
    <w:p w:rsidR="00C82191" w:rsidRPr="00C82191" w:rsidRDefault="00C82191" w:rsidP="0086398C">
      <w:pPr>
        <w:spacing w:after="0"/>
        <w:jc w:val="both"/>
        <w:rPr>
          <w:rFonts w:ascii="Times New Roman" w:hAnsi="Times New Roman" w:cs="Times New Roman"/>
          <w:sz w:val="12"/>
          <w:szCs w:val="28"/>
        </w:rPr>
      </w:pPr>
    </w:p>
    <w:p w:rsidR="00F50CAA" w:rsidRPr="00D82E3C" w:rsidRDefault="00F50CAA" w:rsidP="00F50CAA">
      <w:pPr>
        <w:spacing w:after="0"/>
        <w:jc w:val="both"/>
        <w:rPr>
          <w:rFonts w:ascii="Times New Roman" w:hAnsi="Times New Roman" w:cs="Times New Roman"/>
          <w:sz w:val="28"/>
          <w:szCs w:val="28"/>
        </w:rPr>
      </w:pPr>
      <w:r>
        <w:rPr>
          <w:rFonts w:ascii="Times New Roman" w:hAnsi="Times New Roman" w:cs="Times New Roman"/>
          <w:sz w:val="28"/>
          <w:szCs w:val="28"/>
        </w:rPr>
        <w:tab/>
        <w:t>В</w:t>
      </w:r>
      <w:r w:rsidRPr="00D82E3C">
        <w:rPr>
          <w:rFonts w:ascii="Times New Roman" w:hAnsi="Times New Roman" w:cs="Times New Roman"/>
          <w:sz w:val="28"/>
          <w:szCs w:val="28"/>
        </w:rPr>
        <w:t xml:space="preserve"> каждой школе создано и функционирует первичное отделение </w:t>
      </w:r>
      <w:r>
        <w:rPr>
          <w:rFonts w:ascii="Times New Roman" w:hAnsi="Times New Roman" w:cs="Times New Roman"/>
          <w:sz w:val="28"/>
          <w:szCs w:val="28"/>
        </w:rPr>
        <w:t xml:space="preserve">Российского движения детей и молодежи </w:t>
      </w:r>
      <w:r w:rsidRPr="00F50CAA">
        <w:rPr>
          <w:rFonts w:ascii="Times New Roman" w:hAnsi="Times New Roman" w:cs="Times New Roman"/>
          <w:b/>
          <w:sz w:val="28"/>
          <w:szCs w:val="28"/>
        </w:rPr>
        <w:t>«Движение первых»,</w:t>
      </w:r>
      <w:r w:rsidRPr="00D82E3C">
        <w:rPr>
          <w:rFonts w:ascii="Times New Roman" w:hAnsi="Times New Roman" w:cs="Times New Roman"/>
          <w:sz w:val="28"/>
          <w:szCs w:val="28"/>
        </w:rPr>
        <w:t xml:space="preserve"> назначен педагог, курирующий </w:t>
      </w:r>
      <w:r>
        <w:rPr>
          <w:rFonts w:ascii="Times New Roman" w:hAnsi="Times New Roman" w:cs="Times New Roman"/>
          <w:sz w:val="28"/>
          <w:szCs w:val="28"/>
        </w:rPr>
        <w:t xml:space="preserve">организацию </w:t>
      </w:r>
      <w:r w:rsidRPr="00D82E3C">
        <w:rPr>
          <w:rFonts w:ascii="Times New Roman" w:hAnsi="Times New Roman" w:cs="Times New Roman"/>
          <w:sz w:val="28"/>
          <w:szCs w:val="28"/>
        </w:rPr>
        <w:t>в школе.</w:t>
      </w:r>
    </w:p>
    <w:p w:rsidR="00F50CAA" w:rsidRPr="00F50CAA" w:rsidRDefault="00F50CAA" w:rsidP="00F50CAA">
      <w:pPr>
        <w:spacing w:after="0"/>
        <w:jc w:val="both"/>
        <w:rPr>
          <w:rFonts w:ascii="Times New Roman" w:hAnsi="Times New Roman" w:cs="Times New Roman"/>
          <w:sz w:val="28"/>
          <w:szCs w:val="28"/>
        </w:rPr>
      </w:pPr>
      <w:r>
        <w:rPr>
          <w:rFonts w:ascii="Times New Roman" w:hAnsi="Times New Roman" w:cs="Times New Roman"/>
          <w:sz w:val="28"/>
          <w:szCs w:val="28"/>
        </w:rPr>
        <w:tab/>
      </w:r>
      <w:r w:rsidRPr="00D82E3C">
        <w:rPr>
          <w:rFonts w:ascii="Times New Roman" w:hAnsi="Times New Roman" w:cs="Times New Roman"/>
          <w:sz w:val="28"/>
          <w:szCs w:val="28"/>
        </w:rPr>
        <w:t xml:space="preserve"> Официально зарегистрировано </w:t>
      </w:r>
      <w:r w:rsidRPr="00F50CAA">
        <w:rPr>
          <w:rFonts w:ascii="Times New Roman" w:hAnsi="Times New Roman" w:cs="Times New Roman"/>
          <w:sz w:val="28"/>
          <w:szCs w:val="28"/>
        </w:rPr>
        <w:t>109 участников Движения. В их число вошли обучающиеся 6-17 ле</w:t>
      </w:r>
      <w:r w:rsidR="004B1D61">
        <w:rPr>
          <w:rFonts w:ascii="Times New Roman" w:hAnsi="Times New Roman" w:cs="Times New Roman"/>
          <w:sz w:val="28"/>
          <w:szCs w:val="28"/>
        </w:rPr>
        <w:t>т, педагоги</w:t>
      </w:r>
      <w:r w:rsidRPr="00F50CAA">
        <w:rPr>
          <w:rFonts w:ascii="Times New Roman" w:hAnsi="Times New Roman" w:cs="Times New Roman"/>
          <w:sz w:val="28"/>
          <w:szCs w:val="28"/>
        </w:rPr>
        <w:t>.</w:t>
      </w:r>
    </w:p>
    <w:p w:rsidR="00F50CAA" w:rsidRPr="00D82E3C" w:rsidRDefault="00F50CAA" w:rsidP="0086398C">
      <w:pPr>
        <w:spacing w:after="0"/>
        <w:jc w:val="both"/>
        <w:rPr>
          <w:rFonts w:ascii="Times New Roman" w:hAnsi="Times New Roman" w:cs="Times New Roman"/>
          <w:sz w:val="28"/>
          <w:szCs w:val="28"/>
        </w:rPr>
      </w:pPr>
      <w:r w:rsidRPr="00F50CAA">
        <w:rPr>
          <w:rFonts w:ascii="Times New Roman" w:hAnsi="Times New Roman" w:cs="Times New Roman"/>
          <w:sz w:val="28"/>
          <w:szCs w:val="28"/>
        </w:rPr>
        <w:tab/>
      </w:r>
      <w:proofErr w:type="gramStart"/>
      <w:r w:rsidRPr="00F50CAA">
        <w:rPr>
          <w:rFonts w:ascii="Times New Roman" w:hAnsi="Times New Roman" w:cs="Times New Roman"/>
          <w:sz w:val="28"/>
          <w:szCs w:val="28"/>
        </w:rPr>
        <w:t>Созданы</w:t>
      </w:r>
      <w:proofErr w:type="gramEnd"/>
      <w:r w:rsidRPr="00F50CAA">
        <w:rPr>
          <w:rFonts w:ascii="Times New Roman" w:hAnsi="Times New Roman" w:cs="Times New Roman"/>
          <w:sz w:val="28"/>
          <w:szCs w:val="28"/>
        </w:rPr>
        <w:t xml:space="preserve"> и активно работают  Местный Совет  </w:t>
      </w:r>
      <w:r w:rsidR="00C82191">
        <w:rPr>
          <w:rFonts w:ascii="Times New Roman" w:hAnsi="Times New Roman" w:cs="Times New Roman"/>
          <w:sz w:val="28"/>
          <w:szCs w:val="28"/>
        </w:rPr>
        <w:t>Движения первых</w:t>
      </w:r>
      <w:r w:rsidRPr="00F50CAA">
        <w:rPr>
          <w:rFonts w:ascii="Times New Roman" w:hAnsi="Times New Roman" w:cs="Times New Roman"/>
          <w:sz w:val="28"/>
          <w:szCs w:val="28"/>
        </w:rPr>
        <w:t>.</w:t>
      </w:r>
      <w:r w:rsidR="004B1D61" w:rsidRPr="004B1D61">
        <w:rPr>
          <w:rFonts w:ascii="Times New Roman" w:hAnsi="Times New Roman" w:cs="Times New Roman"/>
          <w:sz w:val="28"/>
          <w:szCs w:val="28"/>
        </w:rPr>
        <w:tab/>
      </w:r>
      <w:r w:rsidR="004B1D61">
        <w:rPr>
          <w:rFonts w:ascii="Times New Roman" w:hAnsi="Times New Roman" w:cs="Times New Roman"/>
          <w:sz w:val="28"/>
          <w:szCs w:val="28"/>
        </w:rPr>
        <w:t xml:space="preserve">Наши ребята </w:t>
      </w:r>
      <w:r w:rsidR="004B1D61" w:rsidRPr="004B1D61">
        <w:rPr>
          <w:rFonts w:ascii="Times New Roman" w:hAnsi="Times New Roman" w:cs="Times New Roman"/>
          <w:sz w:val="28"/>
          <w:szCs w:val="28"/>
        </w:rPr>
        <w:t>стали участниками  пр</w:t>
      </w:r>
      <w:r w:rsidR="004B1D61">
        <w:rPr>
          <w:rFonts w:ascii="Times New Roman" w:hAnsi="Times New Roman" w:cs="Times New Roman"/>
          <w:sz w:val="28"/>
          <w:szCs w:val="28"/>
        </w:rPr>
        <w:t xml:space="preserve">оекта «Билет в будущее», </w:t>
      </w:r>
      <w:r w:rsidR="00C82191">
        <w:rPr>
          <w:rFonts w:ascii="Times New Roman" w:hAnsi="Times New Roman" w:cs="Times New Roman"/>
          <w:sz w:val="28"/>
          <w:szCs w:val="28"/>
        </w:rPr>
        <w:t xml:space="preserve">в </w:t>
      </w:r>
      <w:proofErr w:type="gramStart"/>
      <w:r w:rsidR="004B1D61">
        <w:rPr>
          <w:rFonts w:ascii="Times New Roman" w:hAnsi="Times New Roman" w:cs="Times New Roman"/>
          <w:sz w:val="28"/>
          <w:szCs w:val="28"/>
        </w:rPr>
        <w:t>г</w:t>
      </w:r>
      <w:proofErr w:type="gramEnd"/>
      <w:r w:rsidR="004B1D61">
        <w:rPr>
          <w:rFonts w:ascii="Times New Roman" w:hAnsi="Times New Roman" w:cs="Times New Roman"/>
          <w:sz w:val="28"/>
          <w:szCs w:val="28"/>
        </w:rPr>
        <w:t>. Тверь, обучались в Школе</w:t>
      </w:r>
      <w:r w:rsidR="004B1D61" w:rsidRPr="004B1D61">
        <w:rPr>
          <w:rFonts w:ascii="Times New Roman" w:hAnsi="Times New Roman" w:cs="Times New Roman"/>
          <w:sz w:val="28"/>
          <w:szCs w:val="28"/>
        </w:rPr>
        <w:t xml:space="preserve"> актива </w:t>
      </w:r>
      <w:r w:rsidR="004B1D61">
        <w:rPr>
          <w:rFonts w:ascii="Times New Roman" w:hAnsi="Times New Roman" w:cs="Times New Roman"/>
          <w:sz w:val="28"/>
          <w:szCs w:val="28"/>
        </w:rPr>
        <w:t>«</w:t>
      </w:r>
      <w:r w:rsidR="004B1D61" w:rsidRPr="004B1D61">
        <w:rPr>
          <w:rFonts w:ascii="Times New Roman" w:hAnsi="Times New Roman" w:cs="Times New Roman"/>
          <w:sz w:val="28"/>
          <w:szCs w:val="28"/>
        </w:rPr>
        <w:t>Лидер 21 века</w:t>
      </w:r>
      <w:r w:rsidR="004B1D61">
        <w:rPr>
          <w:rFonts w:ascii="Times New Roman" w:hAnsi="Times New Roman" w:cs="Times New Roman"/>
          <w:sz w:val="28"/>
          <w:szCs w:val="28"/>
        </w:rPr>
        <w:t>»</w:t>
      </w:r>
      <w:r w:rsidR="004B1D61" w:rsidRPr="004B1D61">
        <w:rPr>
          <w:rFonts w:ascii="Times New Roman" w:hAnsi="Times New Roman" w:cs="Times New Roman"/>
          <w:sz w:val="28"/>
          <w:szCs w:val="28"/>
        </w:rPr>
        <w:t xml:space="preserve"> в Компьютерии</w:t>
      </w:r>
      <w:r w:rsidR="004B1D61">
        <w:rPr>
          <w:rFonts w:ascii="Times New Roman" w:hAnsi="Times New Roman" w:cs="Times New Roman"/>
          <w:sz w:val="28"/>
          <w:szCs w:val="28"/>
        </w:rPr>
        <w:t xml:space="preserve">, прошли обучение  в детском пресс-центре, </w:t>
      </w:r>
      <w:r w:rsidR="004B1D61" w:rsidRPr="00D82E3C">
        <w:rPr>
          <w:rFonts w:ascii="Times New Roman" w:hAnsi="Times New Roman" w:cs="Times New Roman"/>
          <w:sz w:val="28"/>
          <w:szCs w:val="28"/>
        </w:rPr>
        <w:t xml:space="preserve">участвовали  в конкурсном отборе Тверской области </w:t>
      </w:r>
      <w:r w:rsidR="004B1D61" w:rsidRPr="004B1D61">
        <w:rPr>
          <w:rFonts w:ascii="Times New Roman" w:hAnsi="Times New Roman" w:cs="Times New Roman"/>
          <w:sz w:val="28"/>
          <w:szCs w:val="28"/>
        </w:rPr>
        <w:t>«Первые в России – стране возможностей»</w:t>
      </w:r>
      <w:r w:rsidR="004B1D61" w:rsidRPr="00D82E3C">
        <w:rPr>
          <w:rFonts w:ascii="Times New Roman" w:hAnsi="Times New Roman" w:cs="Times New Roman"/>
          <w:sz w:val="28"/>
          <w:szCs w:val="28"/>
        </w:rPr>
        <w:t xml:space="preserve">, </w:t>
      </w:r>
      <w:r w:rsidR="004B1D61">
        <w:rPr>
          <w:rFonts w:ascii="Times New Roman" w:hAnsi="Times New Roman" w:cs="Times New Roman"/>
          <w:sz w:val="28"/>
          <w:szCs w:val="28"/>
        </w:rPr>
        <w:t>побывали на выставке</w:t>
      </w:r>
      <w:r w:rsidR="004B1D61" w:rsidRPr="00D82E3C">
        <w:rPr>
          <w:rFonts w:ascii="Times New Roman" w:hAnsi="Times New Roman" w:cs="Times New Roman"/>
          <w:sz w:val="28"/>
          <w:szCs w:val="28"/>
        </w:rPr>
        <w:t xml:space="preserve"> ВДНХ г. Москва</w:t>
      </w:r>
      <w:r w:rsidR="004B1D61">
        <w:rPr>
          <w:rFonts w:ascii="Times New Roman" w:hAnsi="Times New Roman" w:cs="Times New Roman"/>
          <w:sz w:val="28"/>
          <w:szCs w:val="28"/>
        </w:rPr>
        <w:t>.</w:t>
      </w:r>
      <w:r w:rsidR="00C82191">
        <w:rPr>
          <w:rFonts w:ascii="Times New Roman" w:hAnsi="Times New Roman" w:cs="Times New Roman"/>
          <w:sz w:val="28"/>
          <w:szCs w:val="28"/>
        </w:rPr>
        <w:t xml:space="preserve"> </w:t>
      </w:r>
      <w:r w:rsidR="005A7177">
        <w:rPr>
          <w:rFonts w:ascii="Times New Roman" w:hAnsi="Times New Roman" w:cs="Times New Roman"/>
          <w:sz w:val="28"/>
          <w:szCs w:val="28"/>
        </w:rPr>
        <w:t xml:space="preserve">«Движение первых» </w:t>
      </w:r>
      <w:r w:rsidR="00C82191">
        <w:rPr>
          <w:rFonts w:ascii="Times New Roman" w:hAnsi="Times New Roman" w:cs="Times New Roman"/>
          <w:sz w:val="28"/>
          <w:szCs w:val="28"/>
        </w:rPr>
        <w:t xml:space="preserve">значительно </w:t>
      </w:r>
      <w:r w:rsidR="005A7177">
        <w:rPr>
          <w:rFonts w:ascii="Times New Roman" w:hAnsi="Times New Roman" w:cs="Times New Roman"/>
          <w:sz w:val="28"/>
          <w:szCs w:val="28"/>
        </w:rPr>
        <w:t xml:space="preserve">расширяет возможности </w:t>
      </w:r>
      <w:r w:rsidR="004B1D61">
        <w:rPr>
          <w:rFonts w:ascii="Times New Roman" w:hAnsi="Times New Roman" w:cs="Times New Roman"/>
          <w:sz w:val="28"/>
          <w:szCs w:val="28"/>
        </w:rPr>
        <w:t xml:space="preserve"> для молодежи</w:t>
      </w:r>
      <w:r w:rsidR="004B1D61" w:rsidRPr="00D82E3C">
        <w:rPr>
          <w:rFonts w:ascii="Times New Roman" w:hAnsi="Times New Roman" w:cs="Times New Roman"/>
          <w:sz w:val="28"/>
          <w:szCs w:val="28"/>
        </w:rPr>
        <w:t xml:space="preserve"> реализовать себя, научить</w:t>
      </w:r>
      <w:r w:rsidR="005A7177">
        <w:rPr>
          <w:rFonts w:ascii="Times New Roman" w:hAnsi="Times New Roman" w:cs="Times New Roman"/>
          <w:sz w:val="28"/>
          <w:szCs w:val="28"/>
        </w:rPr>
        <w:t>ся</w:t>
      </w:r>
      <w:r w:rsidR="004B1D61" w:rsidRPr="00D82E3C">
        <w:rPr>
          <w:rFonts w:ascii="Times New Roman" w:hAnsi="Times New Roman" w:cs="Times New Roman"/>
          <w:sz w:val="28"/>
          <w:szCs w:val="28"/>
        </w:rPr>
        <w:t xml:space="preserve"> добиваться личных успехов</w:t>
      </w:r>
      <w:r w:rsidR="004B1D61">
        <w:rPr>
          <w:rFonts w:ascii="Times New Roman" w:hAnsi="Times New Roman" w:cs="Times New Roman"/>
          <w:sz w:val="28"/>
          <w:szCs w:val="28"/>
        </w:rPr>
        <w:t>.</w:t>
      </w:r>
    </w:p>
    <w:p w:rsidR="005A7177" w:rsidRDefault="00732E6D" w:rsidP="005A7177">
      <w:pPr>
        <w:spacing w:after="0"/>
        <w:jc w:val="both"/>
        <w:rPr>
          <w:rFonts w:ascii="Times New Roman" w:hAnsi="Times New Roman" w:cs="Times New Roman"/>
          <w:sz w:val="28"/>
          <w:szCs w:val="28"/>
        </w:rPr>
      </w:pPr>
      <w:r>
        <w:rPr>
          <w:rFonts w:ascii="Times New Roman" w:hAnsi="Times New Roman" w:cs="Times New Roman"/>
          <w:sz w:val="28"/>
          <w:szCs w:val="28"/>
        </w:rPr>
        <w:tab/>
      </w:r>
    </w:p>
    <w:p w:rsidR="005A7177" w:rsidRDefault="005A7177" w:rsidP="005A7177">
      <w:pPr>
        <w:spacing w:after="0"/>
        <w:jc w:val="both"/>
        <w:rPr>
          <w:rFonts w:ascii="Times New Roman" w:hAnsi="Times New Roman" w:cs="Times New Roman"/>
          <w:sz w:val="28"/>
          <w:szCs w:val="28"/>
        </w:rPr>
      </w:pPr>
      <w:r>
        <w:rPr>
          <w:rFonts w:ascii="Times New Roman" w:hAnsi="Times New Roman" w:cs="Times New Roman"/>
          <w:sz w:val="28"/>
          <w:szCs w:val="28"/>
        </w:rPr>
        <w:tab/>
      </w:r>
      <w:r w:rsidRPr="00D82E3C">
        <w:rPr>
          <w:rFonts w:ascii="Times New Roman" w:hAnsi="Times New Roman" w:cs="Times New Roman"/>
          <w:sz w:val="28"/>
          <w:szCs w:val="28"/>
        </w:rPr>
        <w:t xml:space="preserve">Прошедший год стал достаточно результативным для </w:t>
      </w:r>
      <w:r w:rsidRPr="005A7177">
        <w:rPr>
          <w:rFonts w:ascii="Times New Roman" w:hAnsi="Times New Roman" w:cs="Times New Roman"/>
          <w:b/>
          <w:sz w:val="28"/>
          <w:szCs w:val="28"/>
        </w:rPr>
        <w:t>системы общего образования</w:t>
      </w:r>
      <w:r w:rsidRPr="00D82E3C">
        <w:rPr>
          <w:rFonts w:ascii="Times New Roman" w:hAnsi="Times New Roman" w:cs="Times New Roman"/>
          <w:sz w:val="28"/>
          <w:szCs w:val="28"/>
        </w:rPr>
        <w:t xml:space="preserve">  муниципального округа. С </w:t>
      </w:r>
      <w:r>
        <w:rPr>
          <w:rFonts w:ascii="Times New Roman" w:hAnsi="Times New Roman" w:cs="Times New Roman"/>
          <w:sz w:val="28"/>
          <w:szCs w:val="28"/>
        </w:rPr>
        <w:t xml:space="preserve">начала учебного года </w:t>
      </w:r>
      <w:r w:rsidRPr="00D82E3C">
        <w:rPr>
          <w:rFonts w:ascii="Times New Roman" w:hAnsi="Times New Roman" w:cs="Times New Roman"/>
          <w:sz w:val="28"/>
          <w:szCs w:val="28"/>
        </w:rPr>
        <w:t xml:space="preserve">произошел переход </w:t>
      </w:r>
      <w:proofErr w:type="gramStart"/>
      <w:r w:rsidRPr="00D82E3C">
        <w:rPr>
          <w:rFonts w:ascii="Times New Roman" w:hAnsi="Times New Roman" w:cs="Times New Roman"/>
          <w:sz w:val="28"/>
          <w:szCs w:val="28"/>
        </w:rPr>
        <w:t>на</w:t>
      </w:r>
      <w:proofErr w:type="gramEnd"/>
      <w:r w:rsidRPr="00D82E3C">
        <w:rPr>
          <w:rFonts w:ascii="Times New Roman" w:hAnsi="Times New Roman" w:cs="Times New Roman"/>
          <w:sz w:val="28"/>
          <w:szCs w:val="28"/>
        </w:rPr>
        <w:t xml:space="preserve"> обновленный ФГОС обучающихся 1-10 классов.</w:t>
      </w:r>
    </w:p>
    <w:p w:rsidR="00D82E3C" w:rsidRPr="00D82E3C" w:rsidRDefault="005A7177"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1 сентября 2023г. </w:t>
      </w:r>
      <w:r w:rsidR="00732E6D">
        <w:rPr>
          <w:rFonts w:ascii="Times New Roman" w:hAnsi="Times New Roman" w:cs="Times New Roman"/>
          <w:sz w:val="28"/>
          <w:szCs w:val="28"/>
        </w:rPr>
        <w:t xml:space="preserve">(так же как и в 2022 году) </w:t>
      </w:r>
      <w:r w:rsidR="00D82E3C" w:rsidRPr="00D82E3C">
        <w:rPr>
          <w:rFonts w:ascii="Times New Roman" w:hAnsi="Times New Roman" w:cs="Times New Roman"/>
          <w:sz w:val="28"/>
          <w:szCs w:val="28"/>
        </w:rPr>
        <w:t>в школы муниципального округа поступил 41 первоклассник</w:t>
      </w:r>
      <w:r w:rsidR="00732E6D">
        <w:rPr>
          <w:rFonts w:ascii="Times New Roman" w:hAnsi="Times New Roman" w:cs="Times New Roman"/>
          <w:sz w:val="28"/>
          <w:szCs w:val="28"/>
        </w:rPr>
        <w:t xml:space="preserve">. </w:t>
      </w:r>
    </w:p>
    <w:p w:rsidR="00D82E3C" w:rsidRPr="00D82E3C"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Общая успеваемость составила  100 %,  из них успевающих на «4» и «5» - 45,7%   учащихся (в 2022г. – 45,2%). </w:t>
      </w:r>
    </w:p>
    <w:p w:rsidR="00D82E3C" w:rsidRPr="00D82E3C"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bCs/>
          <w:sz w:val="28"/>
          <w:szCs w:val="28"/>
        </w:rPr>
        <w:tab/>
      </w:r>
      <w:r w:rsidR="00732E6D">
        <w:rPr>
          <w:rFonts w:ascii="Times New Roman" w:hAnsi="Times New Roman" w:cs="Times New Roman"/>
          <w:bCs/>
          <w:sz w:val="28"/>
          <w:szCs w:val="28"/>
        </w:rPr>
        <w:t>Г</w:t>
      </w:r>
      <w:r w:rsidRPr="00D82E3C">
        <w:rPr>
          <w:rFonts w:ascii="Times New Roman" w:hAnsi="Times New Roman" w:cs="Times New Roman"/>
          <w:bCs/>
          <w:sz w:val="28"/>
          <w:szCs w:val="28"/>
        </w:rPr>
        <w:t>осударственная итоговая аттестация по образовательным программам основного общего образования проходила в форме основного государственного экз</w:t>
      </w:r>
      <w:r w:rsidR="00732E6D">
        <w:rPr>
          <w:rFonts w:ascii="Times New Roman" w:hAnsi="Times New Roman" w:cs="Times New Roman"/>
          <w:bCs/>
          <w:sz w:val="28"/>
          <w:szCs w:val="28"/>
        </w:rPr>
        <w:t>амена. ОГЭ сдавали 45 выпускников</w:t>
      </w:r>
      <w:r w:rsidRPr="00D82E3C">
        <w:rPr>
          <w:rFonts w:ascii="Times New Roman" w:hAnsi="Times New Roman" w:cs="Times New Roman"/>
          <w:bCs/>
          <w:sz w:val="28"/>
          <w:szCs w:val="28"/>
        </w:rPr>
        <w:t>.</w:t>
      </w:r>
      <w:r w:rsidR="00732E6D">
        <w:rPr>
          <w:rFonts w:ascii="Times New Roman" w:hAnsi="Times New Roman" w:cs="Times New Roman"/>
          <w:bCs/>
          <w:sz w:val="28"/>
          <w:szCs w:val="28"/>
        </w:rPr>
        <w:t xml:space="preserve"> </w:t>
      </w:r>
      <w:r w:rsidRPr="00D82E3C">
        <w:rPr>
          <w:rFonts w:ascii="Times New Roman" w:hAnsi="Times New Roman" w:cs="Times New Roman"/>
          <w:sz w:val="28"/>
          <w:szCs w:val="28"/>
        </w:rPr>
        <w:t>1 ученица, обучающаяся по адаптированной образовательной программе, проходила итоговую аттестацию в форме защиты проекта и получила свидетельство об обучении.</w:t>
      </w:r>
    </w:p>
    <w:p w:rsidR="00D82E3C" w:rsidRPr="00D82E3C" w:rsidRDefault="00732E6D" w:rsidP="0086398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D82E3C" w:rsidRPr="00D82E3C">
        <w:rPr>
          <w:rFonts w:ascii="Times New Roman" w:hAnsi="Times New Roman" w:cs="Times New Roman"/>
          <w:bCs/>
          <w:sz w:val="28"/>
          <w:szCs w:val="28"/>
        </w:rPr>
        <w:t xml:space="preserve">Выпускники 9-х классов сдавали ОГЭ по обязательным предметам (русскому языку и математике) и двум предметам по выбору. Из 45 обучающихся 9 классов,  допущенных к итоговой аттестации, 36 сдали экзамены с первого раза,  9 успешно </w:t>
      </w:r>
      <w:proofErr w:type="gramStart"/>
      <w:r w:rsidR="00D82E3C" w:rsidRPr="00D82E3C">
        <w:rPr>
          <w:rFonts w:ascii="Times New Roman" w:hAnsi="Times New Roman" w:cs="Times New Roman"/>
          <w:bCs/>
          <w:sz w:val="28"/>
          <w:szCs w:val="28"/>
        </w:rPr>
        <w:t>пересдали ОГЭ и получили</w:t>
      </w:r>
      <w:proofErr w:type="gramEnd"/>
      <w:r w:rsidR="00D82E3C" w:rsidRPr="00D82E3C">
        <w:rPr>
          <w:rFonts w:ascii="Times New Roman" w:hAnsi="Times New Roman" w:cs="Times New Roman"/>
          <w:bCs/>
          <w:sz w:val="28"/>
          <w:szCs w:val="28"/>
        </w:rPr>
        <w:t xml:space="preserve"> аттестат.</w:t>
      </w:r>
    </w:p>
    <w:p w:rsidR="00D82E3C" w:rsidRPr="00D82E3C"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sz w:val="28"/>
          <w:szCs w:val="28"/>
        </w:rPr>
        <w:t>Аттестат с отличием получила 1 обучающаяся (МБОУ Сандовская СОШ) Белова Анна</w:t>
      </w:r>
      <w:r w:rsidR="00BD4CCF">
        <w:rPr>
          <w:rFonts w:ascii="Times New Roman" w:hAnsi="Times New Roman" w:cs="Times New Roman"/>
          <w:sz w:val="28"/>
          <w:szCs w:val="28"/>
        </w:rPr>
        <w:t>.</w:t>
      </w:r>
    </w:p>
    <w:p w:rsidR="00D82E3C" w:rsidRPr="00732E6D" w:rsidRDefault="00D82E3C" w:rsidP="0086398C">
      <w:pPr>
        <w:spacing w:after="0"/>
        <w:jc w:val="both"/>
        <w:rPr>
          <w:rFonts w:ascii="Times New Roman" w:hAnsi="Times New Roman" w:cs="Times New Roman"/>
          <w:bCs/>
          <w:sz w:val="20"/>
          <w:szCs w:val="28"/>
        </w:rPr>
      </w:pP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t>В 2023г. 5   выпускников</w:t>
      </w:r>
      <w:r w:rsidR="00D82E3C" w:rsidRPr="00D82E3C">
        <w:rPr>
          <w:rFonts w:ascii="Times New Roman" w:hAnsi="Times New Roman" w:cs="Times New Roman"/>
          <w:sz w:val="28"/>
          <w:szCs w:val="28"/>
        </w:rPr>
        <w:t xml:space="preserve">  11  классов (100%) завершили государственную итоговую аттестацию и получили аттестаты о среднем общем образовании. По итогам учебного года  </w:t>
      </w:r>
      <w:r w:rsidRPr="00D82E3C">
        <w:rPr>
          <w:rFonts w:ascii="Times New Roman" w:hAnsi="Times New Roman" w:cs="Times New Roman"/>
          <w:sz w:val="28"/>
          <w:szCs w:val="28"/>
        </w:rPr>
        <w:t xml:space="preserve">Ружапова Заира </w:t>
      </w:r>
      <w:r>
        <w:rPr>
          <w:rFonts w:ascii="Times New Roman" w:hAnsi="Times New Roman" w:cs="Times New Roman"/>
          <w:sz w:val="28"/>
          <w:szCs w:val="28"/>
        </w:rPr>
        <w:t xml:space="preserve"> выпускница</w:t>
      </w:r>
      <w:r w:rsidR="00D82E3C" w:rsidRPr="00D82E3C">
        <w:rPr>
          <w:rFonts w:ascii="Times New Roman" w:hAnsi="Times New Roman" w:cs="Times New Roman"/>
          <w:sz w:val="28"/>
          <w:szCs w:val="28"/>
        </w:rPr>
        <w:t xml:space="preserve"> 11 класса </w:t>
      </w:r>
      <w:proofErr w:type="gramStart"/>
      <w:r w:rsidR="00D82E3C" w:rsidRPr="00D82E3C">
        <w:rPr>
          <w:rFonts w:ascii="Times New Roman" w:hAnsi="Times New Roman" w:cs="Times New Roman"/>
          <w:sz w:val="28"/>
          <w:szCs w:val="28"/>
        </w:rPr>
        <w:t>–н</w:t>
      </w:r>
      <w:proofErr w:type="gramEnd"/>
      <w:r w:rsidR="00D82E3C" w:rsidRPr="00D82E3C">
        <w:rPr>
          <w:rFonts w:ascii="Times New Roman" w:hAnsi="Times New Roman" w:cs="Times New Roman"/>
          <w:sz w:val="28"/>
          <w:szCs w:val="28"/>
        </w:rPr>
        <w:t>агражден</w:t>
      </w:r>
      <w:r>
        <w:rPr>
          <w:rFonts w:ascii="Times New Roman" w:hAnsi="Times New Roman" w:cs="Times New Roman"/>
          <w:sz w:val="28"/>
          <w:szCs w:val="28"/>
        </w:rPr>
        <w:t>а</w:t>
      </w:r>
      <w:r w:rsidR="00D82E3C" w:rsidRPr="00D82E3C">
        <w:rPr>
          <w:rFonts w:ascii="Times New Roman" w:hAnsi="Times New Roman" w:cs="Times New Roman"/>
          <w:sz w:val="28"/>
          <w:szCs w:val="28"/>
        </w:rPr>
        <w:t xml:space="preserve"> золотой медалью</w:t>
      </w:r>
      <w:r w:rsidR="00BD4CCF">
        <w:rPr>
          <w:rFonts w:ascii="Times New Roman" w:hAnsi="Times New Roman" w:cs="Times New Roman"/>
          <w:sz w:val="28"/>
          <w:szCs w:val="28"/>
        </w:rPr>
        <w:t>.</w:t>
      </w:r>
    </w:p>
    <w:p w:rsidR="00D82E3C" w:rsidRPr="00D82E3C"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sz w:val="28"/>
          <w:szCs w:val="28"/>
        </w:rPr>
        <w:tab/>
      </w:r>
      <w:proofErr w:type="gramStart"/>
      <w:r w:rsidRPr="00D82E3C">
        <w:rPr>
          <w:rFonts w:ascii="Times New Roman" w:hAnsi="Times New Roman" w:cs="Times New Roman"/>
          <w:sz w:val="28"/>
          <w:szCs w:val="28"/>
        </w:rPr>
        <w:t>В  муниципальном туре  Всероссийской предметной олимпиады  школьников приняло участие  83 учащихся 7-11 классов.</w:t>
      </w:r>
      <w:proofErr w:type="gramEnd"/>
      <w:r w:rsidRPr="00D82E3C">
        <w:rPr>
          <w:rFonts w:ascii="Times New Roman" w:hAnsi="Times New Roman" w:cs="Times New Roman"/>
          <w:sz w:val="28"/>
          <w:szCs w:val="28"/>
        </w:rPr>
        <w:t xml:space="preserve"> Общее количество победителей и призеров  - 32 человека. По итогам муниципального этапа в региональном этапе Всероссийской олимпиады школьников приняла участие 1 </w:t>
      </w:r>
      <w:r w:rsidRPr="00D82E3C">
        <w:rPr>
          <w:rFonts w:ascii="Times New Roman" w:hAnsi="Times New Roman" w:cs="Times New Roman"/>
          <w:sz w:val="28"/>
          <w:szCs w:val="28"/>
        </w:rPr>
        <w:lastRenderedPageBreak/>
        <w:t xml:space="preserve">обучающаяся  по предмету история (Грязнова Александра, </w:t>
      </w:r>
      <w:proofErr w:type="gramStart"/>
      <w:r w:rsidRPr="00D82E3C">
        <w:rPr>
          <w:rFonts w:ascii="Times New Roman" w:hAnsi="Times New Roman" w:cs="Times New Roman"/>
          <w:sz w:val="28"/>
          <w:szCs w:val="28"/>
        </w:rPr>
        <w:t>обучающийся</w:t>
      </w:r>
      <w:proofErr w:type="gramEnd"/>
      <w:r w:rsidRPr="00D82E3C">
        <w:rPr>
          <w:rFonts w:ascii="Times New Roman" w:hAnsi="Times New Roman" w:cs="Times New Roman"/>
          <w:sz w:val="28"/>
          <w:szCs w:val="28"/>
        </w:rPr>
        <w:t xml:space="preserve"> 11 класса МБОУ Сандовская СОШ). </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С целью стимулирования высокого качества образования, повышения  престижа отличников муниципальных образовательных учреждений из средств местного бюджета продолжается  выплата стипендии Главы муниципального округа учащимся 10-11 классов. В 2023 году стипендию получали 6 </w:t>
      </w:r>
      <w:proofErr w:type="gramStart"/>
      <w:r w:rsidR="00D82E3C" w:rsidRPr="00D82E3C">
        <w:rPr>
          <w:rFonts w:ascii="Times New Roman" w:hAnsi="Times New Roman" w:cs="Times New Roman"/>
          <w:sz w:val="28"/>
          <w:szCs w:val="28"/>
        </w:rPr>
        <w:t>обучающихся</w:t>
      </w:r>
      <w:proofErr w:type="gramEnd"/>
      <w:r w:rsidR="00D82E3C" w:rsidRPr="00D82E3C">
        <w:rPr>
          <w:rFonts w:ascii="Times New Roman" w:hAnsi="Times New Roman" w:cs="Times New Roman"/>
          <w:sz w:val="28"/>
          <w:szCs w:val="28"/>
        </w:rPr>
        <w:t xml:space="preserve"> Сандовской средней школы</w:t>
      </w:r>
      <w:r w:rsidR="00BD4CCF">
        <w:rPr>
          <w:rFonts w:ascii="Times New Roman" w:hAnsi="Times New Roman" w:cs="Times New Roman"/>
          <w:sz w:val="28"/>
          <w:szCs w:val="28"/>
        </w:rPr>
        <w:t>.</w:t>
      </w:r>
      <w:r w:rsidR="00D82E3C" w:rsidRPr="00D82E3C">
        <w:rPr>
          <w:rFonts w:ascii="Times New Roman" w:hAnsi="Times New Roman" w:cs="Times New Roman"/>
          <w:sz w:val="28"/>
          <w:szCs w:val="28"/>
        </w:rPr>
        <w:t xml:space="preserve"> </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В </w:t>
      </w:r>
      <w:proofErr w:type="gramStart"/>
      <w:r w:rsidR="00D82E3C" w:rsidRPr="00D82E3C">
        <w:rPr>
          <w:rFonts w:ascii="Times New Roman" w:hAnsi="Times New Roman" w:cs="Times New Roman"/>
          <w:sz w:val="28"/>
          <w:szCs w:val="28"/>
        </w:rPr>
        <w:t>рамках</w:t>
      </w:r>
      <w:proofErr w:type="gramEnd"/>
      <w:r w:rsidR="00D82E3C" w:rsidRPr="00D82E3C">
        <w:rPr>
          <w:rFonts w:ascii="Times New Roman" w:hAnsi="Times New Roman" w:cs="Times New Roman"/>
          <w:sz w:val="28"/>
          <w:szCs w:val="28"/>
        </w:rPr>
        <w:t xml:space="preserve"> реализации муниципальной программы «Развитие муниципальной системы образования Сандовского муниципального округа Тверской области на 2021 - 2026 годы» 15 лучших учеников муниципального округа совершили экскурсию в г. Череповец Вологодской области.</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Эффективно  реализуется  программа отдыха детей. </w:t>
      </w:r>
      <w:proofErr w:type="gramStart"/>
      <w:r w:rsidR="00D82E3C" w:rsidRPr="00D82E3C">
        <w:rPr>
          <w:rFonts w:ascii="Times New Roman" w:hAnsi="Times New Roman" w:cs="Times New Roman"/>
          <w:sz w:val="28"/>
          <w:szCs w:val="28"/>
        </w:rPr>
        <w:t>В период летних школьных каникул в Сандовском муниципальном округе  работало  10 лагерей на базе 4 общеобразовательных учреждений и одного учреждений дополнительного образования, в которых отдохнуло  428 школьников (92% от запланированного) из них 130  чело</w:t>
      </w:r>
      <w:r>
        <w:rPr>
          <w:rFonts w:ascii="Times New Roman" w:hAnsi="Times New Roman" w:cs="Times New Roman"/>
          <w:sz w:val="28"/>
          <w:szCs w:val="28"/>
        </w:rPr>
        <w:t>век</w:t>
      </w:r>
      <w:r w:rsidR="00D82E3C" w:rsidRPr="00D82E3C">
        <w:rPr>
          <w:rFonts w:ascii="Times New Roman" w:hAnsi="Times New Roman" w:cs="Times New Roman"/>
          <w:sz w:val="28"/>
          <w:szCs w:val="28"/>
        </w:rPr>
        <w:t>, находящихся в трудной жизненной ситуации.</w:t>
      </w:r>
      <w:proofErr w:type="gramEnd"/>
      <w:r w:rsidR="00D82E3C" w:rsidRPr="00D82E3C">
        <w:rPr>
          <w:rFonts w:ascii="Times New Roman" w:hAnsi="Times New Roman" w:cs="Times New Roman"/>
          <w:sz w:val="28"/>
          <w:szCs w:val="28"/>
        </w:rPr>
        <w:t xml:space="preserve"> Лагеря дневного пребывания работали в 3 смены. В загородных </w:t>
      </w:r>
      <w:proofErr w:type="gramStart"/>
      <w:r w:rsidR="00D82E3C" w:rsidRPr="00D82E3C">
        <w:rPr>
          <w:rFonts w:ascii="Times New Roman" w:hAnsi="Times New Roman" w:cs="Times New Roman"/>
          <w:sz w:val="28"/>
          <w:szCs w:val="28"/>
        </w:rPr>
        <w:t>лагерях</w:t>
      </w:r>
      <w:proofErr w:type="gramEnd"/>
      <w:r w:rsidR="00D82E3C" w:rsidRPr="00D82E3C">
        <w:rPr>
          <w:rFonts w:ascii="Times New Roman" w:hAnsi="Times New Roman" w:cs="Times New Roman"/>
          <w:sz w:val="28"/>
          <w:szCs w:val="28"/>
        </w:rPr>
        <w:t xml:space="preserve"> Тверской области отдохнул 1 ребенок</w:t>
      </w:r>
      <w:r w:rsidR="00BD4CCF">
        <w:rPr>
          <w:rFonts w:ascii="Times New Roman" w:hAnsi="Times New Roman" w:cs="Times New Roman"/>
          <w:sz w:val="28"/>
          <w:szCs w:val="28"/>
        </w:rPr>
        <w:t>.</w:t>
      </w:r>
      <w:r w:rsidR="00D82E3C" w:rsidRPr="00D82E3C">
        <w:rPr>
          <w:rFonts w:ascii="Times New Roman" w:hAnsi="Times New Roman" w:cs="Times New Roman"/>
          <w:sz w:val="28"/>
          <w:szCs w:val="28"/>
        </w:rPr>
        <w:t xml:space="preserve"> </w:t>
      </w:r>
    </w:p>
    <w:p w:rsidR="00D82E3C" w:rsidRPr="00D82E3C" w:rsidRDefault="00732E6D"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Одной из составляющей в работе с подрастающим поколением является </w:t>
      </w:r>
      <w:r w:rsidR="00D82E3C" w:rsidRPr="00732E6D">
        <w:rPr>
          <w:rFonts w:ascii="Times New Roman" w:hAnsi="Times New Roman" w:cs="Times New Roman"/>
          <w:b/>
          <w:sz w:val="28"/>
          <w:szCs w:val="28"/>
        </w:rPr>
        <w:t>дополнительное образование</w:t>
      </w:r>
      <w:r w:rsidR="00D82E3C" w:rsidRPr="00D82E3C">
        <w:rPr>
          <w:rFonts w:ascii="Times New Roman" w:hAnsi="Times New Roman" w:cs="Times New Roman"/>
          <w:sz w:val="28"/>
          <w:szCs w:val="28"/>
        </w:rPr>
        <w:t xml:space="preserve">. </w:t>
      </w:r>
    </w:p>
    <w:p w:rsidR="00C63F22" w:rsidRDefault="00C63F22" w:rsidP="00C63F22">
      <w:pPr>
        <w:ind w:left="720"/>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Необходимо отметить творческие успехи учащихся Дома детского</w:t>
      </w:r>
      <w:r w:rsidR="00657155">
        <w:rPr>
          <w:rFonts w:ascii="Times New Roman" w:hAnsi="Times New Roman" w:cs="Times New Roman"/>
          <w:sz w:val="28"/>
          <w:szCs w:val="28"/>
        </w:rPr>
        <w:t xml:space="preserve">творчества </w:t>
      </w:r>
      <w:r w:rsidR="00D82E3C" w:rsidRPr="00D82E3C">
        <w:rPr>
          <w:rFonts w:ascii="Times New Roman" w:hAnsi="Times New Roman" w:cs="Times New Roman"/>
          <w:sz w:val="28"/>
          <w:szCs w:val="28"/>
        </w:rPr>
        <w:t>и спортивной школы</w:t>
      </w:r>
      <w:r>
        <w:rPr>
          <w:rFonts w:ascii="Times New Roman" w:hAnsi="Times New Roman" w:cs="Times New Roman"/>
          <w:sz w:val="28"/>
          <w:szCs w:val="28"/>
        </w:rPr>
        <w:t xml:space="preserve">: </w:t>
      </w:r>
    </w:p>
    <w:p w:rsidR="001073B7" w:rsidRPr="00C63F22" w:rsidRDefault="0094112E" w:rsidP="00C63F22">
      <w:pPr>
        <w:numPr>
          <w:ilvl w:val="0"/>
          <w:numId w:val="6"/>
        </w:numPr>
        <w:rPr>
          <w:rFonts w:ascii="Times New Roman" w:hAnsi="Times New Roman" w:cs="Times New Roman"/>
          <w:i/>
          <w:sz w:val="28"/>
          <w:szCs w:val="28"/>
        </w:rPr>
      </w:pPr>
      <w:r w:rsidRPr="00C63F22">
        <w:rPr>
          <w:rFonts w:ascii="Times New Roman" w:hAnsi="Times New Roman" w:cs="Times New Roman"/>
          <w:i/>
          <w:sz w:val="28"/>
          <w:szCs w:val="28"/>
        </w:rPr>
        <w:t xml:space="preserve">Региональная выставка-конкурс декоративно-прикладного творчества учащихся «Бумажная фантазия 2022», творческое объединение «Весёлая мастерская»: диплом 1 МЕСТО – 4, диплом 2 МЕСТО – 1, диплом 3 МЕСТО – 3. Руководитель: педагог </w:t>
      </w:r>
      <w:proofErr w:type="gramStart"/>
      <w:r w:rsidRPr="00C63F22">
        <w:rPr>
          <w:rFonts w:ascii="Times New Roman" w:hAnsi="Times New Roman" w:cs="Times New Roman"/>
          <w:i/>
          <w:sz w:val="28"/>
          <w:szCs w:val="28"/>
        </w:rPr>
        <w:t>дополнительного</w:t>
      </w:r>
      <w:proofErr w:type="gramEnd"/>
      <w:r w:rsidRPr="00C63F22">
        <w:rPr>
          <w:rFonts w:ascii="Times New Roman" w:hAnsi="Times New Roman" w:cs="Times New Roman"/>
          <w:i/>
          <w:sz w:val="28"/>
          <w:szCs w:val="28"/>
        </w:rPr>
        <w:t xml:space="preserve"> образования Смирнова Н.А. </w:t>
      </w:r>
    </w:p>
    <w:p w:rsidR="001073B7" w:rsidRPr="00C63F22" w:rsidRDefault="0094112E" w:rsidP="00C63F22">
      <w:pPr>
        <w:numPr>
          <w:ilvl w:val="0"/>
          <w:numId w:val="6"/>
        </w:numPr>
        <w:spacing w:after="0"/>
        <w:jc w:val="both"/>
        <w:rPr>
          <w:rFonts w:ascii="Times New Roman" w:hAnsi="Times New Roman" w:cs="Times New Roman"/>
          <w:i/>
          <w:sz w:val="28"/>
          <w:szCs w:val="28"/>
        </w:rPr>
      </w:pPr>
      <w:r w:rsidRPr="00C63F22">
        <w:rPr>
          <w:rFonts w:ascii="Times New Roman" w:hAnsi="Times New Roman" w:cs="Times New Roman"/>
          <w:i/>
          <w:sz w:val="28"/>
          <w:szCs w:val="28"/>
        </w:rPr>
        <w:t>Международный конкурс изобразительного искусства, декоративно-прикладного творчества и фотографии «Зимних красок хоровод»: диплом 1 МЕСТО – Варанкина Карина, творческое объединение «Весёлая мастерская»</w:t>
      </w:r>
      <w:proofErr w:type="gramStart"/>
      <w:r w:rsidRPr="00C63F22">
        <w:rPr>
          <w:rFonts w:ascii="Times New Roman" w:hAnsi="Times New Roman" w:cs="Times New Roman"/>
          <w:i/>
          <w:sz w:val="28"/>
          <w:szCs w:val="28"/>
        </w:rPr>
        <w:t>.Р</w:t>
      </w:r>
      <w:proofErr w:type="gramEnd"/>
      <w:r w:rsidRPr="00C63F22">
        <w:rPr>
          <w:rFonts w:ascii="Times New Roman" w:hAnsi="Times New Roman" w:cs="Times New Roman"/>
          <w:i/>
          <w:sz w:val="28"/>
          <w:szCs w:val="28"/>
        </w:rPr>
        <w:t xml:space="preserve">уководитель: педагог дополнительного образования Смирнова Н.А. </w:t>
      </w:r>
    </w:p>
    <w:p w:rsidR="001073B7" w:rsidRDefault="0094112E" w:rsidP="00C63F22">
      <w:pPr>
        <w:numPr>
          <w:ilvl w:val="0"/>
          <w:numId w:val="6"/>
        </w:numPr>
        <w:spacing w:after="0"/>
        <w:jc w:val="both"/>
        <w:rPr>
          <w:rFonts w:ascii="Times New Roman" w:hAnsi="Times New Roman" w:cs="Times New Roman"/>
          <w:i/>
          <w:sz w:val="28"/>
          <w:szCs w:val="28"/>
        </w:rPr>
      </w:pPr>
      <w:r w:rsidRPr="00C63F22">
        <w:rPr>
          <w:rFonts w:ascii="Times New Roman" w:hAnsi="Times New Roman" w:cs="Times New Roman"/>
          <w:i/>
          <w:sz w:val="28"/>
          <w:szCs w:val="28"/>
        </w:rPr>
        <w:t>VI Всероссийский конкурс «Надежды России»: диплом 1 СТЕПЕНИ – Иванова Елизавета, творческое объединение «Весёлая мастерская».</w:t>
      </w:r>
      <w:r w:rsidR="00C63F22">
        <w:rPr>
          <w:rFonts w:ascii="Times New Roman" w:hAnsi="Times New Roman" w:cs="Times New Roman"/>
          <w:i/>
          <w:sz w:val="28"/>
          <w:szCs w:val="28"/>
        </w:rPr>
        <w:t xml:space="preserve"> </w:t>
      </w:r>
      <w:r w:rsidRPr="00C63F22">
        <w:rPr>
          <w:rFonts w:ascii="Times New Roman" w:hAnsi="Times New Roman" w:cs="Times New Roman"/>
          <w:i/>
          <w:sz w:val="28"/>
          <w:szCs w:val="28"/>
        </w:rPr>
        <w:t xml:space="preserve">Руководитель: педагог </w:t>
      </w:r>
      <w:proofErr w:type="gramStart"/>
      <w:r w:rsidRPr="00C63F22">
        <w:rPr>
          <w:rFonts w:ascii="Times New Roman" w:hAnsi="Times New Roman" w:cs="Times New Roman"/>
          <w:i/>
          <w:sz w:val="28"/>
          <w:szCs w:val="28"/>
        </w:rPr>
        <w:t>дополнительного</w:t>
      </w:r>
      <w:proofErr w:type="gramEnd"/>
      <w:r w:rsidRPr="00C63F22">
        <w:rPr>
          <w:rFonts w:ascii="Times New Roman" w:hAnsi="Times New Roman" w:cs="Times New Roman"/>
          <w:i/>
          <w:sz w:val="28"/>
          <w:szCs w:val="28"/>
        </w:rPr>
        <w:t xml:space="preserve"> образования Смирнова Н.А. </w:t>
      </w:r>
    </w:p>
    <w:p w:rsidR="00C63F22" w:rsidRPr="00C63F22" w:rsidRDefault="00C63F22" w:rsidP="00C63F22">
      <w:pPr>
        <w:numPr>
          <w:ilvl w:val="0"/>
          <w:numId w:val="6"/>
        </w:numPr>
        <w:spacing w:after="0"/>
        <w:jc w:val="both"/>
        <w:rPr>
          <w:rFonts w:ascii="Times New Roman" w:hAnsi="Times New Roman" w:cs="Times New Roman"/>
          <w:i/>
          <w:sz w:val="28"/>
          <w:szCs w:val="28"/>
        </w:rPr>
      </w:pPr>
    </w:p>
    <w:p w:rsidR="001073B7" w:rsidRPr="00C63F22" w:rsidRDefault="0094112E" w:rsidP="00C63F22">
      <w:pPr>
        <w:numPr>
          <w:ilvl w:val="0"/>
          <w:numId w:val="6"/>
        </w:numPr>
        <w:spacing w:after="0"/>
        <w:jc w:val="both"/>
        <w:rPr>
          <w:rFonts w:ascii="Times New Roman" w:hAnsi="Times New Roman" w:cs="Times New Roman"/>
          <w:i/>
          <w:sz w:val="28"/>
          <w:szCs w:val="28"/>
        </w:rPr>
      </w:pPr>
      <w:r w:rsidRPr="00C63F22">
        <w:rPr>
          <w:rFonts w:ascii="Times New Roman" w:hAnsi="Times New Roman" w:cs="Times New Roman"/>
          <w:i/>
          <w:sz w:val="28"/>
          <w:szCs w:val="28"/>
        </w:rPr>
        <w:t xml:space="preserve">Всероссийский фестиваль творчества «Весенняя пора!»: диплом 1 СТЕПЕНИ, творческое объединение «Весёлая мастерская». Руководитель: педагог </w:t>
      </w:r>
      <w:proofErr w:type="gramStart"/>
      <w:r w:rsidRPr="00C63F22">
        <w:rPr>
          <w:rFonts w:ascii="Times New Roman" w:hAnsi="Times New Roman" w:cs="Times New Roman"/>
          <w:i/>
          <w:sz w:val="28"/>
          <w:szCs w:val="28"/>
        </w:rPr>
        <w:t>дополнительного</w:t>
      </w:r>
      <w:proofErr w:type="gramEnd"/>
      <w:r w:rsidRPr="00C63F22">
        <w:rPr>
          <w:rFonts w:ascii="Times New Roman" w:hAnsi="Times New Roman" w:cs="Times New Roman"/>
          <w:i/>
          <w:sz w:val="28"/>
          <w:szCs w:val="28"/>
        </w:rPr>
        <w:t xml:space="preserve"> образования Смирнова Н.А. </w:t>
      </w:r>
    </w:p>
    <w:p w:rsidR="001073B7" w:rsidRPr="00C63F22" w:rsidRDefault="0094112E" w:rsidP="00C63F22">
      <w:pPr>
        <w:numPr>
          <w:ilvl w:val="0"/>
          <w:numId w:val="6"/>
        </w:numPr>
        <w:spacing w:after="0"/>
        <w:jc w:val="both"/>
        <w:rPr>
          <w:rFonts w:ascii="Times New Roman" w:hAnsi="Times New Roman" w:cs="Times New Roman"/>
          <w:i/>
          <w:sz w:val="28"/>
          <w:szCs w:val="28"/>
        </w:rPr>
      </w:pPr>
      <w:r w:rsidRPr="00C63F22">
        <w:rPr>
          <w:rFonts w:ascii="Times New Roman" w:hAnsi="Times New Roman" w:cs="Times New Roman"/>
          <w:i/>
          <w:sz w:val="28"/>
          <w:szCs w:val="28"/>
        </w:rPr>
        <w:t xml:space="preserve">V региональный фестиваль – конкурс «Вместе в будущее»: диплом 1 МЕСТО – 2, диплом 2 МЕСТО – 2, творческое объединение «Весёлая </w:t>
      </w:r>
      <w:r w:rsidRPr="00C63F22">
        <w:rPr>
          <w:rFonts w:ascii="Times New Roman" w:hAnsi="Times New Roman" w:cs="Times New Roman"/>
          <w:i/>
          <w:sz w:val="28"/>
          <w:szCs w:val="28"/>
        </w:rPr>
        <w:lastRenderedPageBreak/>
        <w:t xml:space="preserve">мастерская». Руководитель: педагог </w:t>
      </w:r>
      <w:proofErr w:type="gramStart"/>
      <w:r w:rsidRPr="00C63F22">
        <w:rPr>
          <w:rFonts w:ascii="Times New Roman" w:hAnsi="Times New Roman" w:cs="Times New Roman"/>
          <w:i/>
          <w:sz w:val="28"/>
          <w:szCs w:val="28"/>
        </w:rPr>
        <w:t>дополнительного</w:t>
      </w:r>
      <w:proofErr w:type="gramEnd"/>
      <w:r w:rsidRPr="00C63F22">
        <w:rPr>
          <w:rFonts w:ascii="Times New Roman" w:hAnsi="Times New Roman" w:cs="Times New Roman"/>
          <w:i/>
          <w:sz w:val="28"/>
          <w:szCs w:val="28"/>
        </w:rPr>
        <w:t xml:space="preserve"> образования Смирнова Н.А. </w:t>
      </w:r>
    </w:p>
    <w:p w:rsidR="001073B7" w:rsidRPr="00C63F22" w:rsidRDefault="0094112E" w:rsidP="00C63F22">
      <w:pPr>
        <w:numPr>
          <w:ilvl w:val="0"/>
          <w:numId w:val="6"/>
        </w:numPr>
        <w:spacing w:after="0"/>
        <w:jc w:val="both"/>
        <w:rPr>
          <w:rFonts w:ascii="Times New Roman" w:hAnsi="Times New Roman" w:cs="Times New Roman"/>
          <w:i/>
          <w:sz w:val="28"/>
          <w:szCs w:val="28"/>
        </w:rPr>
      </w:pPr>
      <w:r w:rsidRPr="00C63F22">
        <w:rPr>
          <w:rFonts w:ascii="Times New Roman" w:hAnsi="Times New Roman" w:cs="Times New Roman"/>
          <w:i/>
          <w:sz w:val="28"/>
          <w:szCs w:val="28"/>
        </w:rPr>
        <w:t xml:space="preserve"> IX Всероссийский конкурс «Ты - гений»: диплом 1 СТЕПЕНИ – Иванова Елизавета, творческое объединение «Весёлая мастерская». Руководитель: педагог </w:t>
      </w:r>
      <w:proofErr w:type="gramStart"/>
      <w:r w:rsidRPr="00C63F22">
        <w:rPr>
          <w:rFonts w:ascii="Times New Roman" w:hAnsi="Times New Roman" w:cs="Times New Roman"/>
          <w:i/>
          <w:sz w:val="28"/>
          <w:szCs w:val="28"/>
        </w:rPr>
        <w:t>дополнительного</w:t>
      </w:r>
      <w:proofErr w:type="gramEnd"/>
      <w:r w:rsidRPr="00C63F22">
        <w:rPr>
          <w:rFonts w:ascii="Times New Roman" w:hAnsi="Times New Roman" w:cs="Times New Roman"/>
          <w:i/>
          <w:sz w:val="28"/>
          <w:szCs w:val="28"/>
        </w:rPr>
        <w:t xml:space="preserve"> образования Смирнова Н.А. </w:t>
      </w:r>
    </w:p>
    <w:p w:rsidR="00D82E3C" w:rsidRPr="00C63F22" w:rsidRDefault="00D82E3C" w:rsidP="0086398C">
      <w:pPr>
        <w:spacing w:after="0"/>
        <w:jc w:val="both"/>
        <w:rPr>
          <w:rFonts w:ascii="Times New Roman" w:hAnsi="Times New Roman" w:cs="Times New Roman"/>
          <w:i/>
          <w:sz w:val="28"/>
          <w:szCs w:val="28"/>
        </w:rPr>
      </w:pPr>
    </w:p>
    <w:p w:rsidR="00577E07" w:rsidRDefault="00577E07"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Образовательная политика должна выражать согласованные интересы общества, государства, работодателей, педагогов, учащихся и их родителей. Интерес у всех один – воспитать достойного гражданина страны. Вот почему, несмотря на особую экономическую ситуацию, большое внимание уделяется материально-техническому состоянию образовательных организаций. </w:t>
      </w:r>
    </w:p>
    <w:p w:rsidR="00D82E3C" w:rsidRPr="00D82E3C" w:rsidRDefault="00577E07"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657155">
        <w:rPr>
          <w:rFonts w:ascii="Times New Roman" w:hAnsi="Times New Roman" w:cs="Times New Roman"/>
          <w:b/>
          <w:sz w:val="28"/>
          <w:szCs w:val="28"/>
        </w:rPr>
        <w:t>На подготовку к новому учебному году</w:t>
      </w:r>
      <w:r w:rsidR="00657155">
        <w:rPr>
          <w:rFonts w:ascii="Times New Roman" w:hAnsi="Times New Roman" w:cs="Times New Roman"/>
          <w:b/>
          <w:sz w:val="28"/>
          <w:szCs w:val="28"/>
        </w:rPr>
        <w:t xml:space="preserve"> </w:t>
      </w:r>
      <w:r w:rsidR="00D82E3C" w:rsidRPr="00657155">
        <w:rPr>
          <w:rFonts w:ascii="Times New Roman" w:hAnsi="Times New Roman" w:cs="Times New Roman"/>
          <w:b/>
          <w:sz w:val="28"/>
          <w:szCs w:val="28"/>
        </w:rPr>
        <w:t>израсходовано</w:t>
      </w:r>
      <w:r w:rsidR="00D82E3C" w:rsidRPr="00D82E3C">
        <w:rPr>
          <w:rFonts w:ascii="Times New Roman" w:hAnsi="Times New Roman" w:cs="Times New Roman"/>
          <w:sz w:val="28"/>
          <w:szCs w:val="28"/>
        </w:rPr>
        <w:t xml:space="preserve"> более  12  миллионов  рублей, из них из областного бюджета – более  9  миллионов рублей. </w:t>
      </w:r>
      <w:proofErr w:type="gramStart"/>
      <w:r w:rsidR="00C82191">
        <w:rPr>
          <w:rFonts w:ascii="Times New Roman" w:hAnsi="Times New Roman" w:cs="Times New Roman"/>
          <w:sz w:val="28"/>
          <w:szCs w:val="28"/>
        </w:rPr>
        <w:t>П</w:t>
      </w:r>
      <w:r w:rsidR="00D82E3C" w:rsidRPr="00D82E3C">
        <w:rPr>
          <w:rFonts w:ascii="Times New Roman" w:hAnsi="Times New Roman" w:cs="Times New Roman"/>
          <w:sz w:val="28"/>
          <w:szCs w:val="28"/>
        </w:rPr>
        <w:t>роделана огромная ра</w:t>
      </w:r>
      <w:r w:rsidR="00C82191">
        <w:rPr>
          <w:rFonts w:ascii="Times New Roman" w:hAnsi="Times New Roman" w:cs="Times New Roman"/>
          <w:sz w:val="28"/>
          <w:szCs w:val="28"/>
        </w:rPr>
        <w:t>бота по подготовке общеобразовательных организаций к новому учебному году:</w:t>
      </w:r>
      <w:r w:rsidR="00676468">
        <w:rPr>
          <w:rFonts w:ascii="Times New Roman" w:hAnsi="Times New Roman" w:cs="Times New Roman"/>
          <w:sz w:val="28"/>
          <w:szCs w:val="28"/>
        </w:rPr>
        <w:t xml:space="preserve"> произведена установка Систем оповещения при пожаре и управления эвакуацией</w:t>
      </w:r>
      <w:r w:rsidR="00D82E3C" w:rsidRPr="00D82E3C">
        <w:rPr>
          <w:rFonts w:ascii="Times New Roman" w:hAnsi="Times New Roman" w:cs="Times New Roman"/>
          <w:sz w:val="28"/>
          <w:szCs w:val="28"/>
        </w:rPr>
        <w:t xml:space="preserve"> в МБДОУ детский сад «Родничок», </w:t>
      </w:r>
      <w:r w:rsidR="00676468">
        <w:rPr>
          <w:rFonts w:ascii="Times New Roman" w:hAnsi="Times New Roman" w:cs="Times New Roman"/>
          <w:sz w:val="28"/>
          <w:szCs w:val="28"/>
        </w:rPr>
        <w:t>Доме детского творчества, Спортивной школе</w:t>
      </w:r>
      <w:r w:rsidR="00D82E3C" w:rsidRPr="00D82E3C">
        <w:rPr>
          <w:rFonts w:ascii="Times New Roman" w:hAnsi="Times New Roman" w:cs="Times New Roman"/>
          <w:sz w:val="28"/>
          <w:szCs w:val="28"/>
        </w:rPr>
        <w:t xml:space="preserve"> п. Сандово, отремонтирована входная груп</w:t>
      </w:r>
      <w:r w:rsidR="00676468">
        <w:rPr>
          <w:rFonts w:ascii="Times New Roman" w:hAnsi="Times New Roman" w:cs="Times New Roman"/>
          <w:sz w:val="28"/>
          <w:szCs w:val="28"/>
        </w:rPr>
        <w:t xml:space="preserve">па, </w:t>
      </w:r>
      <w:r w:rsidR="00D82E3C" w:rsidRPr="00D82E3C">
        <w:rPr>
          <w:rFonts w:ascii="Times New Roman" w:hAnsi="Times New Roman" w:cs="Times New Roman"/>
          <w:sz w:val="28"/>
          <w:szCs w:val="28"/>
        </w:rPr>
        <w:t xml:space="preserve">установлена детская игровая площадка в </w:t>
      </w:r>
      <w:r w:rsidR="00676468">
        <w:rPr>
          <w:rFonts w:ascii="Times New Roman" w:hAnsi="Times New Roman" w:cs="Times New Roman"/>
          <w:sz w:val="28"/>
          <w:szCs w:val="28"/>
        </w:rPr>
        <w:t>детском</w:t>
      </w:r>
      <w:r w:rsidR="00D82E3C" w:rsidRPr="00D82E3C">
        <w:rPr>
          <w:rFonts w:ascii="Times New Roman" w:hAnsi="Times New Roman" w:cs="Times New Roman"/>
          <w:sz w:val="28"/>
          <w:szCs w:val="28"/>
        </w:rPr>
        <w:t xml:space="preserve"> сад</w:t>
      </w:r>
      <w:r w:rsidR="00676468">
        <w:rPr>
          <w:rFonts w:ascii="Times New Roman" w:hAnsi="Times New Roman" w:cs="Times New Roman"/>
          <w:sz w:val="28"/>
          <w:szCs w:val="28"/>
        </w:rPr>
        <w:t>у</w:t>
      </w:r>
      <w:r w:rsidR="00D82E3C" w:rsidRPr="00D82E3C">
        <w:rPr>
          <w:rFonts w:ascii="Times New Roman" w:hAnsi="Times New Roman" w:cs="Times New Roman"/>
          <w:sz w:val="28"/>
          <w:szCs w:val="28"/>
        </w:rPr>
        <w:t xml:space="preserve"> «Родничок», приведены в нормативное состояние пищеблоки образовательных организаций, заменена посуда, проведен комплекс мероприятий по пожарной безопасности зданий образовательных</w:t>
      </w:r>
      <w:proofErr w:type="gramEnd"/>
      <w:r w:rsidR="00D82E3C" w:rsidRPr="00D82E3C">
        <w:rPr>
          <w:rFonts w:ascii="Times New Roman" w:hAnsi="Times New Roman" w:cs="Times New Roman"/>
          <w:sz w:val="28"/>
          <w:szCs w:val="28"/>
        </w:rPr>
        <w:t xml:space="preserve"> организаций.</w:t>
      </w:r>
    </w:p>
    <w:p w:rsidR="00577E07" w:rsidRDefault="008B2105"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2024 году </w:t>
      </w:r>
      <w:r w:rsidRPr="008B2105">
        <w:rPr>
          <w:rFonts w:ascii="Times New Roman" w:hAnsi="Times New Roman" w:cs="Times New Roman"/>
          <w:sz w:val="28"/>
          <w:szCs w:val="28"/>
          <w:u w:val="single"/>
        </w:rPr>
        <w:t xml:space="preserve">Сандовская </w:t>
      </w:r>
      <w:proofErr w:type="gramStart"/>
      <w:r w:rsidRPr="008B2105">
        <w:rPr>
          <w:rFonts w:ascii="Times New Roman" w:hAnsi="Times New Roman" w:cs="Times New Roman"/>
          <w:sz w:val="28"/>
          <w:szCs w:val="28"/>
          <w:u w:val="single"/>
        </w:rPr>
        <w:t>средняя</w:t>
      </w:r>
      <w:proofErr w:type="gramEnd"/>
      <w:r w:rsidRPr="008B2105">
        <w:rPr>
          <w:rFonts w:ascii="Times New Roman" w:hAnsi="Times New Roman" w:cs="Times New Roman"/>
          <w:sz w:val="28"/>
          <w:szCs w:val="28"/>
          <w:u w:val="single"/>
        </w:rPr>
        <w:t xml:space="preserve"> школа вступает в капитальный ремонт</w:t>
      </w:r>
      <w:r>
        <w:rPr>
          <w:rFonts w:ascii="Times New Roman" w:hAnsi="Times New Roman" w:cs="Times New Roman"/>
          <w:sz w:val="28"/>
          <w:szCs w:val="28"/>
        </w:rPr>
        <w:t xml:space="preserve"> в рамках модернизации школьного образования, ремонт продлиться до 2025 года. </w:t>
      </w:r>
      <w:proofErr w:type="gramStart"/>
      <w:r>
        <w:rPr>
          <w:rFonts w:ascii="Times New Roman" w:hAnsi="Times New Roman" w:cs="Times New Roman"/>
          <w:sz w:val="28"/>
          <w:szCs w:val="28"/>
        </w:rPr>
        <w:t>В ходе ремонта планируются произвести: утепление фасада школы и его облицовка современным материалом, ремонт отмостки, замена кровли на двухэтажном здании и спортзале, капитальный ремонт отопления, канализации и туалетов, замена проводки  и освещения, пожарной сигнализации, устройство вентиляции в спортзале, замена пола, ремонт потолка, стен, лестниц, замена дверей, частично окон, слаботочных сетей, полное оснащение школы оборудованием по антитеррористической защищенности.</w:t>
      </w:r>
      <w:proofErr w:type="gramEnd"/>
      <w:r>
        <w:rPr>
          <w:rFonts w:ascii="Times New Roman" w:hAnsi="Times New Roman" w:cs="Times New Roman"/>
          <w:sz w:val="28"/>
          <w:szCs w:val="28"/>
        </w:rPr>
        <w:t xml:space="preserve"> Стоимость ремонтных работ составит более 136 млн. рублей, из них доля местного бюджета – 13,6 млн. рублей. Ремонтные работы будут проводиться поэтапно (по корпусам), поэтому основная масса детей (1-8 классы) останется в школе, 9-11 классы будут переведены на обучение в здание филиала Краснохолмского колледжа.</w:t>
      </w:r>
    </w:p>
    <w:p w:rsidR="00E01DA2" w:rsidRPr="00577E07" w:rsidRDefault="00577E07" w:rsidP="0086398C">
      <w:pPr>
        <w:spacing w:after="0"/>
        <w:jc w:val="both"/>
        <w:rPr>
          <w:rFonts w:ascii="Times New Roman" w:hAnsi="Times New Roman" w:cs="Times New Roman"/>
          <w:b/>
          <w:sz w:val="28"/>
          <w:szCs w:val="28"/>
        </w:rPr>
      </w:pPr>
      <w:r>
        <w:rPr>
          <w:rFonts w:ascii="Times New Roman" w:hAnsi="Times New Roman" w:cs="Times New Roman"/>
          <w:sz w:val="28"/>
          <w:szCs w:val="28"/>
        </w:rPr>
        <w:tab/>
      </w:r>
      <w:r w:rsidR="00E01DA2" w:rsidRPr="00577E07">
        <w:rPr>
          <w:rFonts w:ascii="Times New Roman" w:hAnsi="Times New Roman" w:cs="Times New Roman"/>
          <w:b/>
          <w:sz w:val="28"/>
          <w:szCs w:val="28"/>
        </w:rPr>
        <w:t xml:space="preserve"> Культура</w:t>
      </w:r>
    </w:p>
    <w:p w:rsidR="00657155" w:rsidRDefault="00657155" w:rsidP="00657155">
      <w:pPr>
        <w:spacing w:after="0"/>
        <w:jc w:val="both"/>
        <w:rPr>
          <w:rFonts w:ascii="Times New Roman" w:hAnsi="Times New Roman" w:cs="Times New Roman"/>
          <w:sz w:val="28"/>
          <w:szCs w:val="28"/>
        </w:rPr>
      </w:pPr>
      <w:r>
        <w:rPr>
          <w:rFonts w:ascii="Times New Roman" w:hAnsi="Times New Roman" w:cs="Times New Roman"/>
          <w:sz w:val="28"/>
          <w:szCs w:val="28"/>
        </w:rPr>
        <w:tab/>
        <w:t>Немалов</w:t>
      </w:r>
      <w:r w:rsidRPr="00657155">
        <w:rPr>
          <w:rFonts w:ascii="Times New Roman" w:hAnsi="Times New Roman" w:cs="Times New Roman"/>
          <w:sz w:val="28"/>
          <w:szCs w:val="28"/>
        </w:rPr>
        <w:t>ажную роль играет деятельнос</w:t>
      </w:r>
      <w:r>
        <w:rPr>
          <w:rFonts w:ascii="Times New Roman" w:hAnsi="Times New Roman" w:cs="Times New Roman"/>
          <w:sz w:val="28"/>
          <w:szCs w:val="28"/>
        </w:rPr>
        <w:t xml:space="preserve">ть учреждений культуры, которая </w:t>
      </w:r>
      <w:r w:rsidRPr="00657155">
        <w:rPr>
          <w:rFonts w:ascii="Times New Roman" w:hAnsi="Times New Roman" w:cs="Times New Roman"/>
          <w:sz w:val="28"/>
          <w:szCs w:val="28"/>
        </w:rPr>
        <w:t>направлена на достижение максимальной досту</w:t>
      </w:r>
      <w:r>
        <w:rPr>
          <w:rFonts w:ascii="Times New Roman" w:hAnsi="Times New Roman" w:cs="Times New Roman"/>
          <w:sz w:val="28"/>
          <w:szCs w:val="28"/>
        </w:rPr>
        <w:t>пности культурных благ для всех жителей округа</w:t>
      </w:r>
      <w:r w:rsidRPr="00657155">
        <w:rPr>
          <w:rFonts w:ascii="Times New Roman" w:hAnsi="Times New Roman" w:cs="Times New Roman"/>
          <w:sz w:val="28"/>
          <w:szCs w:val="28"/>
        </w:rPr>
        <w:t>.</w:t>
      </w:r>
    </w:p>
    <w:p w:rsidR="00A701F5" w:rsidRDefault="00657155"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Сфера культуры округа представлена 3 муниципальными учреждениями, которые являются  юридическими лицами: </w:t>
      </w:r>
    </w:p>
    <w:p w:rsidR="00A701F5" w:rsidRDefault="00A701F5"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«Сандовский Дом Культуры» с 6 филиалами; </w:t>
      </w:r>
    </w:p>
    <w:p w:rsidR="00A701F5" w:rsidRDefault="00A701F5" w:rsidP="0086398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E3C" w:rsidRPr="00D82E3C">
        <w:rPr>
          <w:rFonts w:ascii="Times New Roman" w:hAnsi="Times New Roman" w:cs="Times New Roman"/>
          <w:sz w:val="28"/>
          <w:szCs w:val="28"/>
        </w:rPr>
        <w:t xml:space="preserve">«Сандовская централизованная библиотечная система» с 7 филиалами; </w:t>
      </w:r>
    </w:p>
    <w:p w:rsidR="00D82E3C" w:rsidRPr="00D82E3C" w:rsidRDefault="00A701F5"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Муниципальное бюджетное учреждение </w:t>
      </w:r>
      <w:proofErr w:type="gramStart"/>
      <w:r w:rsidR="00D82E3C" w:rsidRPr="00D82E3C">
        <w:rPr>
          <w:rFonts w:ascii="Times New Roman" w:hAnsi="Times New Roman" w:cs="Times New Roman"/>
          <w:sz w:val="28"/>
          <w:szCs w:val="28"/>
        </w:rPr>
        <w:t>дополнительного</w:t>
      </w:r>
      <w:proofErr w:type="gramEnd"/>
      <w:r w:rsidR="00D82E3C" w:rsidRPr="00D82E3C">
        <w:rPr>
          <w:rFonts w:ascii="Times New Roman" w:hAnsi="Times New Roman" w:cs="Times New Roman"/>
          <w:sz w:val="28"/>
          <w:szCs w:val="28"/>
        </w:rPr>
        <w:t xml:space="preserve"> образования  «Сандовская детская школа и</w:t>
      </w:r>
      <w:r>
        <w:rPr>
          <w:rFonts w:ascii="Times New Roman" w:hAnsi="Times New Roman" w:cs="Times New Roman"/>
          <w:sz w:val="28"/>
          <w:szCs w:val="28"/>
        </w:rPr>
        <w:t xml:space="preserve">скусств», работающая </w:t>
      </w:r>
      <w:r w:rsidR="00D82E3C" w:rsidRPr="00D82E3C">
        <w:rPr>
          <w:rFonts w:ascii="Times New Roman" w:hAnsi="Times New Roman" w:cs="Times New Roman"/>
          <w:sz w:val="28"/>
          <w:szCs w:val="28"/>
        </w:rPr>
        <w:t xml:space="preserve">по 3  предпрофессиональным программам. </w:t>
      </w:r>
    </w:p>
    <w:p w:rsidR="00880521" w:rsidRDefault="000C0987" w:rsidP="000C0987">
      <w:pPr>
        <w:spacing w:after="0"/>
        <w:jc w:val="both"/>
        <w:rPr>
          <w:rFonts w:ascii="Times New Roman" w:hAnsi="Times New Roman" w:cs="Times New Roman"/>
          <w:sz w:val="28"/>
          <w:szCs w:val="28"/>
        </w:rPr>
      </w:pPr>
      <w:r>
        <w:rPr>
          <w:rFonts w:ascii="Times New Roman" w:hAnsi="Times New Roman" w:cs="Times New Roman"/>
          <w:sz w:val="28"/>
          <w:szCs w:val="28"/>
        </w:rPr>
        <w:tab/>
      </w:r>
      <w:r w:rsidRPr="00224E2D">
        <w:rPr>
          <w:rFonts w:ascii="Times New Roman" w:hAnsi="Times New Roman" w:cs="Times New Roman"/>
          <w:b/>
          <w:sz w:val="28"/>
          <w:szCs w:val="28"/>
        </w:rPr>
        <w:t>В</w:t>
      </w:r>
      <w:r w:rsidR="00D82E3C" w:rsidRPr="00224E2D">
        <w:rPr>
          <w:rFonts w:ascii="Times New Roman" w:hAnsi="Times New Roman" w:cs="Times New Roman"/>
          <w:b/>
          <w:sz w:val="28"/>
          <w:szCs w:val="28"/>
        </w:rPr>
        <w:t xml:space="preserve"> </w:t>
      </w:r>
      <w:proofErr w:type="gramStart"/>
      <w:r w:rsidR="00D82E3C" w:rsidRPr="00224E2D">
        <w:rPr>
          <w:rFonts w:ascii="Times New Roman" w:hAnsi="Times New Roman" w:cs="Times New Roman"/>
          <w:b/>
          <w:sz w:val="28"/>
          <w:szCs w:val="28"/>
        </w:rPr>
        <w:t>учреждениях</w:t>
      </w:r>
      <w:proofErr w:type="gramEnd"/>
      <w:r w:rsidR="00D82E3C" w:rsidRPr="00224E2D">
        <w:rPr>
          <w:rFonts w:ascii="Times New Roman" w:hAnsi="Times New Roman" w:cs="Times New Roman"/>
          <w:b/>
          <w:sz w:val="28"/>
          <w:szCs w:val="28"/>
        </w:rPr>
        <w:t xml:space="preserve"> культурно-досугового</w:t>
      </w:r>
      <w:r w:rsidR="00D82E3C" w:rsidRPr="00D82E3C">
        <w:rPr>
          <w:rFonts w:ascii="Times New Roman" w:hAnsi="Times New Roman" w:cs="Times New Roman"/>
          <w:sz w:val="28"/>
          <w:szCs w:val="28"/>
        </w:rPr>
        <w:t xml:space="preserve"> </w:t>
      </w:r>
      <w:r w:rsidR="00D82E3C" w:rsidRPr="00224E2D">
        <w:rPr>
          <w:rFonts w:ascii="Times New Roman" w:hAnsi="Times New Roman" w:cs="Times New Roman"/>
          <w:b/>
          <w:sz w:val="28"/>
          <w:szCs w:val="28"/>
        </w:rPr>
        <w:t>типа</w:t>
      </w:r>
      <w:r w:rsidR="00D82E3C" w:rsidRPr="00D82E3C">
        <w:rPr>
          <w:rFonts w:ascii="Times New Roman" w:hAnsi="Times New Roman" w:cs="Times New Roman"/>
          <w:sz w:val="28"/>
          <w:szCs w:val="28"/>
        </w:rPr>
        <w:t xml:space="preserve"> </w:t>
      </w:r>
      <w:r>
        <w:rPr>
          <w:rFonts w:ascii="Times New Roman" w:hAnsi="Times New Roman" w:cs="Times New Roman"/>
          <w:sz w:val="28"/>
          <w:szCs w:val="28"/>
        </w:rPr>
        <w:t>в 2023 году работало 84 клубных формирования</w:t>
      </w:r>
      <w:r w:rsidR="00D82E3C" w:rsidRPr="00D82E3C">
        <w:rPr>
          <w:rFonts w:ascii="Times New Roman" w:hAnsi="Times New Roman" w:cs="Times New Roman"/>
          <w:sz w:val="28"/>
          <w:szCs w:val="28"/>
        </w:rPr>
        <w:t xml:space="preserve">, 50 из которых на селе. Количество участников </w:t>
      </w:r>
      <w:r>
        <w:rPr>
          <w:rFonts w:ascii="Times New Roman" w:hAnsi="Times New Roman" w:cs="Times New Roman"/>
          <w:sz w:val="28"/>
          <w:szCs w:val="28"/>
        </w:rPr>
        <w:t xml:space="preserve">- </w:t>
      </w:r>
      <w:r w:rsidR="00A000D0">
        <w:rPr>
          <w:rFonts w:ascii="Times New Roman" w:hAnsi="Times New Roman" w:cs="Times New Roman"/>
          <w:sz w:val="28"/>
          <w:szCs w:val="28"/>
        </w:rPr>
        <w:t>909 человек</w:t>
      </w:r>
      <w:r w:rsidR="00D82E3C" w:rsidRPr="00D82E3C">
        <w:rPr>
          <w:rFonts w:ascii="Times New Roman" w:hAnsi="Times New Roman" w:cs="Times New Roman"/>
          <w:sz w:val="28"/>
          <w:szCs w:val="28"/>
        </w:rPr>
        <w:t xml:space="preserve">, из них 453 – на селе. Все клубные формирования </w:t>
      </w:r>
      <w:r w:rsidR="00A000D0">
        <w:rPr>
          <w:rFonts w:ascii="Times New Roman" w:hAnsi="Times New Roman" w:cs="Times New Roman"/>
          <w:sz w:val="28"/>
          <w:szCs w:val="28"/>
        </w:rPr>
        <w:t xml:space="preserve">предоставляли услуги </w:t>
      </w:r>
      <w:r w:rsidR="00D82E3C" w:rsidRPr="00D82E3C">
        <w:rPr>
          <w:rFonts w:ascii="Times New Roman" w:hAnsi="Times New Roman" w:cs="Times New Roman"/>
          <w:sz w:val="28"/>
          <w:szCs w:val="28"/>
        </w:rPr>
        <w:t>на бесплатной основе.</w:t>
      </w:r>
      <w:r w:rsidR="00224E2D">
        <w:rPr>
          <w:rFonts w:ascii="Times New Roman" w:hAnsi="Times New Roman" w:cs="Times New Roman"/>
          <w:sz w:val="28"/>
          <w:szCs w:val="28"/>
        </w:rPr>
        <w:t xml:space="preserve"> </w:t>
      </w:r>
    </w:p>
    <w:p w:rsidR="00D82E3C" w:rsidRPr="00D82E3C" w:rsidRDefault="00880521" w:rsidP="000C0987">
      <w:pPr>
        <w:spacing w:after="0"/>
        <w:jc w:val="both"/>
        <w:rPr>
          <w:rFonts w:ascii="Times New Roman" w:hAnsi="Times New Roman" w:cs="Times New Roman"/>
          <w:sz w:val="28"/>
          <w:szCs w:val="28"/>
        </w:rPr>
      </w:pPr>
      <w:r>
        <w:rPr>
          <w:rFonts w:ascii="Times New Roman" w:hAnsi="Times New Roman" w:cs="Times New Roman"/>
          <w:sz w:val="28"/>
          <w:szCs w:val="28"/>
        </w:rPr>
        <w:tab/>
      </w:r>
      <w:r w:rsidR="00224E2D">
        <w:rPr>
          <w:rFonts w:ascii="Times New Roman" w:hAnsi="Times New Roman" w:cs="Times New Roman"/>
          <w:sz w:val="28"/>
          <w:szCs w:val="28"/>
        </w:rPr>
        <w:t xml:space="preserve">В  </w:t>
      </w:r>
      <w:r>
        <w:rPr>
          <w:rFonts w:ascii="Times New Roman" w:hAnsi="Times New Roman" w:cs="Times New Roman"/>
          <w:sz w:val="28"/>
          <w:szCs w:val="28"/>
        </w:rPr>
        <w:t xml:space="preserve">Сандовском </w:t>
      </w:r>
      <w:r w:rsidR="00224E2D">
        <w:rPr>
          <w:rFonts w:ascii="Times New Roman" w:hAnsi="Times New Roman" w:cs="Times New Roman"/>
          <w:sz w:val="28"/>
          <w:szCs w:val="28"/>
        </w:rPr>
        <w:t xml:space="preserve">Доме Культуры  работает 4 коллектива, </w:t>
      </w:r>
      <w:proofErr w:type="gramStart"/>
      <w:r w:rsidR="00224E2D">
        <w:rPr>
          <w:rFonts w:ascii="Times New Roman" w:hAnsi="Times New Roman" w:cs="Times New Roman"/>
          <w:sz w:val="28"/>
          <w:szCs w:val="28"/>
        </w:rPr>
        <w:t>имеющих</w:t>
      </w:r>
      <w:proofErr w:type="gramEnd"/>
      <w:r w:rsidR="00224E2D">
        <w:rPr>
          <w:rFonts w:ascii="Times New Roman" w:hAnsi="Times New Roman" w:cs="Times New Roman"/>
          <w:sz w:val="28"/>
          <w:szCs w:val="28"/>
        </w:rPr>
        <w:t xml:space="preserve"> звание народный </w:t>
      </w:r>
      <w:r w:rsidR="00224E2D" w:rsidRPr="00D82E3C">
        <w:rPr>
          <w:rFonts w:ascii="Times New Roman" w:hAnsi="Times New Roman" w:cs="Times New Roman"/>
          <w:sz w:val="28"/>
          <w:szCs w:val="28"/>
        </w:rPr>
        <w:t xml:space="preserve"> и </w:t>
      </w:r>
      <w:r w:rsidR="00224E2D">
        <w:rPr>
          <w:rFonts w:ascii="Times New Roman" w:hAnsi="Times New Roman" w:cs="Times New Roman"/>
          <w:sz w:val="28"/>
          <w:szCs w:val="28"/>
        </w:rPr>
        <w:t>1 - образцовый</w:t>
      </w:r>
      <w:r w:rsidR="00224E2D" w:rsidRPr="00D82E3C">
        <w:rPr>
          <w:rFonts w:ascii="Times New Roman" w:hAnsi="Times New Roman" w:cs="Times New Roman"/>
          <w:sz w:val="28"/>
          <w:szCs w:val="28"/>
        </w:rPr>
        <w:t xml:space="preserve">. </w:t>
      </w:r>
    </w:p>
    <w:p w:rsidR="00D82E3C" w:rsidRPr="00D82E3C" w:rsidRDefault="000C0987" w:rsidP="00224E2D">
      <w:pPr>
        <w:spacing w:after="0"/>
        <w:jc w:val="both"/>
        <w:rPr>
          <w:rFonts w:ascii="Times New Roman" w:hAnsi="Times New Roman" w:cs="Times New Roman"/>
          <w:sz w:val="28"/>
          <w:szCs w:val="28"/>
        </w:rPr>
      </w:pPr>
      <w:r>
        <w:rPr>
          <w:rFonts w:ascii="Times New Roman" w:hAnsi="Times New Roman" w:cs="Times New Roman"/>
          <w:sz w:val="28"/>
          <w:szCs w:val="28"/>
        </w:rPr>
        <w:tab/>
      </w:r>
      <w:r w:rsidR="00A000D0">
        <w:rPr>
          <w:rFonts w:ascii="Times New Roman" w:hAnsi="Times New Roman" w:cs="Times New Roman"/>
          <w:sz w:val="28"/>
          <w:szCs w:val="28"/>
        </w:rPr>
        <w:t xml:space="preserve">В </w:t>
      </w:r>
      <w:proofErr w:type="gramStart"/>
      <w:r w:rsidR="00A000D0">
        <w:rPr>
          <w:rFonts w:ascii="Times New Roman" w:hAnsi="Times New Roman" w:cs="Times New Roman"/>
          <w:sz w:val="28"/>
          <w:szCs w:val="28"/>
        </w:rPr>
        <w:t>общем</w:t>
      </w:r>
      <w:proofErr w:type="gramEnd"/>
      <w:r w:rsidR="00A000D0">
        <w:rPr>
          <w:rFonts w:ascii="Times New Roman" w:hAnsi="Times New Roman" w:cs="Times New Roman"/>
          <w:sz w:val="28"/>
          <w:szCs w:val="28"/>
        </w:rPr>
        <w:t xml:space="preserve"> итоге за год д</w:t>
      </w:r>
      <w:r w:rsidR="00D82E3C" w:rsidRPr="00D82E3C">
        <w:rPr>
          <w:rFonts w:ascii="Times New Roman" w:hAnsi="Times New Roman" w:cs="Times New Roman"/>
          <w:sz w:val="28"/>
          <w:szCs w:val="28"/>
        </w:rPr>
        <w:t xml:space="preserve">осуговыми учреждениями для населения проведено – </w:t>
      </w:r>
      <w:r>
        <w:rPr>
          <w:rFonts w:ascii="Times New Roman" w:hAnsi="Times New Roman" w:cs="Times New Roman"/>
          <w:sz w:val="28"/>
          <w:szCs w:val="28"/>
        </w:rPr>
        <w:t>более 2 тыс.</w:t>
      </w:r>
      <w:r w:rsidR="00D82E3C" w:rsidRPr="00D82E3C">
        <w:rPr>
          <w:rFonts w:ascii="Times New Roman" w:hAnsi="Times New Roman" w:cs="Times New Roman"/>
          <w:sz w:val="28"/>
          <w:szCs w:val="28"/>
        </w:rPr>
        <w:t xml:space="preserve"> различных мероприятий.</w:t>
      </w:r>
      <w:r w:rsidR="00224E2D">
        <w:rPr>
          <w:rFonts w:ascii="Times New Roman" w:hAnsi="Times New Roman" w:cs="Times New Roman"/>
          <w:sz w:val="28"/>
          <w:szCs w:val="28"/>
        </w:rPr>
        <w:t xml:space="preserve"> Наиболее значимые из них:</w:t>
      </w:r>
      <w:r w:rsidR="00D82E3C" w:rsidRPr="00D82E3C">
        <w:rPr>
          <w:rFonts w:ascii="Times New Roman" w:hAnsi="Times New Roman" w:cs="Times New Roman"/>
          <w:sz w:val="28"/>
          <w:szCs w:val="28"/>
        </w:rPr>
        <w:t xml:space="preserve"> </w:t>
      </w:r>
    </w:p>
    <w:p w:rsidR="00D82E3C" w:rsidRPr="00D82E3C" w:rsidRDefault="00224E2D" w:rsidP="0086398C">
      <w:pPr>
        <w:spacing w:after="0"/>
        <w:jc w:val="both"/>
        <w:rPr>
          <w:rFonts w:ascii="Times New Roman" w:hAnsi="Times New Roman" w:cs="Times New Roman"/>
          <w:sz w:val="28"/>
          <w:szCs w:val="28"/>
        </w:rPr>
      </w:pPr>
      <w:r>
        <w:rPr>
          <w:rFonts w:ascii="Times New Roman" w:hAnsi="Times New Roman" w:cs="Times New Roman"/>
          <w:sz w:val="28"/>
          <w:szCs w:val="28"/>
        </w:rPr>
        <w:tab/>
        <w:t>- М</w:t>
      </w:r>
      <w:r w:rsidR="00D82E3C" w:rsidRPr="00D82E3C">
        <w:rPr>
          <w:rFonts w:ascii="Times New Roman" w:hAnsi="Times New Roman" w:cs="Times New Roman"/>
          <w:sz w:val="28"/>
          <w:szCs w:val="28"/>
        </w:rPr>
        <w:t xml:space="preserve">ежрегиональный фестиваль творчества «На Медовой волне».  </w:t>
      </w:r>
      <w:r>
        <w:rPr>
          <w:rFonts w:ascii="Times New Roman" w:hAnsi="Times New Roman" w:cs="Times New Roman"/>
          <w:sz w:val="28"/>
          <w:szCs w:val="28"/>
        </w:rPr>
        <w:t>Он проходил 6-ой раз и набирает все большую популярность.</w:t>
      </w:r>
    </w:p>
    <w:p w:rsidR="00D82E3C" w:rsidRPr="00D82E3C" w:rsidRDefault="00224E2D" w:rsidP="0086398C">
      <w:pPr>
        <w:spacing w:after="0"/>
        <w:jc w:val="both"/>
        <w:rPr>
          <w:rFonts w:ascii="Times New Roman" w:hAnsi="Times New Roman" w:cs="Times New Roman"/>
          <w:sz w:val="28"/>
          <w:szCs w:val="28"/>
        </w:rPr>
      </w:pPr>
      <w:r>
        <w:rPr>
          <w:rFonts w:ascii="Times New Roman" w:hAnsi="Times New Roman" w:cs="Times New Roman"/>
          <w:sz w:val="28"/>
          <w:szCs w:val="28"/>
        </w:rPr>
        <w:tab/>
        <w:t>- П</w:t>
      </w:r>
      <w:r w:rsidR="00D82E3C" w:rsidRPr="00D82E3C">
        <w:rPr>
          <w:rFonts w:ascii="Times New Roman" w:hAnsi="Times New Roman" w:cs="Times New Roman"/>
          <w:sz w:val="28"/>
          <w:szCs w:val="28"/>
        </w:rPr>
        <w:t xml:space="preserve">ремьера народного театра – комедия «Четверо в одной спальне». </w:t>
      </w:r>
      <w:proofErr w:type="gramStart"/>
      <w:r>
        <w:rPr>
          <w:rFonts w:ascii="Times New Roman" w:hAnsi="Times New Roman" w:cs="Times New Roman"/>
          <w:sz w:val="28"/>
          <w:szCs w:val="28"/>
        </w:rPr>
        <w:t>В течение года</w:t>
      </w:r>
      <w:r w:rsidR="00D82E3C" w:rsidRPr="00D82E3C">
        <w:rPr>
          <w:rFonts w:ascii="Times New Roman" w:hAnsi="Times New Roman" w:cs="Times New Roman"/>
          <w:sz w:val="28"/>
          <w:szCs w:val="28"/>
        </w:rPr>
        <w:t xml:space="preserve"> гастроли коллектива</w:t>
      </w:r>
      <w:r>
        <w:rPr>
          <w:rFonts w:ascii="Times New Roman" w:hAnsi="Times New Roman" w:cs="Times New Roman"/>
          <w:sz w:val="28"/>
          <w:szCs w:val="28"/>
        </w:rPr>
        <w:t xml:space="preserve"> успешно шли</w:t>
      </w:r>
      <w:r w:rsidR="00D82E3C" w:rsidRPr="00D82E3C">
        <w:rPr>
          <w:rFonts w:ascii="Times New Roman" w:hAnsi="Times New Roman" w:cs="Times New Roman"/>
          <w:sz w:val="28"/>
          <w:szCs w:val="28"/>
        </w:rPr>
        <w:t xml:space="preserve"> не только по муниципальным округам Тверской области,  но и в Новгородской и Вологодской областях.</w:t>
      </w:r>
      <w:proofErr w:type="gramEnd"/>
      <w:r>
        <w:rPr>
          <w:rFonts w:ascii="Times New Roman" w:hAnsi="Times New Roman" w:cs="Times New Roman"/>
          <w:sz w:val="28"/>
          <w:szCs w:val="28"/>
        </w:rPr>
        <w:t xml:space="preserve"> </w:t>
      </w:r>
      <w:r w:rsidR="00D82E3C" w:rsidRPr="00D82E3C">
        <w:rPr>
          <w:rFonts w:ascii="Times New Roman" w:hAnsi="Times New Roman" w:cs="Times New Roman"/>
          <w:sz w:val="28"/>
          <w:szCs w:val="28"/>
        </w:rPr>
        <w:t>Народный театр стал Лауреатом Всероссийского фестиваля театрального творчества «Вдохновение».</w:t>
      </w:r>
    </w:p>
    <w:p w:rsidR="00224E2D"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224E2D">
        <w:rPr>
          <w:rFonts w:ascii="Times New Roman" w:hAnsi="Times New Roman" w:cs="Times New Roman"/>
          <w:sz w:val="28"/>
          <w:szCs w:val="28"/>
        </w:rPr>
        <w:tab/>
      </w:r>
      <w:r w:rsidRPr="00D82E3C">
        <w:rPr>
          <w:rFonts w:ascii="Times New Roman" w:hAnsi="Times New Roman" w:cs="Times New Roman"/>
          <w:sz w:val="28"/>
          <w:szCs w:val="28"/>
        </w:rPr>
        <w:t xml:space="preserve"> </w:t>
      </w:r>
      <w:r w:rsidR="00224E2D">
        <w:rPr>
          <w:rFonts w:ascii="Times New Roman" w:hAnsi="Times New Roman" w:cs="Times New Roman"/>
          <w:sz w:val="28"/>
          <w:szCs w:val="28"/>
        </w:rPr>
        <w:t>- П</w:t>
      </w:r>
      <w:r w:rsidRPr="00D82E3C">
        <w:rPr>
          <w:rFonts w:ascii="Times New Roman" w:hAnsi="Times New Roman" w:cs="Times New Roman"/>
          <w:sz w:val="28"/>
          <w:szCs w:val="28"/>
        </w:rPr>
        <w:t>ремьерный спектакль</w:t>
      </w:r>
      <w:r w:rsidR="00224E2D" w:rsidRPr="00224E2D">
        <w:rPr>
          <w:rFonts w:ascii="Times New Roman" w:hAnsi="Times New Roman" w:cs="Times New Roman"/>
          <w:sz w:val="28"/>
          <w:szCs w:val="28"/>
        </w:rPr>
        <w:t xml:space="preserve"> </w:t>
      </w:r>
      <w:r w:rsidR="00224E2D" w:rsidRPr="00D82E3C">
        <w:rPr>
          <w:rFonts w:ascii="Times New Roman" w:hAnsi="Times New Roman" w:cs="Times New Roman"/>
          <w:sz w:val="28"/>
          <w:szCs w:val="28"/>
        </w:rPr>
        <w:t>О</w:t>
      </w:r>
      <w:r w:rsidR="00224E2D">
        <w:rPr>
          <w:rFonts w:ascii="Times New Roman" w:hAnsi="Times New Roman" w:cs="Times New Roman"/>
          <w:sz w:val="28"/>
          <w:szCs w:val="28"/>
        </w:rPr>
        <w:t>бразцового</w:t>
      </w:r>
      <w:r w:rsidR="00224E2D" w:rsidRPr="00D82E3C">
        <w:rPr>
          <w:rFonts w:ascii="Times New Roman" w:hAnsi="Times New Roman" w:cs="Times New Roman"/>
          <w:sz w:val="28"/>
          <w:szCs w:val="28"/>
        </w:rPr>
        <w:t xml:space="preserve"> театр</w:t>
      </w:r>
      <w:r w:rsidR="00224E2D">
        <w:rPr>
          <w:rFonts w:ascii="Times New Roman" w:hAnsi="Times New Roman" w:cs="Times New Roman"/>
          <w:sz w:val="28"/>
          <w:szCs w:val="28"/>
        </w:rPr>
        <w:t>а</w:t>
      </w:r>
      <w:r w:rsidR="00224E2D" w:rsidRPr="00D82E3C">
        <w:rPr>
          <w:rFonts w:ascii="Times New Roman" w:hAnsi="Times New Roman" w:cs="Times New Roman"/>
          <w:sz w:val="28"/>
          <w:szCs w:val="28"/>
        </w:rPr>
        <w:t xml:space="preserve"> для детей и молодёжи </w:t>
      </w:r>
      <w:r w:rsidRPr="00D82E3C">
        <w:rPr>
          <w:rFonts w:ascii="Times New Roman" w:hAnsi="Times New Roman" w:cs="Times New Roman"/>
          <w:sz w:val="28"/>
          <w:szCs w:val="28"/>
        </w:rPr>
        <w:t xml:space="preserve">"Как Настенька чуть Кикиморой не стала». Юные зрители </w:t>
      </w:r>
      <w:r w:rsidR="00224E2D">
        <w:rPr>
          <w:rFonts w:ascii="Times New Roman" w:hAnsi="Times New Roman" w:cs="Times New Roman"/>
          <w:sz w:val="28"/>
          <w:szCs w:val="28"/>
        </w:rPr>
        <w:t xml:space="preserve">по традиции </w:t>
      </w:r>
      <w:r w:rsidRPr="00D82E3C">
        <w:rPr>
          <w:rFonts w:ascii="Times New Roman" w:hAnsi="Times New Roman" w:cs="Times New Roman"/>
          <w:sz w:val="28"/>
          <w:szCs w:val="28"/>
        </w:rPr>
        <w:t xml:space="preserve">приняли участие  в акции «Помоги другим», </w:t>
      </w:r>
      <w:r w:rsidR="00224E2D">
        <w:rPr>
          <w:rFonts w:ascii="Times New Roman" w:hAnsi="Times New Roman" w:cs="Times New Roman"/>
          <w:sz w:val="28"/>
          <w:szCs w:val="28"/>
        </w:rPr>
        <w:t xml:space="preserve">собранные вместо билетов </w:t>
      </w:r>
      <w:r w:rsidRPr="00D82E3C">
        <w:rPr>
          <w:rFonts w:ascii="Times New Roman" w:hAnsi="Times New Roman" w:cs="Times New Roman"/>
          <w:sz w:val="28"/>
          <w:szCs w:val="28"/>
        </w:rPr>
        <w:t xml:space="preserve">игрушки и книги, </w:t>
      </w:r>
      <w:r w:rsidR="00224E2D">
        <w:rPr>
          <w:rFonts w:ascii="Times New Roman" w:hAnsi="Times New Roman" w:cs="Times New Roman"/>
          <w:sz w:val="28"/>
          <w:szCs w:val="28"/>
        </w:rPr>
        <w:t>театралы передали</w:t>
      </w:r>
      <w:r w:rsidRPr="00D82E3C">
        <w:rPr>
          <w:rFonts w:ascii="Times New Roman" w:hAnsi="Times New Roman" w:cs="Times New Roman"/>
          <w:sz w:val="28"/>
          <w:szCs w:val="28"/>
        </w:rPr>
        <w:t xml:space="preserve"> детям, находящимся в трудной жизненной ситуации. </w:t>
      </w:r>
    </w:p>
    <w:p w:rsidR="00224E2D" w:rsidRDefault="00224E2D" w:rsidP="00224E2D">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 </w:t>
      </w:r>
      <w:r w:rsidR="00880521">
        <w:rPr>
          <w:rFonts w:ascii="Times New Roman" w:hAnsi="Times New Roman" w:cs="Times New Roman"/>
          <w:sz w:val="28"/>
          <w:szCs w:val="28"/>
        </w:rPr>
        <w:t xml:space="preserve">помимо действующих проектов </w:t>
      </w:r>
      <w:r w:rsidRPr="00D82E3C">
        <w:rPr>
          <w:rFonts w:ascii="Times New Roman" w:hAnsi="Times New Roman" w:cs="Times New Roman"/>
          <w:sz w:val="28"/>
          <w:szCs w:val="28"/>
        </w:rPr>
        <w:t>«Праздник Топора», «Праздник Малины» дан старт новым проектам: «Праздник Пирога», праздник творческих мам «Мамино творчество греет мне душу».</w:t>
      </w:r>
    </w:p>
    <w:p w:rsidR="00880521" w:rsidRPr="00D82E3C" w:rsidRDefault="00880521" w:rsidP="00224E2D">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D82E3C">
        <w:rPr>
          <w:rFonts w:ascii="Times New Roman" w:hAnsi="Times New Roman" w:cs="Times New Roman"/>
          <w:sz w:val="28"/>
          <w:szCs w:val="28"/>
        </w:rPr>
        <w:t>В год педагога и наставник</w:t>
      </w:r>
      <w:r w:rsidR="00A000D0">
        <w:rPr>
          <w:rFonts w:ascii="Times New Roman" w:hAnsi="Times New Roman" w:cs="Times New Roman"/>
          <w:sz w:val="28"/>
          <w:szCs w:val="28"/>
        </w:rPr>
        <w:t>а с успехом</w:t>
      </w:r>
      <w:r w:rsidRPr="00D82E3C">
        <w:rPr>
          <w:rFonts w:ascii="Times New Roman" w:hAnsi="Times New Roman" w:cs="Times New Roman"/>
          <w:sz w:val="28"/>
          <w:szCs w:val="28"/>
        </w:rPr>
        <w:t xml:space="preserve"> прошла конкурсно-развлекательная программа «Тряхнём Указкой», героями кото</w:t>
      </w:r>
      <w:r>
        <w:rPr>
          <w:rFonts w:ascii="Times New Roman" w:hAnsi="Times New Roman" w:cs="Times New Roman"/>
          <w:sz w:val="28"/>
          <w:szCs w:val="28"/>
        </w:rPr>
        <w:t>рой стали учителя Сандовских школ</w:t>
      </w:r>
      <w:r w:rsidRPr="00D82E3C">
        <w:rPr>
          <w:rFonts w:ascii="Times New Roman" w:hAnsi="Times New Roman" w:cs="Times New Roman"/>
          <w:sz w:val="28"/>
          <w:szCs w:val="28"/>
        </w:rPr>
        <w:t>.</w:t>
      </w:r>
    </w:p>
    <w:p w:rsidR="00224E2D" w:rsidRPr="00D82E3C" w:rsidRDefault="00880521" w:rsidP="00224E2D">
      <w:pPr>
        <w:spacing w:after="0"/>
        <w:jc w:val="both"/>
        <w:rPr>
          <w:rFonts w:ascii="Times New Roman" w:hAnsi="Times New Roman" w:cs="Times New Roman"/>
          <w:sz w:val="28"/>
          <w:szCs w:val="28"/>
        </w:rPr>
      </w:pPr>
      <w:r>
        <w:rPr>
          <w:rFonts w:ascii="Times New Roman" w:hAnsi="Times New Roman" w:cs="Times New Roman"/>
          <w:sz w:val="28"/>
          <w:szCs w:val="28"/>
        </w:rPr>
        <w:tab/>
      </w:r>
      <w:r w:rsidR="00224E2D" w:rsidRPr="00D82E3C">
        <w:rPr>
          <w:rFonts w:ascii="Times New Roman" w:hAnsi="Times New Roman" w:cs="Times New Roman"/>
          <w:sz w:val="28"/>
          <w:szCs w:val="28"/>
        </w:rPr>
        <w:t xml:space="preserve"> </w:t>
      </w:r>
      <w:r w:rsidR="00A000D0">
        <w:rPr>
          <w:rFonts w:ascii="Times New Roman" w:hAnsi="Times New Roman" w:cs="Times New Roman"/>
          <w:sz w:val="28"/>
          <w:szCs w:val="28"/>
        </w:rPr>
        <w:t xml:space="preserve">- </w:t>
      </w:r>
      <w:r w:rsidR="00224E2D" w:rsidRPr="00D82E3C">
        <w:rPr>
          <w:rFonts w:ascii="Times New Roman" w:hAnsi="Times New Roman" w:cs="Times New Roman"/>
          <w:sz w:val="28"/>
          <w:szCs w:val="28"/>
        </w:rPr>
        <w:t xml:space="preserve">В </w:t>
      </w:r>
      <w:proofErr w:type="gramStart"/>
      <w:r w:rsidR="00224E2D" w:rsidRPr="00D82E3C">
        <w:rPr>
          <w:rFonts w:ascii="Times New Roman" w:hAnsi="Times New Roman" w:cs="Times New Roman"/>
          <w:sz w:val="28"/>
          <w:szCs w:val="28"/>
        </w:rPr>
        <w:t>каждом</w:t>
      </w:r>
      <w:proofErr w:type="gramEnd"/>
      <w:r w:rsidR="00224E2D" w:rsidRPr="00D82E3C">
        <w:rPr>
          <w:rFonts w:ascii="Times New Roman" w:hAnsi="Times New Roman" w:cs="Times New Roman"/>
          <w:sz w:val="28"/>
          <w:szCs w:val="28"/>
        </w:rPr>
        <w:t xml:space="preserve"> сельском учрежден</w:t>
      </w:r>
      <w:r w:rsidR="00A000D0">
        <w:rPr>
          <w:rFonts w:ascii="Times New Roman" w:hAnsi="Times New Roman" w:cs="Times New Roman"/>
          <w:sz w:val="28"/>
          <w:szCs w:val="28"/>
        </w:rPr>
        <w:t>ии культуры клубного типа проходили</w:t>
      </w:r>
      <w:r w:rsidR="00224E2D" w:rsidRPr="00D82E3C">
        <w:rPr>
          <w:rFonts w:ascii="Times New Roman" w:hAnsi="Times New Roman" w:cs="Times New Roman"/>
          <w:sz w:val="28"/>
          <w:szCs w:val="28"/>
        </w:rPr>
        <w:t xml:space="preserve"> традиционные праздники, обряды, концерты. Стали востребованы мастер-классы по декоративно-прикладному творчеству.</w:t>
      </w:r>
    </w:p>
    <w:p w:rsidR="00224E2D" w:rsidRDefault="00880521" w:rsidP="00224E2D">
      <w:pPr>
        <w:spacing w:after="0"/>
        <w:jc w:val="both"/>
        <w:rPr>
          <w:rFonts w:ascii="Times New Roman" w:hAnsi="Times New Roman" w:cs="Times New Roman"/>
          <w:sz w:val="28"/>
          <w:szCs w:val="28"/>
        </w:rPr>
      </w:pPr>
      <w:r>
        <w:rPr>
          <w:rFonts w:ascii="Times New Roman" w:hAnsi="Times New Roman" w:cs="Times New Roman"/>
          <w:sz w:val="28"/>
          <w:szCs w:val="28"/>
        </w:rPr>
        <w:tab/>
        <w:t>- Е</w:t>
      </w:r>
      <w:r w:rsidR="00224E2D" w:rsidRPr="00D82E3C">
        <w:rPr>
          <w:rFonts w:ascii="Times New Roman" w:hAnsi="Times New Roman" w:cs="Times New Roman"/>
          <w:sz w:val="28"/>
          <w:szCs w:val="28"/>
        </w:rPr>
        <w:t xml:space="preserve">жегодный праздник «Играй, гармонь» </w:t>
      </w:r>
      <w:r>
        <w:rPr>
          <w:rFonts w:ascii="Times New Roman" w:hAnsi="Times New Roman" w:cs="Times New Roman"/>
          <w:sz w:val="28"/>
          <w:szCs w:val="28"/>
        </w:rPr>
        <w:t xml:space="preserve">состоялся </w:t>
      </w:r>
      <w:r w:rsidR="00043516">
        <w:rPr>
          <w:rFonts w:ascii="Times New Roman" w:hAnsi="Times New Roman" w:cs="Times New Roman"/>
          <w:sz w:val="28"/>
          <w:szCs w:val="28"/>
        </w:rPr>
        <w:t>на базе Большемалинского СДК, он</w:t>
      </w:r>
      <w:r w:rsidR="009914C6">
        <w:rPr>
          <w:rFonts w:ascii="Times New Roman" w:hAnsi="Times New Roman" w:cs="Times New Roman"/>
          <w:sz w:val="28"/>
          <w:szCs w:val="28"/>
        </w:rPr>
        <w:t xml:space="preserve"> собрал всех гармонистов</w:t>
      </w:r>
      <w:r w:rsidR="00043516">
        <w:rPr>
          <w:rFonts w:ascii="Times New Roman" w:hAnsi="Times New Roman" w:cs="Times New Roman"/>
          <w:sz w:val="28"/>
          <w:szCs w:val="28"/>
        </w:rPr>
        <w:t xml:space="preserve"> Сандовского округа</w:t>
      </w:r>
      <w:r w:rsidR="00224E2D" w:rsidRPr="00D82E3C">
        <w:rPr>
          <w:rFonts w:ascii="Times New Roman" w:hAnsi="Times New Roman" w:cs="Times New Roman"/>
          <w:sz w:val="28"/>
          <w:szCs w:val="28"/>
        </w:rPr>
        <w:t>.</w:t>
      </w:r>
    </w:p>
    <w:p w:rsidR="009914C6" w:rsidRDefault="009914C6" w:rsidP="00043516">
      <w:pPr>
        <w:spacing w:after="0"/>
        <w:ind w:firstLine="709"/>
        <w:jc w:val="both"/>
        <w:rPr>
          <w:rStyle w:val="a9"/>
          <w:rFonts w:ascii="Times New Roman" w:eastAsia="Tahoma" w:hAnsi="Times New Roman" w:cs="Times New Roman"/>
          <w:i w:val="0"/>
          <w:color w:val="000000"/>
          <w:sz w:val="28"/>
          <w:szCs w:val="28"/>
          <w:bdr w:val="none" w:sz="0" w:space="0" w:color="000000"/>
          <w:lang w:eastAsia="ar-SA"/>
        </w:rPr>
      </w:pPr>
      <w:r>
        <w:rPr>
          <w:rFonts w:ascii="Times New Roman" w:hAnsi="Times New Roman" w:cs="Times New Roman"/>
          <w:sz w:val="28"/>
          <w:szCs w:val="28"/>
        </w:rPr>
        <w:t xml:space="preserve">- </w:t>
      </w:r>
      <w:r>
        <w:rPr>
          <w:rStyle w:val="a9"/>
          <w:rFonts w:ascii="Times New Roman" w:eastAsia="Andale Sans UI" w:hAnsi="Times New Roman" w:cs="Times New Roman"/>
          <w:bCs/>
          <w:i w:val="0"/>
          <w:color w:val="000000"/>
          <w:kern w:val="2"/>
          <w:sz w:val="28"/>
          <w:szCs w:val="28"/>
          <w:shd w:val="clear" w:color="auto" w:fill="FFFFFF"/>
        </w:rPr>
        <w:t xml:space="preserve"> </w:t>
      </w:r>
      <w:r w:rsidR="00A000D0">
        <w:rPr>
          <w:rStyle w:val="a9"/>
          <w:rFonts w:ascii="Times New Roman" w:eastAsia="Andale Sans UI" w:hAnsi="Times New Roman" w:cs="Times New Roman"/>
          <w:bCs/>
          <w:i w:val="0"/>
          <w:color w:val="000000"/>
          <w:kern w:val="2"/>
          <w:sz w:val="28"/>
          <w:szCs w:val="28"/>
          <w:shd w:val="clear" w:color="auto" w:fill="FFFFFF"/>
        </w:rPr>
        <w:t xml:space="preserve">Трогательные и торжественные мероприятия, посвященные </w:t>
      </w:r>
      <w:r w:rsidR="00A000D0">
        <w:rPr>
          <w:rFonts w:ascii="Times New Roman" w:hAnsi="Times New Roman" w:cs="Times New Roman"/>
          <w:color w:val="000000"/>
          <w:sz w:val="28"/>
          <w:szCs w:val="28"/>
          <w:lang w:eastAsia="ar-SA"/>
        </w:rPr>
        <w:t>78-ой годовщине</w:t>
      </w:r>
      <w:r>
        <w:rPr>
          <w:rFonts w:ascii="Times New Roman" w:hAnsi="Times New Roman" w:cs="Times New Roman"/>
          <w:color w:val="000000"/>
          <w:sz w:val="28"/>
          <w:szCs w:val="28"/>
          <w:lang w:eastAsia="ar-SA"/>
        </w:rPr>
        <w:t xml:space="preserve"> </w:t>
      </w:r>
      <w:r>
        <w:rPr>
          <w:rStyle w:val="a9"/>
          <w:rFonts w:ascii="Times New Roman" w:eastAsia="Tahoma" w:hAnsi="Times New Roman" w:cs="Times New Roman"/>
          <w:color w:val="000000"/>
          <w:sz w:val="28"/>
          <w:szCs w:val="28"/>
          <w:bdr w:val="none" w:sz="0" w:space="0" w:color="000000"/>
          <w:lang w:eastAsia="ar-SA"/>
        </w:rPr>
        <w:t xml:space="preserve"> </w:t>
      </w:r>
      <w:r w:rsidRPr="00A444AE">
        <w:rPr>
          <w:rStyle w:val="a9"/>
          <w:rFonts w:ascii="Times New Roman" w:eastAsia="Tahoma" w:hAnsi="Times New Roman" w:cs="Times New Roman"/>
          <w:i w:val="0"/>
          <w:color w:val="000000"/>
          <w:sz w:val="28"/>
          <w:szCs w:val="28"/>
          <w:bdr w:val="none" w:sz="0" w:space="0" w:color="000000"/>
          <w:lang w:eastAsia="ar-SA"/>
        </w:rPr>
        <w:t>Победы в Великой Отечественной войне 1941-1945 годов</w:t>
      </w:r>
      <w:r w:rsidR="00A000D0">
        <w:rPr>
          <w:rStyle w:val="a9"/>
          <w:rFonts w:ascii="Times New Roman" w:eastAsia="Tahoma" w:hAnsi="Times New Roman" w:cs="Times New Roman"/>
          <w:i w:val="0"/>
          <w:color w:val="000000"/>
          <w:sz w:val="28"/>
          <w:szCs w:val="28"/>
          <w:bdr w:val="none" w:sz="0" w:space="0" w:color="000000"/>
          <w:lang w:eastAsia="ar-SA"/>
        </w:rPr>
        <w:t xml:space="preserve">, прошли </w:t>
      </w:r>
      <w:r w:rsidR="00043516">
        <w:rPr>
          <w:rStyle w:val="a9"/>
          <w:rFonts w:ascii="Times New Roman" w:eastAsia="Tahoma" w:hAnsi="Times New Roman" w:cs="Times New Roman"/>
          <w:i w:val="0"/>
          <w:color w:val="000000"/>
          <w:sz w:val="28"/>
          <w:szCs w:val="28"/>
          <w:bdr w:val="none" w:sz="0" w:space="0" w:color="000000"/>
          <w:lang w:eastAsia="ar-SA"/>
        </w:rPr>
        <w:t xml:space="preserve">в п. Сандово и </w:t>
      </w:r>
      <w:r w:rsidR="00A000D0">
        <w:rPr>
          <w:rStyle w:val="a9"/>
          <w:rFonts w:ascii="Times New Roman" w:eastAsia="Tahoma" w:hAnsi="Times New Roman" w:cs="Times New Roman"/>
          <w:i w:val="0"/>
          <w:color w:val="000000"/>
          <w:sz w:val="28"/>
          <w:szCs w:val="28"/>
          <w:bdr w:val="none" w:sz="0" w:space="0" w:color="000000"/>
          <w:lang w:eastAsia="ar-SA"/>
        </w:rPr>
        <w:t>на</w:t>
      </w:r>
      <w:r>
        <w:rPr>
          <w:rStyle w:val="a9"/>
          <w:rFonts w:ascii="Times New Roman" w:eastAsia="Tahoma" w:hAnsi="Times New Roman" w:cs="Times New Roman"/>
          <w:i w:val="0"/>
          <w:color w:val="000000"/>
          <w:sz w:val="28"/>
          <w:szCs w:val="28"/>
          <w:bdr w:val="none" w:sz="0" w:space="0" w:color="000000"/>
          <w:lang w:eastAsia="ar-SA"/>
        </w:rPr>
        <w:t xml:space="preserve"> всех с</w:t>
      </w:r>
      <w:r w:rsidR="00043516">
        <w:rPr>
          <w:rStyle w:val="a9"/>
          <w:rFonts w:ascii="Times New Roman" w:eastAsia="Tahoma" w:hAnsi="Times New Roman" w:cs="Times New Roman"/>
          <w:i w:val="0"/>
          <w:color w:val="000000"/>
          <w:sz w:val="28"/>
          <w:szCs w:val="28"/>
          <w:bdr w:val="none" w:sz="0" w:space="0" w:color="000000"/>
          <w:lang w:eastAsia="ar-SA"/>
        </w:rPr>
        <w:t>ельских территориях</w:t>
      </w:r>
      <w:r>
        <w:rPr>
          <w:rStyle w:val="a9"/>
          <w:rFonts w:ascii="Times New Roman" w:eastAsia="Tahoma" w:hAnsi="Times New Roman" w:cs="Times New Roman"/>
          <w:i w:val="0"/>
          <w:color w:val="000000"/>
          <w:sz w:val="28"/>
          <w:szCs w:val="28"/>
          <w:bdr w:val="none" w:sz="0" w:space="0" w:color="000000"/>
          <w:lang w:eastAsia="ar-SA"/>
        </w:rPr>
        <w:t>.</w:t>
      </w:r>
    </w:p>
    <w:p w:rsidR="009914C6" w:rsidRPr="00D82E3C" w:rsidRDefault="009914C6" w:rsidP="00043516">
      <w:pPr>
        <w:spacing w:after="0"/>
        <w:jc w:val="both"/>
        <w:rPr>
          <w:rFonts w:ascii="Times New Roman" w:hAnsi="Times New Roman" w:cs="Times New Roman"/>
          <w:sz w:val="28"/>
          <w:szCs w:val="28"/>
        </w:rPr>
      </w:pPr>
      <w:r>
        <w:rPr>
          <w:rStyle w:val="a9"/>
          <w:rFonts w:ascii="Times New Roman" w:eastAsia="Tahoma" w:hAnsi="Times New Roman" w:cs="Times New Roman"/>
          <w:i w:val="0"/>
          <w:color w:val="000000"/>
          <w:sz w:val="28"/>
          <w:szCs w:val="28"/>
          <w:bdr w:val="none" w:sz="0" w:space="0" w:color="000000"/>
          <w:lang w:eastAsia="ar-SA"/>
        </w:rPr>
        <w:tab/>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Дня округа успешно организован и проведен фестиваль «Сандово – Медовый спас русской провинции», который как всегда отличался массовостью и собрал множество сандовчан и гостей округа.</w:t>
      </w:r>
    </w:p>
    <w:p w:rsidR="00224E2D" w:rsidRDefault="007C30CB" w:rsidP="0086398C">
      <w:pPr>
        <w:spacing w:after="0"/>
        <w:jc w:val="both"/>
        <w:rPr>
          <w:rFonts w:ascii="Times New Roman" w:hAnsi="Times New Roman" w:cs="Times New Roman"/>
          <w:sz w:val="28"/>
          <w:szCs w:val="28"/>
        </w:rPr>
      </w:pPr>
      <w:r>
        <w:rPr>
          <w:rFonts w:ascii="Times New Roman" w:hAnsi="Times New Roman" w:cs="Times New Roman"/>
          <w:sz w:val="28"/>
          <w:szCs w:val="28"/>
        </w:rPr>
        <w:tab/>
        <w:t>Творческие коллективы принимают активное участие в конкурсах различного уровня с высокими результатами и победами:</w:t>
      </w:r>
    </w:p>
    <w:p w:rsidR="00D82E3C" w:rsidRPr="00D82E3C" w:rsidRDefault="00224E2D" w:rsidP="0086398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30CB">
        <w:rPr>
          <w:rFonts w:ascii="Times New Roman" w:hAnsi="Times New Roman" w:cs="Times New Roman"/>
          <w:sz w:val="28"/>
          <w:szCs w:val="28"/>
        </w:rPr>
        <w:t xml:space="preserve">- </w:t>
      </w:r>
      <w:r w:rsidR="00D82E3C" w:rsidRPr="00D82E3C">
        <w:rPr>
          <w:rFonts w:ascii="Times New Roman" w:hAnsi="Times New Roman" w:cs="Times New Roman"/>
          <w:sz w:val="28"/>
          <w:szCs w:val="28"/>
        </w:rPr>
        <w:t xml:space="preserve">Солисты народной студии эстрадной песни «Монитор» </w:t>
      </w:r>
      <w:r w:rsidR="007C30CB">
        <w:rPr>
          <w:rFonts w:ascii="Times New Roman" w:hAnsi="Times New Roman" w:cs="Times New Roman"/>
          <w:sz w:val="28"/>
          <w:szCs w:val="28"/>
        </w:rPr>
        <w:t>- лауреаты</w:t>
      </w:r>
      <w:r w:rsidR="00D82E3C" w:rsidRPr="00D82E3C">
        <w:rPr>
          <w:rFonts w:ascii="Times New Roman" w:hAnsi="Times New Roman" w:cs="Times New Roman"/>
          <w:sz w:val="28"/>
          <w:szCs w:val="28"/>
        </w:rPr>
        <w:t xml:space="preserve"> облас</w:t>
      </w:r>
      <w:r w:rsidR="007C30CB">
        <w:rPr>
          <w:rFonts w:ascii="Times New Roman" w:hAnsi="Times New Roman" w:cs="Times New Roman"/>
          <w:sz w:val="28"/>
          <w:szCs w:val="28"/>
        </w:rPr>
        <w:t>тного конкурса «Вокал Премиум»</w:t>
      </w:r>
      <w:r w:rsidR="00D82E3C" w:rsidRPr="00D82E3C">
        <w:rPr>
          <w:rFonts w:ascii="Times New Roman" w:hAnsi="Times New Roman" w:cs="Times New Roman"/>
          <w:sz w:val="28"/>
          <w:szCs w:val="28"/>
        </w:rPr>
        <w:t>.</w:t>
      </w:r>
    </w:p>
    <w:p w:rsidR="00D82E3C" w:rsidRDefault="007C30CB" w:rsidP="0086398C">
      <w:pPr>
        <w:spacing w:after="0"/>
        <w:jc w:val="both"/>
        <w:rPr>
          <w:rFonts w:ascii="Times New Roman" w:hAnsi="Times New Roman" w:cs="Times New Roman"/>
          <w:sz w:val="28"/>
          <w:szCs w:val="28"/>
        </w:rPr>
      </w:pPr>
      <w:r>
        <w:rPr>
          <w:rFonts w:ascii="Times New Roman" w:hAnsi="Times New Roman" w:cs="Times New Roman"/>
          <w:sz w:val="28"/>
          <w:szCs w:val="28"/>
        </w:rPr>
        <w:tab/>
        <w:t>- Народный ансамбль танца «Сандовчанка» - Лауреат</w:t>
      </w:r>
      <w:r w:rsidR="00D82E3C" w:rsidRPr="00D82E3C">
        <w:rPr>
          <w:rFonts w:ascii="Times New Roman" w:hAnsi="Times New Roman" w:cs="Times New Roman"/>
          <w:sz w:val="28"/>
          <w:szCs w:val="28"/>
        </w:rPr>
        <w:t xml:space="preserve"> областного </w:t>
      </w:r>
      <w:r>
        <w:rPr>
          <w:rFonts w:ascii="Times New Roman" w:hAnsi="Times New Roman" w:cs="Times New Roman"/>
          <w:sz w:val="28"/>
          <w:szCs w:val="28"/>
        </w:rPr>
        <w:t xml:space="preserve">конкурса </w:t>
      </w:r>
      <w:r w:rsidR="00D82E3C" w:rsidRPr="00D82E3C">
        <w:rPr>
          <w:rFonts w:ascii="Times New Roman" w:hAnsi="Times New Roman" w:cs="Times New Roman"/>
          <w:sz w:val="28"/>
          <w:szCs w:val="28"/>
        </w:rPr>
        <w:t>«Здравствуй, Прови</w:t>
      </w:r>
      <w:r>
        <w:rPr>
          <w:rFonts w:ascii="Times New Roman" w:hAnsi="Times New Roman" w:cs="Times New Roman"/>
          <w:sz w:val="28"/>
          <w:szCs w:val="28"/>
        </w:rPr>
        <w:t>нция», Дипломант</w:t>
      </w:r>
      <w:r w:rsidR="00D82E3C" w:rsidRPr="00D82E3C">
        <w:rPr>
          <w:rFonts w:ascii="Times New Roman" w:hAnsi="Times New Roman" w:cs="Times New Roman"/>
          <w:sz w:val="28"/>
          <w:szCs w:val="28"/>
        </w:rPr>
        <w:t xml:space="preserve"> </w:t>
      </w:r>
      <w:r>
        <w:rPr>
          <w:rFonts w:ascii="Times New Roman" w:hAnsi="Times New Roman" w:cs="Times New Roman"/>
          <w:sz w:val="28"/>
          <w:szCs w:val="28"/>
        </w:rPr>
        <w:t>конкурса «Танцующее поколение» и межмуниципального фестиваля</w:t>
      </w:r>
      <w:r w:rsidR="00D82E3C" w:rsidRPr="00D82E3C">
        <w:rPr>
          <w:rFonts w:ascii="Times New Roman" w:hAnsi="Times New Roman" w:cs="Times New Roman"/>
          <w:sz w:val="28"/>
          <w:szCs w:val="28"/>
        </w:rPr>
        <w:t xml:space="preserve"> «Будущее за нами».</w:t>
      </w:r>
    </w:p>
    <w:p w:rsidR="00B41E3E" w:rsidRPr="00D82E3C" w:rsidRDefault="00B41E3E" w:rsidP="00B41E3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Топоровский </w:t>
      </w:r>
      <w:r w:rsidRPr="00D82E3C">
        <w:rPr>
          <w:rFonts w:ascii="Times New Roman" w:hAnsi="Times New Roman" w:cs="Times New Roman"/>
          <w:sz w:val="28"/>
          <w:szCs w:val="28"/>
        </w:rPr>
        <w:t>СДК</w:t>
      </w:r>
      <w:proofErr w:type="gramStart"/>
      <w:r w:rsidRPr="00D82E3C">
        <w:rPr>
          <w:rFonts w:ascii="Times New Roman" w:hAnsi="Times New Roman" w:cs="Times New Roman"/>
          <w:sz w:val="28"/>
          <w:szCs w:val="28"/>
        </w:rPr>
        <w:t xml:space="preserve"> –- </w:t>
      </w:r>
      <w:proofErr w:type="gramEnd"/>
      <w:r w:rsidRPr="00D82E3C">
        <w:rPr>
          <w:rFonts w:ascii="Times New Roman" w:hAnsi="Times New Roman" w:cs="Times New Roman"/>
          <w:sz w:val="28"/>
          <w:szCs w:val="28"/>
        </w:rPr>
        <w:t xml:space="preserve">победитель в номинации «Лучшее сельское культурно-досуговое учреждение» </w:t>
      </w:r>
      <w:r>
        <w:rPr>
          <w:rFonts w:ascii="Times New Roman" w:hAnsi="Times New Roman" w:cs="Times New Roman"/>
          <w:sz w:val="28"/>
          <w:szCs w:val="28"/>
        </w:rPr>
        <w:t>по результатам отбора 2023 года, награжден</w:t>
      </w:r>
      <w:r w:rsidRPr="00B41E3E">
        <w:rPr>
          <w:rFonts w:ascii="Times New Roman" w:hAnsi="Times New Roman" w:cs="Times New Roman"/>
          <w:sz w:val="28"/>
          <w:szCs w:val="28"/>
        </w:rPr>
        <w:t xml:space="preserve"> </w:t>
      </w:r>
      <w:r>
        <w:rPr>
          <w:rFonts w:ascii="Times New Roman" w:hAnsi="Times New Roman" w:cs="Times New Roman"/>
          <w:sz w:val="28"/>
          <w:szCs w:val="28"/>
        </w:rPr>
        <w:t>Благодарственным</w:t>
      </w:r>
      <w:r w:rsidRPr="00D82E3C">
        <w:rPr>
          <w:rFonts w:ascii="Times New Roman" w:hAnsi="Times New Roman" w:cs="Times New Roman"/>
          <w:sz w:val="28"/>
          <w:szCs w:val="28"/>
        </w:rPr>
        <w:t xml:space="preserve"> письмо</w:t>
      </w:r>
      <w:r>
        <w:rPr>
          <w:rFonts w:ascii="Times New Roman" w:hAnsi="Times New Roman" w:cs="Times New Roman"/>
          <w:sz w:val="28"/>
          <w:szCs w:val="28"/>
        </w:rPr>
        <w:t>м</w:t>
      </w:r>
      <w:r w:rsidRPr="00D82E3C">
        <w:rPr>
          <w:rFonts w:ascii="Times New Roman" w:hAnsi="Times New Roman" w:cs="Times New Roman"/>
          <w:sz w:val="28"/>
          <w:szCs w:val="28"/>
        </w:rPr>
        <w:t xml:space="preserve"> Министерства культуры Тверской области</w:t>
      </w:r>
      <w:r>
        <w:rPr>
          <w:rFonts w:ascii="Times New Roman" w:hAnsi="Times New Roman" w:cs="Times New Roman"/>
          <w:sz w:val="28"/>
          <w:szCs w:val="28"/>
        </w:rPr>
        <w:t xml:space="preserve"> и Грантом в сумме 103 тысяч рублей</w:t>
      </w:r>
      <w:r w:rsidRPr="00D82E3C">
        <w:rPr>
          <w:rFonts w:ascii="Times New Roman" w:hAnsi="Times New Roman" w:cs="Times New Roman"/>
          <w:sz w:val="28"/>
          <w:szCs w:val="28"/>
        </w:rPr>
        <w:t xml:space="preserve"> </w:t>
      </w:r>
      <w:r>
        <w:rPr>
          <w:rFonts w:ascii="Times New Roman" w:hAnsi="Times New Roman" w:cs="Times New Roman"/>
          <w:sz w:val="28"/>
          <w:szCs w:val="28"/>
        </w:rPr>
        <w:t>на укрепление материально-технической базы ДК.</w:t>
      </w:r>
    </w:p>
    <w:p w:rsidR="00D82E3C" w:rsidRPr="00BD4CCF" w:rsidRDefault="00B41E3E" w:rsidP="00224E2D">
      <w:pPr>
        <w:spacing w:after="0"/>
        <w:jc w:val="both"/>
        <w:rPr>
          <w:rFonts w:ascii="Times New Roman" w:hAnsi="Times New Roman" w:cs="Times New Roman"/>
          <w:sz w:val="6"/>
          <w:szCs w:val="28"/>
        </w:rPr>
      </w:pPr>
      <w:r>
        <w:rPr>
          <w:rFonts w:ascii="Times New Roman" w:hAnsi="Times New Roman" w:cs="Times New Roman"/>
          <w:sz w:val="28"/>
          <w:szCs w:val="28"/>
        </w:rPr>
        <w:tab/>
      </w:r>
    </w:p>
    <w:p w:rsidR="00B41E3E" w:rsidRDefault="00D82E3C" w:rsidP="00B41E3E">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Pr="00D82E3C">
        <w:rPr>
          <w:rFonts w:ascii="Times New Roman" w:hAnsi="Times New Roman" w:cs="Times New Roman"/>
          <w:bCs/>
          <w:sz w:val="28"/>
          <w:szCs w:val="28"/>
        </w:rPr>
        <w:tab/>
      </w:r>
      <w:r w:rsidR="00B41E3E" w:rsidRPr="00B41E3E">
        <w:rPr>
          <w:rFonts w:ascii="Times New Roman" w:hAnsi="Times New Roman" w:cs="Times New Roman"/>
          <w:b/>
          <w:sz w:val="28"/>
          <w:szCs w:val="28"/>
        </w:rPr>
        <w:t>Библиотеками округа</w:t>
      </w:r>
      <w:r w:rsidR="00657155" w:rsidRPr="00D82E3C">
        <w:rPr>
          <w:rFonts w:ascii="Times New Roman" w:hAnsi="Times New Roman" w:cs="Times New Roman"/>
          <w:sz w:val="28"/>
          <w:szCs w:val="28"/>
        </w:rPr>
        <w:t xml:space="preserve"> обслужено  </w:t>
      </w:r>
      <w:r w:rsidR="00657155" w:rsidRPr="00B41E3E">
        <w:rPr>
          <w:rFonts w:ascii="Times New Roman" w:hAnsi="Times New Roman" w:cs="Times New Roman"/>
          <w:sz w:val="28"/>
          <w:szCs w:val="28"/>
        </w:rPr>
        <w:t>- </w:t>
      </w:r>
      <w:r w:rsidR="00043516">
        <w:rPr>
          <w:rFonts w:ascii="Times New Roman" w:hAnsi="Times New Roman" w:cs="Times New Roman"/>
          <w:bCs/>
          <w:sz w:val="28"/>
          <w:szCs w:val="28"/>
        </w:rPr>
        <w:t>2</w:t>
      </w:r>
      <w:r w:rsidR="00657155" w:rsidRPr="00B41E3E">
        <w:rPr>
          <w:rFonts w:ascii="Times New Roman" w:hAnsi="Times New Roman" w:cs="Times New Roman"/>
          <w:bCs/>
          <w:sz w:val="28"/>
          <w:szCs w:val="28"/>
        </w:rPr>
        <w:t>150 </w:t>
      </w:r>
      <w:r w:rsidR="00657155" w:rsidRPr="00B41E3E">
        <w:rPr>
          <w:rFonts w:ascii="Times New Roman" w:hAnsi="Times New Roman" w:cs="Times New Roman"/>
          <w:sz w:val="28"/>
          <w:szCs w:val="28"/>
        </w:rPr>
        <w:t>пользователей</w:t>
      </w:r>
      <w:r w:rsidR="00B41E3E">
        <w:rPr>
          <w:rFonts w:ascii="Times New Roman" w:hAnsi="Times New Roman" w:cs="Times New Roman"/>
          <w:sz w:val="28"/>
          <w:szCs w:val="28"/>
        </w:rPr>
        <w:t xml:space="preserve">, </w:t>
      </w:r>
      <w:r w:rsidR="00657155" w:rsidRPr="00B41E3E">
        <w:rPr>
          <w:rFonts w:ascii="Times New Roman" w:hAnsi="Times New Roman" w:cs="Times New Roman"/>
          <w:sz w:val="28"/>
          <w:szCs w:val="28"/>
        </w:rPr>
        <w:t>выдано –</w:t>
      </w:r>
      <w:r w:rsidR="00657155" w:rsidRPr="00B41E3E">
        <w:rPr>
          <w:rFonts w:ascii="Times New Roman" w:hAnsi="Times New Roman" w:cs="Times New Roman"/>
          <w:bCs/>
          <w:sz w:val="28"/>
          <w:szCs w:val="28"/>
        </w:rPr>
        <w:t> </w:t>
      </w:r>
      <w:r w:rsidR="00043516">
        <w:rPr>
          <w:rFonts w:ascii="Times New Roman" w:hAnsi="Times New Roman" w:cs="Times New Roman"/>
          <w:bCs/>
          <w:sz w:val="28"/>
          <w:szCs w:val="28"/>
        </w:rPr>
        <w:t>более 111 тыс.</w:t>
      </w:r>
      <w:r w:rsidR="00657155" w:rsidRPr="00B41E3E">
        <w:rPr>
          <w:rFonts w:ascii="Times New Roman" w:hAnsi="Times New Roman" w:cs="Times New Roman"/>
          <w:bCs/>
          <w:sz w:val="28"/>
          <w:szCs w:val="28"/>
        </w:rPr>
        <w:t xml:space="preserve">  </w:t>
      </w:r>
      <w:r w:rsidR="00043516">
        <w:rPr>
          <w:rFonts w:ascii="Times New Roman" w:hAnsi="Times New Roman" w:cs="Times New Roman"/>
          <w:sz w:val="28"/>
          <w:szCs w:val="28"/>
        </w:rPr>
        <w:t>экземпляров</w:t>
      </w:r>
      <w:r w:rsidR="00B41E3E">
        <w:rPr>
          <w:rFonts w:ascii="Times New Roman" w:hAnsi="Times New Roman" w:cs="Times New Roman"/>
          <w:sz w:val="28"/>
          <w:szCs w:val="28"/>
        </w:rPr>
        <w:t xml:space="preserve"> книг.</w:t>
      </w:r>
    </w:p>
    <w:p w:rsidR="00657155" w:rsidRPr="00D82E3C" w:rsidRDefault="00B41E3E" w:rsidP="00B41E3E">
      <w:pPr>
        <w:spacing w:after="0"/>
        <w:jc w:val="both"/>
        <w:rPr>
          <w:rFonts w:ascii="Times New Roman" w:hAnsi="Times New Roman" w:cs="Times New Roman"/>
          <w:sz w:val="28"/>
          <w:szCs w:val="28"/>
        </w:rPr>
      </w:pPr>
      <w:r>
        <w:rPr>
          <w:rFonts w:ascii="Times New Roman" w:hAnsi="Times New Roman" w:cs="Times New Roman"/>
          <w:sz w:val="28"/>
          <w:szCs w:val="28"/>
        </w:rPr>
        <w:tab/>
      </w:r>
      <w:r w:rsidR="00043516">
        <w:rPr>
          <w:rFonts w:ascii="Times New Roman" w:hAnsi="Times New Roman" w:cs="Times New Roman"/>
          <w:sz w:val="28"/>
          <w:szCs w:val="28"/>
        </w:rPr>
        <w:t>П</w:t>
      </w:r>
      <w:r w:rsidR="00657155" w:rsidRPr="00D82E3C">
        <w:rPr>
          <w:rFonts w:ascii="Times New Roman" w:hAnsi="Times New Roman" w:cs="Times New Roman"/>
          <w:sz w:val="28"/>
          <w:szCs w:val="28"/>
        </w:rPr>
        <w:t>роведено 839 мероприятий различной направленно</w:t>
      </w:r>
      <w:r w:rsidR="00043516">
        <w:rPr>
          <w:rFonts w:ascii="Times New Roman" w:hAnsi="Times New Roman" w:cs="Times New Roman"/>
          <w:sz w:val="28"/>
          <w:szCs w:val="28"/>
        </w:rPr>
        <w:t xml:space="preserve">сти для разных групп населения, в том числе </w:t>
      </w:r>
      <w:r w:rsidR="00657155" w:rsidRPr="00D82E3C">
        <w:rPr>
          <w:rFonts w:ascii="Times New Roman" w:hAnsi="Times New Roman" w:cs="Times New Roman"/>
          <w:sz w:val="28"/>
          <w:szCs w:val="28"/>
        </w:rPr>
        <w:t>в летний период с лагерями.</w:t>
      </w:r>
    </w:p>
    <w:p w:rsidR="00657155" w:rsidRPr="00D82E3C" w:rsidRDefault="00B41E3E" w:rsidP="00657155">
      <w:pPr>
        <w:spacing w:after="0"/>
        <w:jc w:val="both"/>
        <w:rPr>
          <w:rFonts w:ascii="Times New Roman" w:hAnsi="Times New Roman" w:cs="Times New Roman"/>
          <w:sz w:val="28"/>
          <w:szCs w:val="28"/>
        </w:rPr>
      </w:pPr>
      <w:r>
        <w:rPr>
          <w:rFonts w:ascii="Times New Roman" w:hAnsi="Times New Roman" w:cs="Times New Roman"/>
          <w:sz w:val="28"/>
          <w:szCs w:val="28"/>
        </w:rPr>
        <w:tab/>
      </w:r>
      <w:r w:rsidR="00657155" w:rsidRPr="00D82E3C">
        <w:rPr>
          <w:rFonts w:ascii="Times New Roman" w:hAnsi="Times New Roman" w:cs="Times New Roman"/>
          <w:sz w:val="28"/>
          <w:szCs w:val="28"/>
        </w:rPr>
        <w:t xml:space="preserve">В 2023 году увеличились контрольные показатели предоставления библиотечных услуг </w:t>
      </w:r>
      <w:r w:rsidR="00657155" w:rsidRPr="00B41E3E">
        <w:rPr>
          <w:rFonts w:ascii="Times New Roman" w:hAnsi="Times New Roman" w:cs="Times New Roman"/>
          <w:i/>
          <w:sz w:val="28"/>
          <w:szCs w:val="28"/>
        </w:rPr>
        <w:t xml:space="preserve">(количество </w:t>
      </w:r>
      <w:bookmarkStart w:id="0" w:name="_Hlk127455692"/>
      <w:r w:rsidR="00657155" w:rsidRPr="00B41E3E">
        <w:rPr>
          <w:rFonts w:ascii="Times New Roman" w:hAnsi="Times New Roman" w:cs="Times New Roman"/>
          <w:i/>
          <w:sz w:val="28"/>
          <w:szCs w:val="28"/>
        </w:rPr>
        <w:t>читателей, посещений и книговыдач)</w:t>
      </w:r>
      <w:r w:rsidR="00657155" w:rsidRPr="00D82E3C">
        <w:rPr>
          <w:rFonts w:ascii="Times New Roman" w:hAnsi="Times New Roman" w:cs="Times New Roman"/>
          <w:sz w:val="28"/>
          <w:szCs w:val="28"/>
        </w:rPr>
        <w:t xml:space="preserve"> по сравнению с 2022 годом. </w:t>
      </w:r>
      <w:bookmarkEnd w:id="0"/>
      <w:r w:rsidR="00657155" w:rsidRPr="00D82E3C">
        <w:rPr>
          <w:rFonts w:ascii="Times New Roman" w:hAnsi="Times New Roman" w:cs="Times New Roman"/>
          <w:sz w:val="28"/>
          <w:szCs w:val="28"/>
        </w:rPr>
        <w:t>Удалось  это сделать благодаря творческому подходу и использованию разнообразных форм работы библиотекарей, оперативному наполнению страниц в социальных сетях, информированию населения через средства массовой информации о книжных фондах библиотек,  пр</w:t>
      </w:r>
      <w:r>
        <w:rPr>
          <w:rFonts w:ascii="Times New Roman" w:hAnsi="Times New Roman" w:cs="Times New Roman"/>
          <w:sz w:val="28"/>
          <w:szCs w:val="28"/>
        </w:rPr>
        <w:t>оводимых массовых мероприятиях, сотрудничество с общеобразовательными</w:t>
      </w:r>
      <w:r w:rsidR="00657155" w:rsidRPr="00D82E3C">
        <w:rPr>
          <w:rFonts w:ascii="Times New Roman" w:hAnsi="Times New Roman" w:cs="Times New Roman"/>
          <w:sz w:val="28"/>
          <w:szCs w:val="28"/>
        </w:rPr>
        <w:t xml:space="preserve"> учреждениями </w:t>
      </w:r>
      <w:r>
        <w:rPr>
          <w:rFonts w:ascii="Times New Roman" w:hAnsi="Times New Roman" w:cs="Times New Roman"/>
          <w:sz w:val="28"/>
          <w:szCs w:val="28"/>
        </w:rPr>
        <w:t xml:space="preserve">и </w:t>
      </w:r>
      <w:r w:rsidR="00657155" w:rsidRPr="00D82E3C">
        <w:rPr>
          <w:rFonts w:ascii="Times New Roman" w:hAnsi="Times New Roman" w:cs="Times New Roman"/>
          <w:sz w:val="28"/>
          <w:szCs w:val="28"/>
        </w:rPr>
        <w:t>общественными организациями.</w:t>
      </w:r>
    </w:p>
    <w:p w:rsidR="00D82E3C" w:rsidRPr="00D82E3C" w:rsidRDefault="00B41E3E" w:rsidP="0086398C">
      <w:pPr>
        <w:spacing w:after="0"/>
        <w:jc w:val="both"/>
        <w:rPr>
          <w:rFonts w:ascii="Times New Roman" w:hAnsi="Times New Roman" w:cs="Times New Roman"/>
          <w:b/>
          <w:bCs/>
          <w:sz w:val="28"/>
          <w:szCs w:val="28"/>
        </w:rPr>
      </w:pPr>
      <w:r>
        <w:rPr>
          <w:rFonts w:ascii="Times New Roman" w:hAnsi="Times New Roman" w:cs="Times New Roman"/>
          <w:sz w:val="28"/>
          <w:szCs w:val="28"/>
        </w:rPr>
        <w:tab/>
        <w:t>Оформлена подписка на периодические издания, выписано  33 наименования</w:t>
      </w:r>
      <w:r w:rsidR="00D82E3C" w:rsidRPr="00D82E3C">
        <w:rPr>
          <w:rFonts w:ascii="Times New Roman" w:hAnsi="Times New Roman" w:cs="Times New Roman"/>
          <w:sz w:val="28"/>
          <w:szCs w:val="28"/>
        </w:rPr>
        <w:t xml:space="preserve">  журналов и 7 наим</w:t>
      </w:r>
      <w:r>
        <w:rPr>
          <w:rFonts w:ascii="Times New Roman" w:hAnsi="Times New Roman" w:cs="Times New Roman"/>
          <w:sz w:val="28"/>
          <w:szCs w:val="28"/>
        </w:rPr>
        <w:t>енований газет на сумму 70 476</w:t>
      </w:r>
      <w:r w:rsidR="00D82E3C" w:rsidRPr="00D82E3C">
        <w:rPr>
          <w:rFonts w:ascii="Times New Roman" w:hAnsi="Times New Roman" w:cs="Times New Roman"/>
          <w:sz w:val="28"/>
          <w:szCs w:val="28"/>
        </w:rPr>
        <w:t xml:space="preserve"> р.</w:t>
      </w:r>
      <w:r w:rsidR="00D82E3C" w:rsidRPr="00D82E3C">
        <w:rPr>
          <w:rFonts w:ascii="Times New Roman" w:hAnsi="Times New Roman" w:cs="Times New Roman"/>
          <w:b/>
          <w:bCs/>
          <w:sz w:val="28"/>
          <w:szCs w:val="28"/>
        </w:rPr>
        <w:t>      </w:t>
      </w:r>
    </w:p>
    <w:p w:rsidR="00D82E3C" w:rsidRPr="00D82E3C"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b/>
          <w:bCs/>
          <w:sz w:val="28"/>
          <w:szCs w:val="28"/>
        </w:rPr>
        <w:t>  </w:t>
      </w:r>
      <w:r w:rsidR="00B41E3E">
        <w:rPr>
          <w:rFonts w:ascii="Times New Roman" w:hAnsi="Times New Roman" w:cs="Times New Roman"/>
          <w:b/>
          <w:bCs/>
          <w:sz w:val="28"/>
          <w:szCs w:val="28"/>
        </w:rPr>
        <w:tab/>
      </w:r>
      <w:proofErr w:type="gramStart"/>
      <w:r w:rsidR="00932A7B" w:rsidRPr="00932A7B">
        <w:rPr>
          <w:rFonts w:ascii="Times New Roman" w:hAnsi="Times New Roman" w:cs="Times New Roman"/>
          <w:bCs/>
          <w:sz w:val="28"/>
          <w:szCs w:val="28"/>
        </w:rPr>
        <w:t>Благодаря участию</w:t>
      </w:r>
      <w:r w:rsidR="00932A7B">
        <w:rPr>
          <w:rFonts w:ascii="Times New Roman" w:hAnsi="Times New Roman" w:cs="Times New Roman"/>
          <w:b/>
          <w:bCs/>
          <w:sz w:val="28"/>
          <w:szCs w:val="28"/>
        </w:rPr>
        <w:t xml:space="preserve"> </w:t>
      </w:r>
      <w:bookmarkStart w:id="1" w:name="_Hlk126312628"/>
      <w:r w:rsidR="00932A7B">
        <w:rPr>
          <w:rFonts w:ascii="Times New Roman" w:hAnsi="Times New Roman" w:cs="Times New Roman"/>
          <w:sz w:val="28"/>
          <w:szCs w:val="28"/>
        </w:rPr>
        <w:t>в  Конкуре</w:t>
      </w:r>
      <w:r w:rsidRPr="00D82E3C">
        <w:rPr>
          <w:rFonts w:ascii="Times New Roman" w:hAnsi="Times New Roman" w:cs="Times New Roman"/>
          <w:sz w:val="28"/>
          <w:szCs w:val="28"/>
        </w:rPr>
        <w:t xml:space="preserve"> </w:t>
      </w:r>
      <w:r w:rsidR="00932A7B">
        <w:rPr>
          <w:rFonts w:ascii="Times New Roman" w:hAnsi="Times New Roman" w:cs="Times New Roman"/>
          <w:sz w:val="28"/>
          <w:szCs w:val="28"/>
        </w:rPr>
        <w:t xml:space="preserve">по предоставлению </w:t>
      </w:r>
      <w:r w:rsidRPr="00D82E3C">
        <w:rPr>
          <w:rFonts w:ascii="Times New Roman" w:hAnsi="Times New Roman" w:cs="Times New Roman"/>
          <w:sz w:val="28"/>
          <w:szCs w:val="28"/>
        </w:rPr>
        <w:t xml:space="preserve">субсидий </w:t>
      </w:r>
      <w:r w:rsidR="00932A7B">
        <w:rPr>
          <w:rFonts w:ascii="Times New Roman" w:hAnsi="Times New Roman" w:cs="Times New Roman"/>
          <w:sz w:val="28"/>
          <w:szCs w:val="28"/>
        </w:rPr>
        <w:t xml:space="preserve">из областного бюджета </w:t>
      </w:r>
      <w:r w:rsidRPr="00D82E3C">
        <w:rPr>
          <w:rFonts w:ascii="Times New Roman" w:hAnsi="Times New Roman" w:cs="Times New Roman"/>
          <w:sz w:val="28"/>
          <w:szCs w:val="28"/>
        </w:rPr>
        <w:t>на поддержку</w:t>
      </w:r>
      <w:proofErr w:type="gramEnd"/>
      <w:r w:rsidRPr="00D82E3C">
        <w:rPr>
          <w:rFonts w:ascii="Times New Roman" w:hAnsi="Times New Roman" w:cs="Times New Roman"/>
          <w:sz w:val="28"/>
          <w:szCs w:val="28"/>
        </w:rPr>
        <w:t xml:space="preserve"> отрасли культуры  по направлению </w:t>
      </w:r>
      <w:r w:rsidR="00932A7B">
        <w:rPr>
          <w:rFonts w:ascii="Times New Roman" w:hAnsi="Times New Roman" w:cs="Times New Roman"/>
          <w:sz w:val="28"/>
          <w:szCs w:val="28"/>
        </w:rPr>
        <w:t>комплектования книжных</w:t>
      </w:r>
      <w:r w:rsidRPr="00D82E3C">
        <w:rPr>
          <w:rFonts w:ascii="Times New Roman" w:hAnsi="Times New Roman" w:cs="Times New Roman"/>
          <w:sz w:val="28"/>
          <w:szCs w:val="28"/>
        </w:rPr>
        <w:t xml:space="preserve"> фондов </w:t>
      </w:r>
      <w:r w:rsidR="00932A7B">
        <w:rPr>
          <w:rFonts w:ascii="Times New Roman" w:hAnsi="Times New Roman" w:cs="Times New Roman"/>
          <w:sz w:val="28"/>
          <w:szCs w:val="28"/>
        </w:rPr>
        <w:t xml:space="preserve"> </w:t>
      </w:r>
      <w:r w:rsidR="00932A7B" w:rsidRPr="00D82E3C">
        <w:rPr>
          <w:rFonts w:ascii="Times New Roman" w:hAnsi="Times New Roman" w:cs="Times New Roman"/>
          <w:sz w:val="28"/>
          <w:szCs w:val="28"/>
        </w:rPr>
        <w:t>приобре</w:t>
      </w:r>
      <w:r w:rsidR="0072580B">
        <w:rPr>
          <w:rFonts w:ascii="Times New Roman" w:hAnsi="Times New Roman" w:cs="Times New Roman"/>
          <w:sz w:val="28"/>
          <w:szCs w:val="28"/>
        </w:rPr>
        <w:t>тено 23</w:t>
      </w:r>
      <w:r w:rsidR="00932A7B">
        <w:rPr>
          <w:rFonts w:ascii="Times New Roman" w:hAnsi="Times New Roman" w:cs="Times New Roman"/>
          <w:sz w:val="28"/>
          <w:szCs w:val="28"/>
        </w:rPr>
        <w:t>0 экземпляров</w:t>
      </w:r>
      <w:r w:rsidR="00932A7B" w:rsidRPr="00D82E3C">
        <w:rPr>
          <w:rFonts w:ascii="Times New Roman" w:hAnsi="Times New Roman" w:cs="Times New Roman"/>
          <w:sz w:val="28"/>
          <w:szCs w:val="28"/>
        </w:rPr>
        <w:t xml:space="preserve"> книг </w:t>
      </w:r>
      <w:r w:rsidRPr="00D82E3C">
        <w:rPr>
          <w:rFonts w:ascii="Times New Roman" w:hAnsi="Times New Roman" w:cs="Times New Roman"/>
          <w:sz w:val="28"/>
          <w:szCs w:val="28"/>
        </w:rPr>
        <w:t xml:space="preserve">выделено из областного </w:t>
      </w:r>
      <w:r w:rsidR="0072580B">
        <w:rPr>
          <w:rFonts w:ascii="Times New Roman" w:hAnsi="Times New Roman" w:cs="Times New Roman"/>
          <w:sz w:val="28"/>
          <w:szCs w:val="28"/>
        </w:rPr>
        <w:t>и мес</w:t>
      </w:r>
      <w:r w:rsidR="00043516">
        <w:rPr>
          <w:rFonts w:ascii="Times New Roman" w:hAnsi="Times New Roman" w:cs="Times New Roman"/>
          <w:sz w:val="28"/>
          <w:szCs w:val="28"/>
        </w:rPr>
        <w:t>тного бюджетов 110 тыс.</w:t>
      </w:r>
      <w:r w:rsidR="0072580B">
        <w:rPr>
          <w:rFonts w:ascii="Times New Roman" w:hAnsi="Times New Roman" w:cs="Times New Roman"/>
          <w:sz w:val="28"/>
          <w:szCs w:val="28"/>
        </w:rPr>
        <w:t xml:space="preserve"> рублей.</w:t>
      </w:r>
    </w:p>
    <w:p w:rsidR="000C2008" w:rsidRPr="00D82E3C" w:rsidRDefault="00932A7B" w:rsidP="000C2008">
      <w:pPr>
        <w:spacing w:after="0"/>
        <w:jc w:val="both"/>
        <w:rPr>
          <w:rFonts w:ascii="Times New Roman" w:hAnsi="Times New Roman" w:cs="Times New Roman"/>
          <w:sz w:val="28"/>
          <w:szCs w:val="28"/>
        </w:rPr>
      </w:pPr>
      <w:r>
        <w:rPr>
          <w:rFonts w:ascii="Times New Roman" w:hAnsi="Times New Roman" w:cs="Times New Roman"/>
          <w:sz w:val="28"/>
          <w:szCs w:val="28"/>
        </w:rPr>
        <w:tab/>
      </w:r>
      <w:r w:rsidR="000C2008">
        <w:rPr>
          <w:rFonts w:ascii="Times New Roman" w:hAnsi="Times New Roman" w:cs="Times New Roman"/>
          <w:sz w:val="28"/>
          <w:szCs w:val="28"/>
        </w:rPr>
        <w:t>В 2023 году б</w:t>
      </w:r>
      <w:r w:rsidR="000C2008" w:rsidRPr="00D82E3C">
        <w:rPr>
          <w:rFonts w:ascii="Times New Roman" w:hAnsi="Times New Roman" w:cs="Times New Roman"/>
          <w:sz w:val="28"/>
          <w:szCs w:val="28"/>
        </w:rPr>
        <w:t>иблиотека работала по программам: «Читающее Сандово», «Летнее чтение»,  «Я избиратель», «Безопасный Интернет», «Весь этот мир творит учитель», «Листая с</w:t>
      </w:r>
      <w:r w:rsidR="000C2008">
        <w:rPr>
          <w:rFonts w:ascii="Times New Roman" w:hAnsi="Times New Roman" w:cs="Times New Roman"/>
          <w:sz w:val="28"/>
          <w:szCs w:val="28"/>
        </w:rPr>
        <w:t>траницы истории малой Родины». ЦБС р</w:t>
      </w:r>
      <w:r w:rsidR="000C2008" w:rsidRPr="00D82E3C">
        <w:rPr>
          <w:rFonts w:ascii="Times New Roman" w:hAnsi="Times New Roman" w:cs="Times New Roman"/>
          <w:sz w:val="28"/>
          <w:szCs w:val="28"/>
        </w:rPr>
        <w:t xml:space="preserve">азработан  долгосрочный  проект «Экскурсионными тропами по Сандовскому округу». </w:t>
      </w:r>
    </w:p>
    <w:p w:rsidR="000C2008" w:rsidRDefault="000C2008" w:rsidP="000C2008">
      <w:pPr>
        <w:spacing w:after="0"/>
        <w:jc w:val="both"/>
        <w:rPr>
          <w:rFonts w:ascii="Times New Roman" w:hAnsi="Times New Roman" w:cs="Times New Roman"/>
          <w:sz w:val="28"/>
          <w:szCs w:val="28"/>
        </w:rPr>
      </w:pPr>
      <w:r>
        <w:rPr>
          <w:rFonts w:ascii="Times New Roman" w:hAnsi="Times New Roman" w:cs="Times New Roman"/>
          <w:sz w:val="28"/>
          <w:szCs w:val="28"/>
        </w:rPr>
        <w:tab/>
      </w:r>
      <w:r w:rsidR="00932A7B">
        <w:rPr>
          <w:rFonts w:ascii="Times New Roman" w:hAnsi="Times New Roman" w:cs="Times New Roman"/>
          <w:sz w:val="28"/>
          <w:szCs w:val="28"/>
        </w:rPr>
        <w:t>В год, объявленный Президентом годом Педагога и наставника</w:t>
      </w:r>
      <w:r>
        <w:rPr>
          <w:rFonts w:ascii="Times New Roman" w:hAnsi="Times New Roman" w:cs="Times New Roman"/>
          <w:sz w:val="28"/>
          <w:szCs w:val="28"/>
        </w:rPr>
        <w:t>, в библиотеке  прошли:</w:t>
      </w:r>
    </w:p>
    <w:p w:rsidR="000C2008" w:rsidRPr="00D82E3C" w:rsidRDefault="000C2008" w:rsidP="000C2008">
      <w:pPr>
        <w:spacing w:after="0"/>
        <w:jc w:val="both"/>
        <w:rPr>
          <w:rFonts w:ascii="Times New Roman" w:hAnsi="Times New Roman" w:cs="Times New Roman"/>
          <w:sz w:val="28"/>
          <w:szCs w:val="28"/>
        </w:rPr>
      </w:pPr>
      <w:r>
        <w:rPr>
          <w:rFonts w:ascii="Times New Roman" w:hAnsi="Times New Roman" w:cs="Times New Roman"/>
          <w:sz w:val="28"/>
          <w:szCs w:val="28"/>
        </w:rPr>
        <w:tab/>
      </w:r>
      <w:r w:rsidRPr="00D82E3C">
        <w:rPr>
          <w:rFonts w:ascii="Times New Roman" w:hAnsi="Times New Roman" w:cs="Times New Roman"/>
          <w:sz w:val="28"/>
          <w:szCs w:val="28"/>
        </w:rPr>
        <w:t xml:space="preserve">- Пятые муниципальные краеведческие чтения </w:t>
      </w:r>
      <w:r>
        <w:rPr>
          <w:rFonts w:ascii="Times New Roman" w:hAnsi="Times New Roman" w:cs="Times New Roman"/>
          <w:sz w:val="28"/>
          <w:szCs w:val="28"/>
        </w:rPr>
        <w:t>«</w:t>
      </w:r>
      <w:r w:rsidRPr="00D82E3C">
        <w:rPr>
          <w:rFonts w:ascii="Times New Roman" w:hAnsi="Times New Roman" w:cs="Times New Roman"/>
          <w:sz w:val="28"/>
          <w:szCs w:val="28"/>
        </w:rPr>
        <w:t>Маяк для многих поколений»</w:t>
      </w:r>
    </w:p>
    <w:p w:rsidR="000C2008" w:rsidRDefault="000C2008" w:rsidP="000C2008">
      <w:pPr>
        <w:spacing w:after="0"/>
        <w:jc w:val="both"/>
        <w:rPr>
          <w:rFonts w:ascii="Times New Roman" w:hAnsi="Times New Roman" w:cs="Times New Roman"/>
          <w:sz w:val="28"/>
          <w:szCs w:val="28"/>
        </w:rPr>
      </w:pPr>
      <w:r>
        <w:rPr>
          <w:rFonts w:ascii="Times New Roman" w:hAnsi="Times New Roman" w:cs="Times New Roman"/>
          <w:sz w:val="28"/>
          <w:szCs w:val="28"/>
        </w:rPr>
        <w:tab/>
      </w:r>
      <w:r w:rsidRPr="00D82E3C">
        <w:rPr>
          <w:rFonts w:ascii="Times New Roman" w:hAnsi="Times New Roman" w:cs="Times New Roman"/>
          <w:sz w:val="28"/>
          <w:szCs w:val="28"/>
        </w:rPr>
        <w:t>-Конкурс стихотворений собственного сочин</w:t>
      </w:r>
      <w:r>
        <w:rPr>
          <w:rFonts w:ascii="Times New Roman" w:hAnsi="Times New Roman" w:cs="Times New Roman"/>
          <w:sz w:val="28"/>
          <w:szCs w:val="28"/>
        </w:rPr>
        <w:t>ения «Мы славим вас, учителя» и в</w:t>
      </w:r>
      <w:r w:rsidRPr="00D82E3C">
        <w:rPr>
          <w:rFonts w:ascii="Times New Roman" w:hAnsi="Times New Roman" w:cs="Times New Roman"/>
          <w:sz w:val="28"/>
          <w:szCs w:val="28"/>
        </w:rPr>
        <w:t>ыпуск</w:t>
      </w:r>
      <w:r>
        <w:rPr>
          <w:rFonts w:ascii="Times New Roman" w:hAnsi="Times New Roman" w:cs="Times New Roman"/>
          <w:sz w:val="28"/>
          <w:szCs w:val="28"/>
        </w:rPr>
        <w:t xml:space="preserve"> по его итогам</w:t>
      </w:r>
      <w:r w:rsidRPr="00D82E3C">
        <w:rPr>
          <w:rFonts w:ascii="Times New Roman" w:hAnsi="Times New Roman" w:cs="Times New Roman"/>
          <w:sz w:val="28"/>
          <w:szCs w:val="28"/>
        </w:rPr>
        <w:t xml:space="preserve"> брошюры.</w:t>
      </w:r>
    </w:p>
    <w:p w:rsidR="00B41E3E" w:rsidRDefault="000C2008"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D82E3C">
        <w:rPr>
          <w:rFonts w:ascii="Times New Roman" w:hAnsi="Times New Roman" w:cs="Times New Roman"/>
          <w:sz w:val="28"/>
          <w:szCs w:val="28"/>
        </w:rPr>
        <w:t>Цикл выставок «Мир</w:t>
      </w:r>
      <w:r>
        <w:rPr>
          <w:rFonts w:ascii="Times New Roman" w:hAnsi="Times New Roman" w:cs="Times New Roman"/>
          <w:sz w:val="28"/>
          <w:szCs w:val="28"/>
        </w:rPr>
        <w:t xml:space="preserve"> увлечений сандовских учителей».</w:t>
      </w:r>
    </w:p>
    <w:p w:rsidR="000C2008" w:rsidRDefault="000C2008"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Событиями культурной жизни стали </w:t>
      </w:r>
      <w:r>
        <w:rPr>
          <w:rFonts w:ascii="Times New Roman" w:hAnsi="Times New Roman" w:cs="Times New Roman"/>
          <w:sz w:val="28"/>
          <w:szCs w:val="28"/>
        </w:rPr>
        <w:t xml:space="preserve">организованные на базе библиотеки творческие встречи сандовчан с известными литераторами: </w:t>
      </w:r>
      <w:r w:rsidR="00D82E3C" w:rsidRPr="00D82E3C">
        <w:rPr>
          <w:rFonts w:ascii="Times New Roman" w:hAnsi="Times New Roman" w:cs="Times New Roman"/>
          <w:sz w:val="28"/>
          <w:szCs w:val="28"/>
        </w:rPr>
        <w:t xml:space="preserve">писателем, драматургом, режиссером, членом   Союза российских писателей Львом </w:t>
      </w:r>
      <w:r w:rsidR="00D82E3C" w:rsidRPr="00D82E3C">
        <w:rPr>
          <w:rFonts w:ascii="Times New Roman" w:hAnsi="Times New Roman" w:cs="Times New Roman"/>
          <w:sz w:val="28"/>
          <w:szCs w:val="28"/>
        </w:rPr>
        <w:lastRenderedPageBreak/>
        <w:t xml:space="preserve">Наумовым из «Санкт – Петербурга  и писателем из Москвы Артемием Ульяновым. </w:t>
      </w:r>
    </w:p>
    <w:p w:rsidR="000C2008" w:rsidRPr="00D82E3C" w:rsidRDefault="0081113E" w:rsidP="000C2008">
      <w:pPr>
        <w:spacing w:after="0"/>
        <w:jc w:val="both"/>
        <w:rPr>
          <w:rFonts w:ascii="Times New Roman" w:hAnsi="Times New Roman" w:cs="Times New Roman"/>
          <w:sz w:val="28"/>
          <w:szCs w:val="28"/>
        </w:rPr>
      </w:pPr>
      <w:r>
        <w:rPr>
          <w:rFonts w:ascii="Times New Roman" w:hAnsi="Times New Roman" w:cs="Times New Roman"/>
          <w:sz w:val="28"/>
          <w:szCs w:val="28"/>
        </w:rPr>
        <w:tab/>
        <w:t>Библиотека становится</w:t>
      </w:r>
      <w:r w:rsidR="000C2008">
        <w:rPr>
          <w:rFonts w:ascii="Times New Roman" w:hAnsi="Times New Roman" w:cs="Times New Roman"/>
          <w:sz w:val="28"/>
          <w:szCs w:val="28"/>
        </w:rPr>
        <w:t xml:space="preserve"> центром краеведческой работы. Н</w:t>
      </w:r>
      <w:r w:rsidR="000C2008" w:rsidRPr="00D82E3C">
        <w:rPr>
          <w:rFonts w:ascii="Times New Roman" w:hAnsi="Times New Roman" w:cs="Times New Roman"/>
          <w:sz w:val="28"/>
          <w:szCs w:val="28"/>
        </w:rPr>
        <w:t>а</w:t>
      </w:r>
      <w:r w:rsidR="000C2008">
        <w:rPr>
          <w:rFonts w:ascii="Times New Roman" w:hAnsi="Times New Roman" w:cs="Times New Roman"/>
          <w:sz w:val="28"/>
          <w:szCs w:val="28"/>
        </w:rPr>
        <w:t xml:space="preserve"> ее</w:t>
      </w:r>
      <w:r w:rsidR="000C2008" w:rsidRPr="00D82E3C">
        <w:rPr>
          <w:rFonts w:ascii="Times New Roman" w:hAnsi="Times New Roman" w:cs="Times New Roman"/>
          <w:sz w:val="28"/>
          <w:szCs w:val="28"/>
        </w:rPr>
        <w:t xml:space="preserve"> базе </w:t>
      </w:r>
      <w:r w:rsidR="000C2008">
        <w:rPr>
          <w:rFonts w:ascii="Times New Roman" w:hAnsi="Times New Roman" w:cs="Times New Roman"/>
          <w:sz w:val="28"/>
          <w:szCs w:val="28"/>
        </w:rPr>
        <w:t>создано местное отделение   Российского военно-</w:t>
      </w:r>
      <w:r w:rsidR="000C2008" w:rsidRPr="00D82E3C">
        <w:rPr>
          <w:rFonts w:ascii="Times New Roman" w:hAnsi="Times New Roman" w:cs="Times New Roman"/>
          <w:sz w:val="28"/>
          <w:szCs w:val="28"/>
        </w:rPr>
        <w:t>исторического общества.</w:t>
      </w:r>
      <w:r w:rsidR="000C2008">
        <w:rPr>
          <w:rFonts w:ascii="Times New Roman" w:hAnsi="Times New Roman" w:cs="Times New Roman"/>
          <w:sz w:val="28"/>
          <w:szCs w:val="28"/>
        </w:rPr>
        <w:t xml:space="preserve"> </w:t>
      </w:r>
      <w:r w:rsidR="00250554">
        <w:rPr>
          <w:rFonts w:ascii="Times New Roman" w:hAnsi="Times New Roman" w:cs="Times New Roman"/>
          <w:sz w:val="28"/>
          <w:szCs w:val="28"/>
        </w:rPr>
        <w:t xml:space="preserve">Информация по краеведению доступна жителям </w:t>
      </w:r>
      <w:proofErr w:type="gramStart"/>
      <w:r w:rsidR="00250554">
        <w:rPr>
          <w:rFonts w:ascii="Times New Roman" w:hAnsi="Times New Roman" w:cs="Times New Roman"/>
          <w:sz w:val="28"/>
          <w:szCs w:val="28"/>
        </w:rPr>
        <w:t>округа</w:t>
      </w:r>
      <w:proofErr w:type="gramEnd"/>
      <w:r w:rsidR="00250554">
        <w:rPr>
          <w:rFonts w:ascii="Times New Roman" w:hAnsi="Times New Roman" w:cs="Times New Roman"/>
          <w:sz w:val="28"/>
          <w:szCs w:val="28"/>
        </w:rPr>
        <w:t xml:space="preserve"> в том числе через созданное библиотекой сообщество в соцсетях </w:t>
      </w:r>
      <w:r w:rsidR="000C2008" w:rsidRPr="00D82E3C">
        <w:rPr>
          <w:rFonts w:ascii="Times New Roman" w:hAnsi="Times New Roman" w:cs="Times New Roman"/>
          <w:sz w:val="28"/>
          <w:szCs w:val="28"/>
        </w:rPr>
        <w:t>«История Сандовского края».</w:t>
      </w:r>
    </w:p>
    <w:p w:rsidR="00D82E3C" w:rsidRDefault="00250554" w:rsidP="0086398C">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библиотека принимала</w:t>
      </w:r>
      <w:r w:rsidR="00D82E3C" w:rsidRPr="00D82E3C">
        <w:rPr>
          <w:rFonts w:ascii="Times New Roman" w:hAnsi="Times New Roman" w:cs="Times New Roman"/>
          <w:sz w:val="28"/>
          <w:szCs w:val="28"/>
        </w:rPr>
        <w:t xml:space="preserve"> активное участие в акциях, кон</w:t>
      </w:r>
      <w:r>
        <w:rPr>
          <w:rFonts w:ascii="Times New Roman" w:hAnsi="Times New Roman" w:cs="Times New Roman"/>
          <w:sz w:val="28"/>
          <w:szCs w:val="28"/>
        </w:rPr>
        <w:t>курсах, проектах разного уровня:</w:t>
      </w:r>
    </w:p>
    <w:p w:rsidR="00250554" w:rsidRPr="00D82E3C" w:rsidRDefault="00250554" w:rsidP="00250554">
      <w:pPr>
        <w:spacing w:after="0"/>
        <w:jc w:val="both"/>
        <w:rPr>
          <w:rFonts w:ascii="Times New Roman" w:hAnsi="Times New Roman" w:cs="Times New Roman"/>
          <w:sz w:val="28"/>
          <w:szCs w:val="28"/>
        </w:rPr>
      </w:pPr>
      <w:r>
        <w:rPr>
          <w:rFonts w:ascii="Times New Roman" w:hAnsi="Times New Roman" w:cs="Times New Roman"/>
          <w:sz w:val="28"/>
          <w:szCs w:val="28"/>
        </w:rPr>
        <w:tab/>
        <w:t>- В</w:t>
      </w:r>
      <w:r w:rsidRPr="00D82E3C">
        <w:rPr>
          <w:rFonts w:ascii="Times New Roman" w:hAnsi="Times New Roman" w:cs="Times New Roman"/>
          <w:sz w:val="28"/>
          <w:szCs w:val="28"/>
        </w:rPr>
        <w:t xml:space="preserve"> номин</w:t>
      </w:r>
      <w:r>
        <w:rPr>
          <w:rFonts w:ascii="Times New Roman" w:hAnsi="Times New Roman" w:cs="Times New Roman"/>
          <w:sz w:val="28"/>
          <w:szCs w:val="28"/>
        </w:rPr>
        <w:t xml:space="preserve">ации «Исследовательские работы» трех всероссийских конкурсов дипломами победителя награждена Румянцева Светлана Владимировна </w:t>
      </w:r>
      <w:r w:rsidRPr="00D82E3C">
        <w:rPr>
          <w:rFonts w:ascii="Times New Roman" w:hAnsi="Times New Roman" w:cs="Times New Roman"/>
          <w:sz w:val="28"/>
          <w:szCs w:val="28"/>
        </w:rPr>
        <w:t>Большемалинс</w:t>
      </w:r>
      <w:r>
        <w:rPr>
          <w:rFonts w:ascii="Times New Roman" w:hAnsi="Times New Roman" w:cs="Times New Roman"/>
          <w:sz w:val="28"/>
          <w:szCs w:val="28"/>
        </w:rPr>
        <w:t>кая сельская библиотека-филиал.</w:t>
      </w:r>
    </w:p>
    <w:p w:rsidR="00250554" w:rsidRDefault="00250554"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F53D7B">
        <w:rPr>
          <w:rFonts w:ascii="Times New Roman" w:hAnsi="Times New Roman" w:cs="Times New Roman"/>
          <w:sz w:val="28"/>
          <w:szCs w:val="28"/>
        </w:rPr>
        <w:t>Минеева Татьяна Александровна, методист ЦБС, стала призёром</w:t>
      </w:r>
      <w:r w:rsidRPr="00D82E3C">
        <w:rPr>
          <w:rFonts w:ascii="Times New Roman" w:hAnsi="Times New Roman" w:cs="Times New Roman"/>
          <w:sz w:val="28"/>
          <w:szCs w:val="28"/>
        </w:rPr>
        <w:t xml:space="preserve"> областного конкурса среди библиотек</w:t>
      </w:r>
      <w:r w:rsidR="00F53D7B">
        <w:rPr>
          <w:rFonts w:ascii="Times New Roman" w:hAnsi="Times New Roman" w:cs="Times New Roman"/>
          <w:sz w:val="28"/>
          <w:szCs w:val="28"/>
        </w:rPr>
        <w:t xml:space="preserve">, посвященного </w:t>
      </w:r>
      <w:r w:rsidRPr="00D82E3C">
        <w:rPr>
          <w:rFonts w:ascii="Times New Roman" w:hAnsi="Times New Roman" w:cs="Times New Roman"/>
          <w:sz w:val="28"/>
          <w:szCs w:val="28"/>
        </w:rPr>
        <w:t>30-летию избирательной системы Российской Федерации и Конституции Российской Федерации</w:t>
      </w:r>
      <w:r w:rsidR="00F53D7B">
        <w:rPr>
          <w:rFonts w:ascii="Times New Roman" w:hAnsi="Times New Roman" w:cs="Times New Roman"/>
          <w:sz w:val="28"/>
          <w:szCs w:val="28"/>
        </w:rPr>
        <w:t>.</w:t>
      </w:r>
    </w:p>
    <w:p w:rsidR="008B2CE0" w:rsidRPr="00145C39" w:rsidRDefault="008B2CE0" w:rsidP="008B2CE0">
      <w:pPr>
        <w:pStyle w:val="a7"/>
        <w:jc w:val="both"/>
        <w:rPr>
          <w:rFonts w:ascii="Times New Roman" w:eastAsia="Lucida Sans Unicode" w:hAnsi="Times New Roman" w:cs="Times New Roman"/>
          <w:sz w:val="28"/>
          <w:szCs w:val="28"/>
          <w:lang w:eastAsia="zh-CN" w:bidi="hi-IN"/>
        </w:rPr>
      </w:pPr>
      <w:r>
        <w:rPr>
          <w:rFonts w:ascii="Times New Roman" w:eastAsia="Lucida Sans Unicode" w:hAnsi="Times New Roman" w:cs="Times New Roman"/>
          <w:sz w:val="28"/>
          <w:szCs w:val="28"/>
          <w:lang w:eastAsia="zh-CN" w:bidi="hi-IN"/>
        </w:rPr>
        <w:tab/>
      </w:r>
      <w:r w:rsidRPr="00145C39">
        <w:rPr>
          <w:rFonts w:ascii="Times New Roman" w:eastAsia="Lucida Sans Unicode" w:hAnsi="Times New Roman" w:cs="Times New Roman"/>
          <w:sz w:val="28"/>
          <w:szCs w:val="28"/>
          <w:lang w:eastAsia="zh-CN" w:bidi="hi-IN"/>
        </w:rPr>
        <w:t xml:space="preserve">В </w:t>
      </w:r>
      <w:r>
        <w:rPr>
          <w:rFonts w:ascii="Times New Roman" w:eastAsia="Lucida Sans Unicode" w:hAnsi="Times New Roman" w:cs="Times New Roman"/>
          <w:sz w:val="28"/>
          <w:szCs w:val="28"/>
          <w:lang w:eastAsia="zh-CN" w:bidi="hi-IN"/>
        </w:rPr>
        <w:t xml:space="preserve">музейном </w:t>
      </w:r>
      <w:proofErr w:type="gramStart"/>
      <w:r>
        <w:rPr>
          <w:rFonts w:ascii="Times New Roman" w:eastAsia="Lucida Sans Unicode" w:hAnsi="Times New Roman" w:cs="Times New Roman"/>
          <w:sz w:val="28"/>
          <w:szCs w:val="28"/>
          <w:lang w:eastAsia="zh-CN" w:bidi="hi-IN"/>
        </w:rPr>
        <w:t>комплексе</w:t>
      </w:r>
      <w:proofErr w:type="gramEnd"/>
      <w:r>
        <w:rPr>
          <w:rFonts w:ascii="Times New Roman" w:eastAsia="Lucida Sans Unicode" w:hAnsi="Times New Roman" w:cs="Times New Roman"/>
          <w:sz w:val="28"/>
          <w:szCs w:val="28"/>
          <w:lang w:eastAsia="zh-CN" w:bidi="hi-IN"/>
        </w:rPr>
        <w:t xml:space="preserve"> «Сандовская Пчела» </w:t>
      </w:r>
      <w:r w:rsidRPr="00145C39">
        <w:rPr>
          <w:rFonts w:ascii="Times New Roman" w:eastAsia="Lucida Sans Unicode" w:hAnsi="Times New Roman" w:cs="Times New Roman"/>
          <w:sz w:val="28"/>
          <w:szCs w:val="28"/>
          <w:lang w:eastAsia="zh-CN" w:bidi="hi-IN"/>
        </w:rPr>
        <w:t>в течение года прошли  экскурсии с интерактивными программами, познавательно – развлекательные мероприятия, акции.</w:t>
      </w:r>
    </w:p>
    <w:p w:rsidR="008B2CE0" w:rsidRPr="00BD4CCF" w:rsidRDefault="008B2CE0" w:rsidP="0086398C">
      <w:pPr>
        <w:spacing w:after="0"/>
        <w:jc w:val="both"/>
        <w:rPr>
          <w:rFonts w:ascii="Times New Roman" w:hAnsi="Times New Roman" w:cs="Times New Roman"/>
          <w:sz w:val="12"/>
          <w:szCs w:val="28"/>
        </w:rPr>
      </w:pPr>
    </w:p>
    <w:bookmarkEnd w:id="1"/>
    <w:p w:rsidR="00D82E3C" w:rsidRPr="00D82E3C" w:rsidRDefault="00F53D7B"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Pr="00AD4AB2">
        <w:rPr>
          <w:rFonts w:ascii="Times New Roman" w:hAnsi="Times New Roman" w:cs="Times New Roman"/>
          <w:b/>
          <w:sz w:val="28"/>
          <w:szCs w:val="28"/>
        </w:rPr>
        <w:t>Детская школа искусств</w:t>
      </w:r>
      <w:r>
        <w:rPr>
          <w:rFonts w:ascii="Times New Roman" w:hAnsi="Times New Roman" w:cs="Times New Roman"/>
          <w:sz w:val="28"/>
          <w:szCs w:val="28"/>
        </w:rPr>
        <w:t xml:space="preserve"> выполняет важную социальную задачу художественного образования и </w:t>
      </w:r>
      <w:r w:rsidR="00AD4AB2">
        <w:rPr>
          <w:rFonts w:ascii="Times New Roman" w:hAnsi="Times New Roman" w:cs="Times New Roman"/>
          <w:sz w:val="28"/>
          <w:szCs w:val="28"/>
        </w:rPr>
        <w:t>всестороннего культурного развития наших детей.</w:t>
      </w:r>
    </w:p>
    <w:p w:rsidR="00AD4AB2" w:rsidRDefault="00043516" w:rsidP="0086398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AD4AB2" w:rsidRPr="00AD4AB2">
        <w:rPr>
          <w:rFonts w:ascii="Times New Roman" w:hAnsi="Times New Roman" w:cs="Times New Roman"/>
          <w:bCs/>
          <w:sz w:val="28"/>
          <w:szCs w:val="28"/>
        </w:rPr>
        <w:t xml:space="preserve">В 2023 году воспитанники </w:t>
      </w:r>
      <w:r w:rsidR="00EF09F1">
        <w:rPr>
          <w:rFonts w:ascii="Times New Roman" w:hAnsi="Times New Roman" w:cs="Times New Roman"/>
          <w:bCs/>
          <w:sz w:val="28"/>
          <w:szCs w:val="28"/>
        </w:rPr>
        <w:t xml:space="preserve">и педагоги </w:t>
      </w:r>
      <w:r w:rsidR="00AD4AB2" w:rsidRPr="00AD4AB2">
        <w:rPr>
          <w:rFonts w:ascii="Times New Roman" w:hAnsi="Times New Roman" w:cs="Times New Roman"/>
          <w:bCs/>
          <w:sz w:val="28"/>
          <w:szCs w:val="28"/>
        </w:rPr>
        <w:t xml:space="preserve">школы стали лауреатами и дипломантами </w:t>
      </w:r>
      <w:r w:rsidR="00EF09F1">
        <w:rPr>
          <w:rFonts w:ascii="Times New Roman" w:hAnsi="Times New Roman" w:cs="Times New Roman"/>
          <w:bCs/>
          <w:sz w:val="28"/>
          <w:szCs w:val="28"/>
        </w:rPr>
        <w:t xml:space="preserve">1 муниципального, 2 всероссийских и 13 международных конкурсов, фестивалей, олимпиад. Получено 26 дипломов победителей, из них 12 лауреатов. </w:t>
      </w:r>
    </w:p>
    <w:p w:rsidR="00D82E3C" w:rsidRPr="005E0FDE" w:rsidRDefault="00043516" w:rsidP="0086398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5E0FDE">
        <w:rPr>
          <w:rFonts w:ascii="Times New Roman" w:hAnsi="Times New Roman" w:cs="Times New Roman"/>
          <w:bCs/>
          <w:sz w:val="28"/>
          <w:szCs w:val="28"/>
        </w:rPr>
        <w:t xml:space="preserve">На базе ДШИ состоялся ставший уже традиционным фестиваль патриотической песни, </w:t>
      </w:r>
      <w:r>
        <w:rPr>
          <w:rFonts w:ascii="Times New Roman" w:hAnsi="Times New Roman" w:cs="Times New Roman"/>
          <w:bCs/>
          <w:sz w:val="28"/>
          <w:szCs w:val="28"/>
        </w:rPr>
        <w:t xml:space="preserve">приняли участие 20 коллективов, победители </w:t>
      </w:r>
      <w:r w:rsidR="005E0FDE">
        <w:rPr>
          <w:rFonts w:ascii="Times New Roman" w:hAnsi="Times New Roman" w:cs="Times New Roman"/>
          <w:bCs/>
          <w:sz w:val="28"/>
          <w:szCs w:val="28"/>
        </w:rPr>
        <w:t xml:space="preserve"> выступили с гала-концертом перед сандовчанами в День Победы.</w:t>
      </w:r>
    </w:p>
    <w:p w:rsidR="005E0FDE" w:rsidRPr="00BD4CCF" w:rsidRDefault="003B4093" w:rsidP="005E0FDE">
      <w:pPr>
        <w:jc w:val="both"/>
        <w:rPr>
          <w:rFonts w:ascii="Times New Roman" w:hAnsi="Times New Roman" w:cs="Times New Roman"/>
          <w:sz w:val="2"/>
          <w:szCs w:val="28"/>
        </w:rPr>
      </w:pPr>
      <w:r>
        <w:rPr>
          <w:rFonts w:ascii="Times New Roman" w:hAnsi="Times New Roman" w:cs="Times New Roman"/>
          <w:sz w:val="28"/>
          <w:szCs w:val="28"/>
        </w:rPr>
        <w:t xml:space="preserve">    </w:t>
      </w:r>
      <w:r w:rsidR="00D82E3C" w:rsidRPr="00D82E3C">
        <w:rPr>
          <w:rFonts w:ascii="Times New Roman" w:hAnsi="Times New Roman" w:cs="Times New Roman"/>
          <w:sz w:val="28"/>
          <w:szCs w:val="28"/>
        </w:rPr>
        <w:t xml:space="preserve">   </w:t>
      </w:r>
    </w:p>
    <w:p w:rsidR="005E0FDE" w:rsidRPr="005E0FDE" w:rsidRDefault="005E0FDE" w:rsidP="00791E79">
      <w:pPr>
        <w:spacing w:after="0"/>
        <w:jc w:val="both"/>
        <w:rPr>
          <w:rFonts w:ascii="Times New Roman" w:hAnsi="Times New Roman"/>
          <w:bCs/>
          <w:sz w:val="28"/>
          <w:szCs w:val="28"/>
        </w:rPr>
      </w:pPr>
      <w:r>
        <w:rPr>
          <w:rFonts w:ascii="Times New Roman" w:hAnsi="Times New Roman" w:cs="Times New Roman"/>
          <w:sz w:val="28"/>
          <w:szCs w:val="28"/>
        </w:rPr>
        <w:tab/>
      </w:r>
      <w:r>
        <w:rPr>
          <w:rFonts w:ascii="Times New Roman" w:hAnsi="Times New Roman"/>
          <w:bCs/>
          <w:sz w:val="28"/>
          <w:szCs w:val="28"/>
        </w:rPr>
        <w:t xml:space="preserve">В 2023 году на территории округа продолжилась реализация регионального проекта </w:t>
      </w:r>
      <w:r w:rsidRPr="005E0FDE">
        <w:rPr>
          <w:rFonts w:ascii="Times New Roman" w:hAnsi="Times New Roman"/>
          <w:b/>
          <w:bCs/>
          <w:sz w:val="28"/>
          <w:szCs w:val="28"/>
        </w:rPr>
        <w:t>«Спорт – норма жизни»</w:t>
      </w:r>
      <w:r>
        <w:rPr>
          <w:rFonts w:ascii="Times New Roman" w:hAnsi="Times New Roman"/>
          <w:bCs/>
          <w:sz w:val="28"/>
          <w:szCs w:val="28"/>
        </w:rPr>
        <w:t xml:space="preserve"> национального проекта «Демография».</w:t>
      </w:r>
      <w:r>
        <w:rPr>
          <w:rFonts w:ascii="Times New Roman" w:hAnsi="Times New Roman"/>
          <w:sz w:val="28"/>
          <w:szCs w:val="28"/>
        </w:rPr>
        <w:t xml:space="preserve"> Работа велась согласно разработанной  стратегии развития физической культуры и спорта в Сандовскомокруге  на период до 2024 года.</w:t>
      </w:r>
    </w:p>
    <w:p w:rsidR="005E0FDE" w:rsidRDefault="005E0FDE" w:rsidP="00791E79">
      <w:pPr>
        <w:spacing w:after="0"/>
        <w:ind w:firstLine="709"/>
        <w:jc w:val="both"/>
        <w:rPr>
          <w:rFonts w:ascii="Times New Roman" w:hAnsi="Times New Roman"/>
          <w:sz w:val="28"/>
          <w:szCs w:val="28"/>
        </w:rPr>
      </w:pPr>
      <w:r>
        <w:rPr>
          <w:rFonts w:ascii="Times New Roman" w:hAnsi="Times New Roman"/>
          <w:sz w:val="28"/>
          <w:szCs w:val="28"/>
        </w:rPr>
        <w:t>Основные показатели реализации данного проекта:</w:t>
      </w:r>
    </w:p>
    <w:p w:rsidR="005E0FDE" w:rsidRDefault="005E0FDE" w:rsidP="00791E79">
      <w:pPr>
        <w:spacing w:after="0"/>
        <w:ind w:firstLine="709"/>
        <w:jc w:val="both"/>
        <w:rPr>
          <w:rFonts w:ascii="Times New Roman" w:hAnsi="Times New Roman"/>
          <w:sz w:val="28"/>
          <w:szCs w:val="28"/>
        </w:rPr>
      </w:pPr>
      <w:r>
        <w:rPr>
          <w:rFonts w:ascii="Times New Roman" w:hAnsi="Times New Roman"/>
          <w:sz w:val="28"/>
          <w:szCs w:val="28"/>
        </w:rPr>
        <w:t xml:space="preserve">1) Увеличение доли граждан  </w:t>
      </w:r>
      <w:r>
        <w:rPr>
          <w:rFonts w:ascii="Times New Roman" w:hAnsi="Times New Roman"/>
          <w:color w:val="00000A"/>
          <w:sz w:val="28"/>
          <w:szCs w:val="28"/>
        </w:rPr>
        <w:t xml:space="preserve">муниципального образования, систематически занимающегося физической культурой и спортом в общей численности жителей </w:t>
      </w:r>
      <w:r>
        <w:rPr>
          <w:rFonts w:ascii="Times New Roman" w:hAnsi="Times New Roman"/>
          <w:sz w:val="28"/>
          <w:szCs w:val="28"/>
        </w:rPr>
        <w:t xml:space="preserve"> </w:t>
      </w:r>
      <w:r w:rsidR="00791E79">
        <w:rPr>
          <w:rFonts w:ascii="Times New Roman" w:hAnsi="Times New Roman"/>
          <w:sz w:val="28"/>
          <w:szCs w:val="28"/>
        </w:rPr>
        <w:t>-</w:t>
      </w:r>
      <w:r w:rsidR="0072580B">
        <w:rPr>
          <w:rFonts w:ascii="Times New Roman" w:hAnsi="Times New Roman"/>
          <w:sz w:val="28"/>
          <w:szCs w:val="28"/>
        </w:rPr>
        <w:t xml:space="preserve"> 52</w:t>
      </w:r>
      <w:r>
        <w:rPr>
          <w:rFonts w:ascii="Times New Roman" w:hAnsi="Times New Roman"/>
          <w:sz w:val="28"/>
          <w:szCs w:val="28"/>
        </w:rPr>
        <w:t>,</w:t>
      </w:r>
      <w:r w:rsidR="0072580B">
        <w:rPr>
          <w:rFonts w:ascii="Times New Roman" w:hAnsi="Times New Roman"/>
          <w:sz w:val="28"/>
          <w:szCs w:val="28"/>
        </w:rPr>
        <w:t>4</w:t>
      </w:r>
      <w:r>
        <w:rPr>
          <w:rFonts w:ascii="Times New Roman" w:hAnsi="Times New Roman"/>
          <w:sz w:val="28"/>
          <w:szCs w:val="28"/>
        </w:rPr>
        <w:t xml:space="preserve"> %</w:t>
      </w:r>
      <w:r w:rsidR="00791E79">
        <w:rPr>
          <w:rFonts w:ascii="Times New Roman" w:hAnsi="Times New Roman"/>
          <w:sz w:val="28"/>
          <w:szCs w:val="28"/>
        </w:rPr>
        <w:t xml:space="preserve"> (план 48</w:t>
      </w:r>
      <w:r>
        <w:rPr>
          <w:rFonts w:ascii="Times New Roman" w:hAnsi="Times New Roman"/>
          <w:sz w:val="28"/>
          <w:szCs w:val="28"/>
        </w:rPr>
        <w:t>,7%);</w:t>
      </w:r>
    </w:p>
    <w:p w:rsidR="005E0FDE" w:rsidRDefault="005E0FDE" w:rsidP="00791E79">
      <w:pPr>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увеличение доли учащихся занимающихся физ</w:t>
      </w:r>
      <w:r w:rsidR="00791E79">
        <w:rPr>
          <w:rFonts w:ascii="Times New Roman" w:hAnsi="Times New Roman"/>
          <w:sz w:val="28"/>
          <w:szCs w:val="28"/>
        </w:rPr>
        <w:t>ической культуро</w:t>
      </w:r>
      <w:r w:rsidR="0072580B">
        <w:rPr>
          <w:rFonts w:ascii="Times New Roman" w:hAnsi="Times New Roman"/>
          <w:sz w:val="28"/>
          <w:szCs w:val="28"/>
        </w:rPr>
        <w:t>й и спортом – 90,1% (план - 88,1</w:t>
      </w:r>
      <w:r>
        <w:rPr>
          <w:rFonts w:ascii="Times New Roman" w:hAnsi="Times New Roman"/>
          <w:sz w:val="28"/>
          <w:szCs w:val="28"/>
        </w:rPr>
        <w:t>%)</w:t>
      </w:r>
    </w:p>
    <w:p w:rsidR="005E0FDE" w:rsidRDefault="005E0FDE" w:rsidP="00791E79">
      <w:pPr>
        <w:spacing w:after="0"/>
        <w:ind w:firstLine="709"/>
        <w:jc w:val="both"/>
        <w:rPr>
          <w:rFonts w:ascii="Times New Roman" w:hAnsi="Times New Roman"/>
          <w:sz w:val="28"/>
          <w:szCs w:val="28"/>
        </w:rPr>
      </w:pPr>
      <w:r>
        <w:rPr>
          <w:rFonts w:ascii="Times New Roman" w:hAnsi="Times New Roman"/>
          <w:sz w:val="28"/>
          <w:szCs w:val="28"/>
        </w:rPr>
        <w:t xml:space="preserve">3) увеличение доли лиц с ограниченными возможностями здоровья и инвалидов, систематически занимающихся физической культурой и спортом -  </w:t>
      </w:r>
      <w:r w:rsidR="00791E79">
        <w:rPr>
          <w:rFonts w:ascii="Times New Roman" w:hAnsi="Times New Roman"/>
          <w:sz w:val="28"/>
          <w:szCs w:val="28"/>
        </w:rPr>
        <w:t>22,9% (план - 23</w:t>
      </w:r>
      <w:r>
        <w:rPr>
          <w:rFonts w:ascii="Times New Roman" w:hAnsi="Times New Roman"/>
          <w:sz w:val="28"/>
          <w:szCs w:val="28"/>
        </w:rPr>
        <w:t>,7%)</w:t>
      </w:r>
    </w:p>
    <w:p w:rsidR="005E0FDE" w:rsidRDefault="005E0FDE" w:rsidP="00791E79">
      <w:pPr>
        <w:spacing w:after="0"/>
        <w:ind w:firstLine="709"/>
        <w:jc w:val="both"/>
        <w:rPr>
          <w:rFonts w:ascii="Times New Roman" w:eastAsia="Calibri" w:hAnsi="Times New Roman"/>
          <w:sz w:val="28"/>
          <w:szCs w:val="28"/>
        </w:rPr>
      </w:pPr>
      <w:r>
        <w:rPr>
          <w:rFonts w:ascii="Times New Roman" w:hAnsi="Times New Roman"/>
          <w:sz w:val="28"/>
          <w:szCs w:val="28"/>
        </w:rPr>
        <w:lastRenderedPageBreak/>
        <w:t xml:space="preserve"> </w:t>
      </w:r>
      <w:r>
        <w:rPr>
          <w:rFonts w:ascii="Times New Roman" w:eastAsia="Calibri" w:hAnsi="Times New Roman"/>
          <w:sz w:val="28"/>
          <w:szCs w:val="28"/>
        </w:rPr>
        <w:t>4)</w:t>
      </w:r>
      <w:r>
        <w:rPr>
          <w:rFonts w:ascii="Times New Roman" w:hAnsi="Times New Roman"/>
          <w:bCs/>
          <w:sz w:val="28"/>
          <w:szCs w:val="28"/>
        </w:rPr>
        <w:t xml:space="preserve">Уровень обеспеченности граждан Сандовского округа спортивными сооружениями </w:t>
      </w:r>
      <w:r w:rsidR="00791E79">
        <w:rPr>
          <w:rFonts w:ascii="Times New Roman" w:hAnsi="Times New Roman"/>
          <w:sz w:val="28"/>
          <w:szCs w:val="28"/>
        </w:rPr>
        <w:t>– 106</w:t>
      </w:r>
      <w:r>
        <w:rPr>
          <w:rFonts w:ascii="Times New Roman" w:hAnsi="Times New Roman"/>
          <w:sz w:val="28"/>
          <w:szCs w:val="28"/>
        </w:rPr>
        <w:t>,3 %</w:t>
      </w:r>
      <w:r w:rsidR="00791E79">
        <w:rPr>
          <w:rFonts w:ascii="Times New Roman" w:hAnsi="Times New Roman"/>
          <w:sz w:val="28"/>
          <w:szCs w:val="28"/>
        </w:rPr>
        <w:t xml:space="preserve"> (план – 110</w:t>
      </w:r>
      <w:r>
        <w:rPr>
          <w:rFonts w:ascii="Times New Roman" w:hAnsi="Times New Roman"/>
          <w:sz w:val="28"/>
          <w:szCs w:val="28"/>
        </w:rPr>
        <w:t>,1%);</w:t>
      </w:r>
    </w:p>
    <w:p w:rsidR="005E0FDE" w:rsidRDefault="005E0FDE" w:rsidP="00791E79">
      <w:pPr>
        <w:spacing w:after="0"/>
        <w:ind w:firstLine="709"/>
        <w:jc w:val="both"/>
        <w:rPr>
          <w:rFonts w:ascii="Times New Roman" w:hAnsi="Times New Roman"/>
          <w:sz w:val="28"/>
          <w:szCs w:val="28"/>
        </w:rPr>
      </w:pPr>
      <w:r>
        <w:rPr>
          <w:rFonts w:ascii="Times New Roman" w:eastAsia="Calibri" w:hAnsi="Times New Roman"/>
          <w:sz w:val="28"/>
          <w:szCs w:val="28"/>
        </w:rPr>
        <w:t xml:space="preserve">5) увеличение </w:t>
      </w:r>
      <w:r>
        <w:rPr>
          <w:rFonts w:ascii="Times New Roman" w:hAnsi="Times New Roman"/>
          <w:sz w:val="28"/>
          <w:szCs w:val="28"/>
        </w:rPr>
        <w:t>численности населения, принявшего участие в муниципальных  спортивно-массовых мероприятиях</w:t>
      </w:r>
      <w:r w:rsidR="00791E79">
        <w:rPr>
          <w:rFonts w:ascii="Times New Roman" w:hAnsi="Times New Roman"/>
          <w:sz w:val="28"/>
          <w:szCs w:val="28"/>
        </w:rPr>
        <w:t>, соревнованиях и турнирах -</w:t>
      </w:r>
      <w:r w:rsidR="0072580B">
        <w:rPr>
          <w:rFonts w:ascii="Times New Roman" w:hAnsi="Times New Roman"/>
          <w:sz w:val="28"/>
          <w:szCs w:val="28"/>
        </w:rPr>
        <w:t xml:space="preserve"> 4585</w:t>
      </w:r>
      <w:r>
        <w:rPr>
          <w:rFonts w:ascii="Times New Roman" w:hAnsi="Times New Roman"/>
          <w:sz w:val="28"/>
          <w:szCs w:val="28"/>
        </w:rPr>
        <w:t xml:space="preserve"> </w:t>
      </w:r>
      <w:r w:rsidR="0072580B">
        <w:rPr>
          <w:rFonts w:ascii="Times New Roman" w:hAnsi="Times New Roman"/>
          <w:sz w:val="28"/>
          <w:szCs w:val="28"/>
        </w:rPr>
        <w:t>человек (план 4450</w:t>
      </w:r>
      <w:r>
        <w:rPr>
          <w:rFonts w:ascii="Times New Roman" w:hAnsi="Times New Roman"/>
          <w:sz w:val="28"/>
          <w:szCs w:val="28"/>
        </w:rPr>
        <w:t xml:space="preserve"> человек);</w:t>
      </w:r>
    </w:p>
    <w:p w:rsidR="00D82E3C" w:rsidRPr="00791E79" w:rsidRDefault="005E0FDE" w:rsidP="00791E79">
      <w:pPr>
        <w:spacing w:after="0"/>
        <w:ind w:firstLine="709"/>
        <w:jc w:val="both"/>
        <w:rPr>
          <w:rFonts w:ascii="Times New Roman" w:hAnsi="Times New Roman"/>
          <w:sz w:val="28"/>
          <w:szCs w:val="28"/>
        </w:rPr>
      </w:pPr>
      <w:r>
        <w:rPr>
          <w:rFonts w:ascii="Times New Roman" w:hAnsi="Times New Roman"/>
          <w:sz w:val="28"/>
          <w:szCs w:val="28"/>
        </w:rPr>
        <w:t>6) увеличение количества квалифицированных тренеров и тренеров-преподавателей физкультурно-спортивных организаций, работающих по специальности  - 0 (план – 2</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791E79" w:rsidRDefault="00791E79"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В округе определена четкая система организации и проведения физкультурно-оздоровительных и спортивно - массовых мероприятий среди различных групп населения. В течение 2023 года было организовано 88 спортивно  - массовых мероприятия, в том числе 2 соревнования областного уровня, в которых приняли участие  более 4 тысяч человек.  478 спортсменов защищали честь Сандовского округа в 34 выездных соревнованиях разного уровня. </w:t>
      </w:r>
    </w:p>
    <w:p w:rsidR="00791E79" w:rsidRDefault="00791E79" w:rsidP="0086398C">
      <w:pPr>
        <w:spacing w:after="0"/>
        <w:jc w:val="both"/>
        <w:rPr>
          <w:rFonts w:ascii="Times New Roman" w:hAnsi="Times New Roman" w:cs="Times New Roman"/>
          <w:sz w:val="28"/>
          <w:szCs w:val="28"/>
        </w:rPr>
      </w:pPr>
      <w:r>
        <w:rPr>
          <w:rFonts w:ascii="Times New Roman" w:hAnsi="Times New Roman" w:cs="Times New Roman"/>
          <w:sz w:val="28"/>
          <w:szCs w:val="28"/>
        </w:rPr>
        <w:tab/>
        <w:t>Основные массовые спортивные мероприятия 2023 года:</w:t>
      </w:r>
    </w:p>
    <w:p w:rsidR="00585151" w:rsidRDefault="00791E79" w:rsidP="00585151">
      <w:pPr>
        <w:spacing w:after="0"/>
        <w:jc w:val="both"/>
        <w:rPr>
          <w:rFonts w:ascii="Times New Roman" w:hAnsi="Times New Roman" w:cs="Times New Roman"/>
          <w:sz w:val="28"/>
          <w:szCs w:val="28"/>
        </w:rPr>
      </w:pPr>
      <w:r>
        <w:rPr>
          <w:rFonts w:ascii="Times New Roman" w:hAnsi="Times New Roman" w:cs="Times New Roman"/>
          <w:sz w:val="28"/>
          <w:szCs w:val="28"/>
        </w:rPr>
        <w:tab/>
      </w:r>
      <w:r w:rsidR="00585151">
        <w:rPr>
          <w:rFonts w:ascii="Times New Roman" w:hAnsi="Times New Roman" w:cs="Times New Roman"/>
          <w:sz w:val="28"/>
          <w:szCs w:val="28"/>
        </w:rPr>
        <w:t xml:space="preserve">- </w:t>
      </w:r>
      <w:r w:rsidR="00585151" w:rsidRPr="00D82E3C">
        <w:rPr>
          <w:rFonts w:ascii="Times New Roman" w:hAnsi="Times New Roman" w:cs="Times New Roman"/>
          <w:sz w:val="28"/>
          <w:szCs w:val="28"/>
        </w:rPr>
        <w:t>региональный  спортивный фестиваль «Зимняя пчелиада»</w:t>
      </w:r>
      <w:r w:rsidR="00585151">
        <w:rPr>
          <w:rFonts w:ascii="Times New Roman" w:hAnsi="Times New Roman" w:cs="Times New Roman"/>
          <w:sz w:val="28"/>
          <w:szCs w:val="28"/>
        </w:rPr>
        <w:t>, «</w:t>
      </w:r>
      <w:r w:rsidR="00585151" w:rsidRPr="00D82E3C">
        <w:rPr>
          <w:rFonts w:ascii="Times New Roman" w:hAnsi="Times New Roman" w:cs="Times New Roman"/>
          <w:sz w:val="28"/>
          <w:szCs w:val="28"/>
        </w:rPr>
        <w:t>Л</w:t>
      </w:r>
      <w:r w:rsidR="00585151">
        <w:rPr>
          <w:rFonts w:ascii="Times New Roman" w:hAnsi="Times New Roman" w:cs="Times New Roman"/>
          <w:sz w:val="28"/>
          <w:szCs w:val="28"/>
        </w:rPr>
        <w:t>ыжня России», Эстафета Памяти, Д</w:t>
      </w:r>
      <w:r w:rsidR="00585151" w:rsidRPr="00D82E3C">
        <w:rPr>
          <w:rFonts w:ascii="Times New Roman" w:hAnsi="Times New Roman" w:cs="Times New Roman"/>
          <w:sz w:val="28"/>
          <w:szCs w:val="28"/>
        </w:rPr>
        <w:t xml:space="preserve">ень ходбы, «Футбол нашего двора», </w:t>
      </w:r>
      <w:r w:rsidR="00043516">
        <w:rPr>
          <w:rFonts w:ascii="Times New Roman" w:hAnsi="Times New Roman" w:cs="Times New Roman"/>
          <w:sz w:val="28"/>
          <w:szCs w:val="28"/>
        </w:rPr>
        <w:t>« Президентские состязания»,  «</w:t>
      </w:r>
      <w:r w:rsidR="00585151" w:rsidRPr="00D82E3C">
        <w:rPr>
          <w:rFonts w:ascii="Times New Roman" w:hAnsi="Times New Roman" w:cs="Times New Roman"/>
          <w:sz w:val="28"/>
          <w:szCs w:val="28"/>
        </w:rPr>
        <w:t>Президентские спортивн</w:t>
      </w:r>
      <w:r w:rsidR="00585151">
        <w:rPr>
          <w:rFonts w:ascii="Times New Roman" w:hAnsi="Times New Roman" w:cs="Times New Roman"/>
          <w:sz w:val="28"/>
          <w:szCs w:val="28"/>
        </w:rPr>
        <w:t>ые игры», «</w:t>
      </w:r>
      <w:r w:rsidR="00585151" w:rsidRPr="00D82E3C">
        <w:rPr>
          <w:rFonts w:ascii="Times New Roman" w:hAnsi="Times New Roman" w:cs="Times New Roman"/>
          <w:sz w:val="28"/>
          <w:szCs w:val="28"/>
        </w:rPr>
        <w:t>Мини-футбол в школу», соревнования по игровым видам спорта на куб</w:t>
      </w:r>
      <w:r w:rsidR="00585151">
        <w:rPr>
          <w:rFonts w:ascii="Times New Roman" w:hAnsi="Times New Roman" w:cs="Times New Roman"/>
          <w:sz w:val="28"/>
          <w:szCs w:val="28"/>
        </w:rPr>
        <w:t>ок Губернатора Тверской области</w:t>
      </w:r>
      <w:r w:rsidR="00585151" w:rsidRPr="00D82E3C">
        <w:rPr>
          <w:rFonts w:ascii="Times New Roman" w:hAnsi="Times New Roman" w:cs="Times New Roman"/>
          <w:sz w:val="28"/>
          <w:szCs w:val="28"/>
        </w:rPr>
        <w:t xml:space="preserve">. </w:t>
      </w:r>
    </w:p>
    <w:p w:rsidR="00585151" w:rsidRDefault="00585151" w:rsidP="0086398C">
      <w:pPr>
        <w:spacing w:after="0"/>
        <w:jc w:val="both"/>
        <w:rPr>
          <w:rFonts w:ascii="Times New Roman" w:hAnsi="Times New Roman" w:cs="Times New Roman"/>
          <w:sz w:val="28"/>
          <w:szCs w:val="28"/>
        </w:rPr>
      </w:pPr>
      <w:r>
        <w:rPr>
          <w:rFonts w:ascii="Times New Roman" w:hAnsi="Times New Roman" w:cs="Times New Roman"/>
          <w:sz w:val="28"/>
          <w:szCs w:val="28"/>
        </w:rPr>
        <w:tab/>
        <w:t>Традиционные спортивные мероприятия</w:t>
      </w:r>
      <w:r w:rsidR="00043516">
        <w:rPr>
          <w:rFonts w:ascii="Times New Roman" w:hAnsi="Times New Roman" w:cs="Times New Roman"/>
          <w:sz w:val="28"/>
          <w:szCs w:val="28"/>
        </w:rPr>
        <w:t xml:space="preserve"> 2023 года</w:t>
      </w:r>
      <w:r>
        <w:rPr>
          <w:rFonts w:ascii="Times New Roman" w:hAnsi="Times New Roman" w:cs="Times New Roman"/>
          <w:sz w:val="28"/>
          <w:szCs w:val="28"/>
        </w:rPr>
        <w:t>:</w:t>
      </w:r>
    </w:p>
    <w:p w:rsidR="00791E79" w:rsidRDefault="00585151"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791E79">
        <w:rPr>
          <w:rFonts w:ascii="Times New Roman" w:hAnsi="Times New Roman" w:cs="Times New Roman"/>
          <w:sz w:val="28"/>
          <w:szCs w:val="28"/>
        </w:rPr>
        <w:t xml:space="preserve">- </w:t>
      </w:r>
      <w:r w:rsidR="00D82E3C" w:rsidRPr="00D82E3C">
        <w:rPr>
          <w:rFonts w:ascii="Times New Roman" w:hAnsi="Times New Roman" w:cs="Times New Roman"/>
          <w:sz w:val="28"/>
          <w:szCs w:val="28"/>
        </w:rPr>
        <w:t xml:space="preserve">товарищеские встречи по волейболу, </w:t>
      </w:r>
    </w:p>
    <w:p w:rsidR="00791E79" w:rsidRDefault="00791E79"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кубок Сандовского округа по волейболу, </w:t>
      </w:r>
    </w:p>
    <w:p w:rsidR="00791E79" w:rsidRDefault="00791E79"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спортивный фестиваль «Папа, мама, я - спортивная семья»,  </w:t>
      </w:r>
      <w:r>
        <w:rPr>
          <w:rFonts w:ascii="Times New Roman" w:hAnsi="Times New Roman" w:cs="Times New Roman"/>
          <w:sz w:val="28"/>
          <w:szCs w:val="28"/>
        </w:rPr>
        <w:tab/>
      </w:r>
    </w:p>
    <w:p w:rsidR="00585151" w:rsidRDefault="00791E79"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первенство района по настольному  теннису, </w:t>
      </w:r>
    </w:p>
    <w:p w:rsidR="00585151" w:rsidRDefault="00585151"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 xml:space="preserve">фестивали ГТО, </w:t>
      </w:r>
    </w:p>
    <w:p w:rsidR="00585151" w:rsidRDefault="00585151"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82E3C" w:rsidRPr="00D82E3C">
        <w:rPr>
          <w:rFonts w:ascii="Times New Roman" w:hAnsi="Times New Roman" w:cs="Times New Roman"/>
          <w:sz w:val="28"/>
          <w:szCs w:val="28"/>
        </w:rPr>
        <w:t>первенства Сандовского муниципального окру</w:t>
      </w:r>
      <w:r>
        <w:rPr>
          <w:rFonts w:ascii="Times New Roman" w:hAnsi="Times New Roman" w:cs="Times New Roman"/>
          <w:sz w:val="28"/>
          <w:szCs w:val="28"/>
        </w:rPr>
        <w:t>га по мини-футболу (дети) и ГТО.</w:t>
      </w:r>
      <w:r w:rsidR="00D82E3C" w:rsidRPr="00D82E3C">
        <w:rPr>
          <w:rFonts w:ascii="Times New Roman" w:hAnsi="Times New Roman" w:cs="Times New Roman"/>
          <w:sz w:val="28"/>
          <w:szCs w:val="28"/>
        </w:rPr>
        <w:t xml:space="preserve">  </w:t>
      </w:r>
    </w:p>
    <w:p w:rsidR="00585151" w:rsidRDefault="00A33630" w:rsidP="0086398C">
      <w:pPr>
        <w:spacing w:after="0"/>
        <w:jc w:val="both"/>
        <w:rPr>
          <w:rFonts w:ascii="Times New Roman" w:hAnsi="Times New Roman" w:cs="Times New Roman"/>
          <w:sz w:val="28"/>
          <w:szCs w:val="28"/>
        </w:rPr>
      </w:pPr>
      <w:r>
        <w:rPr>
          <w:rFonts w:ascii="Times New Roman" w:hAnsi="Times New Roman" w:cs="Times New Roman"/>
          <w:sz w:val="28"/>
          <w:szCs w:val="28"/>
        </w:rPr>
        <w:tab/>
        <w:t>Необходимо</w:t>
      </w:r>
      <w:r w:rsidR="00585151">
        <w:rPr>
          <w:rFonts w:ascii="Times New Roman" w:hAnsi="Times New Roman" w:cs="Times New Roman"/>
          <w:sz w:val="28"/>
          <w:szCs w:val="28"/>
        </w:rPr>
        <w:t xml:space="preserve"> отметить а</w:t>
      </w:r>
      <w:r w:rsidR="00D82E3C" w:rsidRPr="00D82E3C">
        <w:rPr>
          <w:rFonts w:ascii="Times New Roman" w:hAnsi="Times New Roman" w:cs="Times New Roman"/>
          <w:sz w:val="28"/>
          <w:szCs w:val="28"/>
        </w:rPr>
        <w:t>ктивное участие в спортивной жизни округа  трудовых коллективов</w:t>
      </w:r>
      <w:r w:rsidR="00585151">
        <w:rPr>
          <w:rFonts w:ascii="Times New Roman" w:hAnsi="Times New Roman" w:cs="Times New Roman"/>
          <w:sz w:val="28"/>
          <w:szCs w:val="28"/>
        </w:rPr>
        <w:t xml:space="preserve"> организаций и предприятий</w:t>
      </w:r>
      <w:r w:rsidR="00043516">
        <w:rPr>
          <w:rFonts w:ascii="Times New Roman" w:hAnsi="Times New Roman" w:cs="Times New Roman"/>
          <w:sz w:val="28"/>
          <w:szCs w:val="28"/>
        </w:rPr>
        <w:t xml:space="preserve">, с их участие прошли: </w:t>
      </w:r>
      <w:r w:rsidR="00D82E3C" w:rsidRPr="00D82E3C">
        <w:rPr>
          <w:rFonts w:ascii="Times New Roman" w:hAnsi="Times New Roman" w:cs="Times New Roman"/>
          <w:sz w:val="28"/>
          <w:szCs w:val="28"/>
        </w:rPr>
        <w:t>зимний фестиваль «Зимняя пчелиада» (10 организаций)</w:t>
      </w:r>
      <w:r w:rsidR="0072580B">
        <w:rPr>
          <w:rFonts w:ascii="Times New Roman" w:hAnsi="Times New Roman" w:cs="Times New Roman"/>
          <w:sz w:val="28"/>
          <w:szCs w:val="28"/>
        </w:rPr>
        <w:t>, Кросс наций, Лыжня России, День ходьбы, «10 000 шагов к жизни», турслет «Сандовские рассветы» и др.</w:t>
      </w:r>
    </w:p>
    <w:p w:rsidR="00585151" w:rsidRDefault="00A33630"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 </w:t>
      </w:r>
      <w:r>
        <w:rPr>
          <w:rFonts w:ascii="Times New Roman" w:hAnsi="Times New Roman" w:cs="Times New Roman"/>
          <w:sz w:val="28"/>
          <w:szCs w:val="28"/>
        </w:rPr>
        <w:t>Хочу</w:t>
      </w:r>
      <w:r w:rsidR="00585151">
        <w:rPr>
          <w:rFonts w:ascii="Times New Roman" w:hAnsi="Times New Roman" w:cs="Times New Roman"/>
          <w:sz w:val="28"/>
          <w:szCs w:val="28"/>
        </w:rPr>
        <w:t xml:space="preserve"> пожелать все</w:t>
      </w:r>
      <w:r>
        <w:rPr>
          <w:rFonts w:ascii="Times New Roman" w:hAnsi="Times New Roman" w:cs="Times New Roman"/>
          <w:sz w:val="28"/>
          <w:szCs w:val="28"/>
        </w:rPr>
        <w:t>м</w:t>
      </w:r>
      <w:r w:rsidR="00585151">
        <w:rPr>
          <w:rFonts w:ascii="Times New Roman" w:hAnsi="Times New Roman" w:cs="Times New Roman"/>
          <w:sz w:val="28"/>
          <w:szCs w:val="28"/>
        </w:rPr>
        <w:t xml:space="preserve"> жителям округа так же равняться на здоровый образ жизни. </w:t>
      </w:r>
      <w:r w:rsidR="0081113E">
        <w:rPr>
          <w:rFonts w:ascii="Times New Roman" w:hAnsi="Times New Roman" w:cs="Times New Roman"/>
          <w:sz w:val="28"/>
          <w:szCs w:val="28"/>
        </w:rPr>
        <w:t>В Год семьи</w:t>
      </w:r>
      <w:r w:rsidR="00676468">
        <w:rPr>
          <w:rFonts w:ascii="Times New Roman" w:hAnsi="Times New Roman" w:cs="Times New Roman"/>
          <w:sz w:val="28"/>
          <w:szCs w:val="28"/>
        </w:rPr>
        <w:t xml:space="preserve"> давайте будем примером для наших детей</w:t>
      </w:r>
      <w:r>
        <w:rPr>
          <w:rFonts w:ascii="Times New Roman" w:hAnsi="Times New Roman" w:cs="Times New Roman"/>
          <w:sz w:val="28"/>
          <w:szCs w:val="28"/>
        </w:rPr>
        <w:t xml:space="preserve"> и вместе приобщать их к физкультуре и спорту, участвуя вместе с ними в спортивных мероприятиях. Возможностей для этого в нашем округе очень много.</w:t>
      </w:r>
    </w:p>
    <w:p w:rsidR="00585151" w:rsidRDefault="00585151" w:rsidP="00585151">
      <w:pPr>
        <w:pStyle w:val="aa"/>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ab/>
        <w:t>Продолжает свою работу  Всероссийский физкультурно-спортивный комплекс ГТО. В сда</w:t>
      </w:r>
      <w:r w:rsidR="0072580B">
        <w:rPr>
          <w:rFonts w:ascii="Times New Roman" w:hAnsi="Times New Roman" w:cs="Times New Roman"/>
          <w:sz w:val="28"/>
          <w:szCs w:val="28"/>
        </w:rPr>
        <w:t>че норм ГТО приняли участие  346</w:t>
      </w:r>
      <w:r>
        <w:rPr>
          <w:rFonts w:ascii="Times New Roman" w:hAnsi="Times New Roman" w:cs="Times New Roman"/>
          <w:sz w:val="28"/>
          <w:szCs w:val="28"/>
        </w:rPr>
        <w:t xml:space="preserve"> человек, из них выполнили норматив </w:t>
      </w:r>
      <w:r w:rsidR="0072580B">
        <w:rPr>
          <w:rFonts w:ascii="Times New Roman" w:hAnsi="Times New Roman" w:cs="Times New Roman"/>
          <w:sz w:val="28"/>
          <w:szCs w:val="28"/>
        </w:rPr>
        <w:t>на знаки отличия 80</w:t>
      </w:r>
      <w:r w:rsidR="00A33630">
        <w:rPr>
          <w:rFonts w:ascii="Times New Roman" w:hAnsi="Times New Roman" w:cs="Times New Roman"/>
          <w:sz w:val="28"/>
          <w:szCs w:val="28"/>
        </w:rPr>
        <w:t xml:space="preserve"> человека. (</w:t>
      </w:r>
      <w:r w:rsidR="0072580B">
        <w:rPr>
          <w:rFonts w:ascii="Times New Roman" w:hAnsi="Times New Roman" w:cs="Times New Roman"/>
          <w:sz w:val="28"/>
          <w:szCs w:val="28"/>
        </w:rPr>
        <w:t xml:space="preserve">21 - </w:t>
      </w:r>
      <w:r w:rsidR="00043516">
        <w:rPr>
          <w:rFonts w:ascii="Times New Roman" w:hAnsi="Times New Roman" w:cs="Times New Roman"/>
          <w:sz w:val="28"/>
          <w:szCs w:val="28"/>
        </w:rPr>
        <w:t>золотая медаль</w:t>
      </w:r>
      <w:r w:rsidR="0072580B">
        <w:rPr>
          <w:rFonts w:ascii="Times New Roman" w:hAnsi="Times New Roman" w:cs="Times New Roman"/>
          <w:sz w:val="28"/>
          <w:szCs w:val="28"/>
        </w:rPr>
        <w:t>, 36-серебряных, 23</w:t>
      </w:r>
      <w:r w:rsidR="00043516">
        <w:rPr>
          <w:rFonts w:ascii="Times New Roman" w:hAnsi="Times New Roman" w:cs="Times New Roman"/>
          <w:sz w:val="28"/>
          <w:szCs w:val="28"/>
        </w:rPr>
        <w:t>-бронзовых</w:t>
      </w:r>
      <w:r>
        <w:rPr>
          <w:rFonts w:ascii="Times New Roman" w:hAnsi="Times New Roman" w:cs="Times New Roman"/>
          <w:sz w:val="28"/>
          <w:szCs w:val="28"/>
        </w:rPr>
        <w:t xml:space="preserve">). </w:t>
      </w:r>
    </w:p>
    <w:p w:rsidR="00676468" w:rsidRDefault="00585151" w:rsidP="00676468">
      <w:pPr>
        <w:pStyle w:val="aa"/>
        <w:spacing w:after="283"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sidR="00676468">
        <w:rPr>
          <w:rFonts w:ascii="Times New Roman" w:hAnsi="Times New Roman" w:cs="Times New Roman"/>
          <w:sz w:val="28"/>
          <w:szCs w:val="28"/>
        </w:rPr>
        <w:t xml:space="preserve">Самые значимые результаты сандовских спортсменов </w:t>
      </w:r>
      <w:r w:rsidR="00A33630">
        <w:rPr>
          <w:rFonts w:ascii="Times New Roman" w:hAnsi="Times New Roman" w:cs="Times New Roman"/>
          <w:sz w:val="28"/>
          <w:szCs w:val="28"/>
        </w:rPr>
        <w:t xml:space="preserve">в 2023 году </w:t>
      </w:r>
      <w:r w:rsidR="00676468">
        <w:rPr>
          <w:rFonts w:ascii="Times New Roman" w:hAnsi="Times New Roman" w:cs="Times New Roman"/>
          <w:sz w:val="28"/>
          <w:szCs w:val="28"/>
        </w:rPr>
        <w:t>можно увидеть на слайде:</w:t>
      </w:r>
    </w:p>
    <w:p w:rsidR="00676468" w:rsidRPr="00676468" w:rsidRDefault="00676468" w:rsidP="0086398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676468">
        <w:rPr>
          <w:rFonts w:ascii="Times New Roman" w:hAnsi="Times New Roman" w:cs="Times New Roman"/>
          <w:i/>
          <w:sz w:val="28"/>
          <w:szCs w:val="28"/>
        </w:rPr>
        <w:t>Первенство</w:t>
      </w:r>
      <w:r w:rsidR="00D82E3C" w:rsidRPr="00676468">
        <w:rPr>
          <w:rFonts w:ascii="Times New Roman" w:hAnsi="Times New Roman" w:cs="Times New Roman"/>
          <w:i/>
          <w:sz w:val="28"/>
          <w:szCs w:val="28"/>
        </w:rPr>
        <w:t xml:space="preserve"> Тверской области по мини-футболу среди мужских команд 1 лига (зона северо-восток)</w:t>
      </w:r>
      <w:r w:rsidRPr="00676468">
        <w:rPr>
          <w:rFonts w:ascii="Times New Roman" w:hAnsi="Times New Roman" w:cs="Times New Roman"/>
          <w:i/>
          <w:sz w:val="28"/>
          <w:szCs w:val="28"/>
        </w:rPr>
        <w:t xml:space="preserve"> – 1 место</w:t>
      </w:r>
    </w:p>
    <w:p w:rsidR="00676468" w:rsidRPr="00676468" w:rsidRDefault="00D82E3C" w:rsidP="0086398C">
      <w:pPr>
        <w:spacing w:after="0"/>
        <w:jc w:val="both"/>
        <w:rPr>
          <w:rFonts w:ascii="Times New Roman" w:hAnsi="Times New Roman" w:cs="Times New Roman"/>
          <w:i/>
          <w:sz w:val="28"/>
          <w:szCs w:val="28"/>
        </w:rPr>
      </w:pPr>
      <w:r w:rsidRPr="00676468">
        <w:rPr>
          <w:rFonts w:ascii="Times New Roman" w:hAnsi="Times New Roman" w:cs="Times New Roman"/>
          <w:i/>
          <w:sz w:val="28"/>
          <w:szCs w:val="28"/>
        </w:rPr>
        <w:t xml:space="preserve"> </w:t>
      </w:r>
      <w:r w:rsidR="00676468">
        <w:rPr>
          <w:rFonts w:ascii="Times New Roman" w:hAnsi="Times New Roman" w:cs="Times New Roman"/>
          <w:i/>
          <w:sz w:val="28"/>
          <w:szCs w:val="28"/>
        </w:rPr>
        <w:t xml:space="preserve">- </w:t>
      </w:r>
      <w:r w:rsidRPr="00676468">
        <w:rPr>
          <w:rFonts w:ascii="Times New Roman" w:hAnsi="Times New Roman" w:cs="Times New Roman"/>
          <w:i/>
          <w:sz w:val="28"/>
          <w:szCs w:val="28"/>
        </w:rPr>
        <w:t xml:space="preserve">Кубок лиги по мини-футболу </w:t>
      </w:r>
      <w:r w:rsidR="00676468" w:rsidRPr="00676468">
        <w:rPr>
          <w:rFonts w:ascii="Times New Roman" w:hAnsi="Times New Roman" w:cs="Times New Roman"/>
          <w:i/>
          <w:sz w:val="28"/>
          <w:szCs w:val="28"/>
        </w:rPr>
        <w:t xml:space="preserve">- </w:t>
      </w:r>
      <w:r w:rsidRPr="00676468">
        <w:rPr>
          <w:rFonts w:ascii="Times New Roman" w:hAnsi="Times New Roman" w:cs="Times New Roman"/>
          <w:i/>
          <w:sz w:val="28"/>
          <w:szCs w:val="28"/>
        </w:rPr>
        <w:t>1 место</w:t>
      </w:r>
      <w:proofErr w:type="gramStart"/>
      <w:r w:rsidRPr="00676468">
        <w:rPr>
          <w:rFonts w:ascii="Times New Roman" w:hAnsi="Times New Roman" w:cs="Times New Roman"/>
          <w:i/>
          <w:sz w:val="28"/>
          <w:szCs w:val="28"/>
        </w:rPr>
        <w:t xml:space="preserve"> ;</w:t>
      </w:r>
      <w:proofErr w:type="gramEnd"/>
    </w:p>
    <w:p w:rsidR="00676468" w:rsidRPr="00676468" w:rsidRDefault="00676468" w:rsidP="0086398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 xml:space="preserve">Фестиваль спортивных семей областной этап </w:t>
      </w:r>
      <w:r w:rsidRPr="00676468">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семья Орловых 2м</w:t>
      </w:r>
      <w:r w:rsidRPr="00676468">
        <w:rPr>
          <w:rFonts w:ascii="Times New Roman" w:hAnsi="Times New Roman" w:cs="Times New Roman"/>
          <w:i/>
          <w:sz w:val="28"/>
          <w:szCs w:val="28"/>
        </w:rPr>
        <w:t>есто</w:t>
      </w:r>
      <w:r w:rsidR="00D82E3C" w:rsidRPr="00676468">
        <w:rPr>
          <w:rFonts w:ascii="Times New Roman" w:hAnsi="Times New Roman" w:cs="Times New Roman"/>
          <w:i/>
          <w:sz w:val="28"/>
          <w:szCs w:val="28"/>
        </w:rPr>
        <w:t>,</w:t>
      </w:r>
    </w:p>
    <w:p w:rsidR="00676468" w:rsidRPr="00676468" w:rsidRDefault="00D82E3C" w:rsidP="0086398C">
      <w:pPr>
        <w:spacing w:after="0"/>
        <w:jc w:val="both"/>
        <w:rPr>
          <w:rFonts w:ascii="Times New Roman" w:hAnsi="Times New Roman" w:cs="Times New Roman"/>
          <w:i/>
          <w:sz w:val="28"/>
          <w:szCs w:val="28"/>
        </w:rPr>
      </w:pPr>
      <w:r w:rsidRPr="00676468">
        <w:rPr>
          <w:rFonts w:ascii="Times New Roman" w:hAnsi="Times New Roman" w:cs="Times New Roman"/>
          <w:i/>
          <w:sz w:val="28"/>
          <w:szCs w:val="28"/>
        </w:rPr>
        <w:t xml:space="preserve"> « Пчелада-2023» -1 место</w:t>
      </w:r>
      <w:proofErr w:type="gramStart"/>
      <w:r w:rsidRPr="00676468">
        <w:rPr>
          <w:rFonts w:ascii="Times New Roman" w:hAnsi="Times New Roman" w:cs="Times New Roman"/>
          <w:i/>
          <w:sz w:val="28"/>
          <w:szCs w:val="28"/>
        </w:rPr>
        <w:t xml:space="preserve"> ;</w:t>
      </w:r>
      <w:proofErr w:type="gramEnd"/>
      <w:r w:rsidRPr="00676468">
        <w:rPr>
          <w:rFonts w:ascii="Times New Roman" w:hAnsi="Times New Roman" w:cs="Times New Roman"/>
          <w:i/>
          <w:sz w:val="28"/>
          <w:szCs w:val="28"/>
        </w:rPr>
        <w:t xml:space="preserve"> </w:t>
      </w:r>
    </w:p>
    <w:p w:rsidR="00676468" w:rsidRPr="00676468" w:rsidRDefault="00676468" w:rsidP="0086398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Фестиваль ГТО среди трудовых коллективов и государственных, муниципа</w:t>
      </w:r>
      <w:r w:rsidRPr="00676468">
        <w:rPr>
          <w:rFonts w:ascii="Times New Roman" w:hAnsi="Times New Roman" w:cs="Times New Roman"/>
          <w:i/>
          <w:sz w:val="28"/>
          <w:szCs w:val="28"/>
        </w:rPr>
        <w:t>льных служащих</w:t>
      </w:r>
      <w:proofErr w:type="gramStart"/>
      <w:r w:rsidRPr="00676468">
        <w:rPr>
          <w:rFonts w:ascii="Times New Roman" w:hAnsi="Times New Roman" w:cs="Times New Roman"/>
          <w:i/>
          <w:sz w:val="28"/>
          <w:szCs w:val="28"/>
        </w:rPr>
        <w:t>.</w:t>
      </w:r>
      <w:proofErr w:type="gramEnd"/>
      <w:r w:rsidRPr="00676468">
        <w:rPr>
          <w:rFonts w:ascii="Times New Roman" w:hAnsi="Times New Roman" w:cs="Times New Roman"/>
          <w:i/>
          <w:sz w:val="28"/>
          <w:szCs w:val="28"/>
        </w:rPr>
        <w:t xml:space="preserve"> </w:t>
      </w:r>
      <w:proofErr w:type="gramStart"/>
      <w:r w:rsidRPr="00676468">
        <w:rPr>
          <w:rFonts w:ascii="Times New Roman" w:hAnsi="Times New Roman" w:cs="Times New Roman"/>
          <w:i/>
          <w:sz w:val="28"/>
          <w:szCs w:val="28"/>
        </w:rPr>
        <w:t>г</w:t>
      </w:r>
      <w:proofErr w:type="gramEnd"/>
      <w:r w:rsidRPr="00676468">
        <w:rPr>
          <w:rFonts w:ascii="Times New Roman" w:hAnsi="Times New Roman" w:cs="Times New Roman"/>
          <w:i/>
          <w:sz w:val="28"/>
          <w:szCs w:val="28"/>
        </w:rPr>
        <w:t xml:space="preserve">. Тверь  </w:t>
      </w:r>
      <w:r w:rsidR="00D82E3C" w:rsidRPr="00676468">
        <w:rPr>
          <w:rFonts w:ascii="Times New Roman" w:hAnsi="Times New Roman" w:cs="Times New Roman"/>
          <w:i/>
          <w:sz w:val="28"/>
          <w:szCs w:val="28"/>
        </w:rPr>
        <w:t xml:space="preserve"> Грязнова А.В.</w:t>
      </w:r>
      <w:r w:rsidRPr="00676468">
        <w:rPr>
          <w:rFonts w:ascii="Times New Roman" w:hAnsi="Times New Roman" w:cs="Times New Roman"/>
          <w:i/>
          <w:sz w:val="28"/>
          <w:szCs w:val="28"/>
        </w:rPr>
        <w:t xml:space="preserve"> - 1-место</w:t>
      </w:r>
      <w:r w:rsidR="00D82E3C" w:rsidRPr="00676468">
        <w:rPr>
          <w:rFonts w:ascii="Times New Roman" w:hAnsi="Times New Roman" w:cs="Times New Roman"/>
          <w:i/>
          <w:sz w:val="28"/>
          <w:szCs w:val="28"/>
        </w:rPr>
        <w:t xml:space="preserve"> ; </w:t>
      </w:r>
    </w:p>
    <w:p w:rsidR="00676468" w:rsidRPr="00676468" w:rsidRDefault="00676468" w:rsidP="0086398C">
      <w:pPr>
        <w:spacing w:after="0"/>
        <w:jc w:val="both"/>
        <w:rPr>
          <w:rFonts w:ascii="Times New Roman" w:hAnsi="Times New Roman" w:cs="Times New Roman"/>
          <w:b/>
          <w:i/>
          <w:sz w:val="28"/>
          <w:szCs w:val="28"/>
        </w:rPr>
      </w:pPr>
      <w:r>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Первенство Тверской области по волейболу среди юношей и девушек до 17 лет. – 3 место;</w:t>
      </w:r>
      <w:r w:rsidR="00D82E3C" w:rsidRPr="00676468">
        <w:rPr>
          <w:rFonts w:ascii="Times New Roman" w:hAnsi="Times New Roman" w:cs="Times New Roman"/>
          <w:b/>
          <w:i/>
          <w:sz w:val="28"/>
          <w:szCs w:val="28"/>
        </w:rPr>
        <w:t xml:space="preserve"> </w:t>
      </w:r>
    </w:p>
    <w:p w:rsidR="0072580B" w:rsidRDefault="00676468" w:rsidP="0086398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676468">
        <w:rPr>
          <w:rFonts w:ascii="Times New Roman" w:hAnsi="Times New Roman" w:cs="Times New Roman"/>
          <w:i/>
          <w:sz w:val="28"/>
          <w:szCs w:val="28"/>
        </w:rPr>
        <w:t>Региональный спортивный праздник -</w:t>
      </w:r>
      <w:r w:rsidR="0072580B">
        <w:rPr>
          <w:rFonts w:ascii="Times New Roman" w:hAnsi="Times New Roman" w:cs="Times New Roman"/>
          <w:i/>
          <w:sz w:val="28"/>
          <w:szCs w:val="28"/>
        </w:rPr>
        <w:t xml:space="preserve"> </w:t>
      </w:r>
      <w:r w:rsidRPr="00676468">
        <w:rPr>
          <w:rFonts w:ascii="Times New Roman" w:hAnsi="Times New Roman" w:cs="Times New Roman"/>
          <w:i/>
          <w:sz w:val="28"/>
          <w:szCs w:val="28"/>
        </w:rPr>
        <w:t xml:space="preserve">«Кесовогорская осень 2023» - 1 место. </w:t>
      </w:r>
    </w:p>
    <w:p w:rsidR="00676468" w:rsidRPr="00676468" w:rsidRDefault="00676468" w:rsidP="0086398C">
      <w:pPr>
        <w:spacing w:after="0"/>
        <w:jc w:val="both"/>
        <w:rPr>
          <w:rFonts w:ascii="Times New Roman" w:hAnsi="Times New Roman" w:cs="Times New Roman"/>
          <w:i/>
          <w:sz w:val="28"/>
          <w:szCs w:val="28"/>
        </w:rPr>
      </w:pPr>
      <w:r w:rsidRPr="00676468">
        <w:rPr>
          <w:rFonts w:ascii="Times New Roman" w:hAnsi="Times New Roman" w:cs="Times New Roman"/>
          <w:i/>
          <w:sz w:val="28"/>
          <w:szCs w:val="28"/>
        </w:rPr>
        <w:t xml:space="preserve">Межмуниципальный коммерческий турнир по мини-футболу памяти Тюрина.  Г. Кр. Холм – 2 место </w:t>
      </w:r>
    </w:p>
    <w:p w:rsidR="00676468" w:rsidRPr="00676468" w:rsidRDefault="00676468" w:rsidP="0086398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 xml:space="preserve">Тверские областные соревнования по волейболу, девушки </w:t>
      </w:r>
      <w:r w:rsidRPr="00676468">
        <w:rPr>
          <w:rFonts w:ascii="Times New Roman" w:hAnsi="Times New Roman" w:cs="Times New Roman"/>
          <w:i/>
          <w:sz w:val="28"/>
          <w:szCs w:val="28"/>
        </w:rPr>
        <w:t>– 3 место</w:t>
      </w:r>
    </w:p>
    <w:p w:rsidR="00E01DA2" w:rsidRPr="0072580B" w:rsidRDefault="00676468" w:rsidP="0086398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Межрегиональный турнир по футболу</w:t>
      </w:r>
      <w:r w:rsidR="0072580B">
        <w:rPr>
          <w:rFonts w:ascii="Times New Roman" w:hAnsi="Times New Roman" w:cs="Times New Roman"/>
          <w:i/>
          <w:sz w:val="28"/>
          <w:szCs w:val="28"/>
        </w:rPr>
        <w:t xml:space="preserve"> </w:t>
      </w:r>
      <w:r w:rsidR="00D82E3C" w:rsidRPr="00676468">
        <w:rPr>
          <w:rFonts w:ascii="Times New Roman" w:hAnsi="Times New Roman" w:cs="Times New Roman"/>
          <w:i/>
          <w:sz w:val="28"/>
          <w:szCs w:val="28"/>
        </w:rPr>
        <w:t xml:space="preserve"> </w:t>
      </w:r>
      <w:proofErr w:type="gramStart"/>
      <w:r w:rsidR="00D82E3C" w:rsidRPr="00676468">
        <w:rPr>
          <w:rFonts w:ascii="Times New Roman" w:hAnsi="Times New Roman" w:cs="Times New Roman"/>
          <w:i/>
          <w:sz w:val="28"/>
          <w:szCs w:val="28"/>
        </w:rPr>
        <w:t>г</w:t>
      </w:r>
      <w:proofErr w:type="gramEnd"/>
      <w:r w:rsidR="00D82E3C" w:rsidRPr="00676468">
        <w:rPr>
          <w:rFonts w:ascii="Times New Roman" w:hAnsi="Times New Roman" w:cs="Times New Roman"/>
          <w:i/>
          <w:sz w:val="28"/>
          <w:szCs w:val="28"/>
        </w:rPr>
        <w:t>. Устюжна «Кубок Мехмана»-3 место</w:t>
      </w:r>
      <w:r w:rsidR="0072580B">
        <w:rPr>
          <w:rFonts w:ascii="Times New Roman" w:hAnsi="Times New Roman" w:cs="Times New Roman"/>
          <w:i/>
          <w:sz w:val="28"/>
          <w:szCs w:val="28"/>
        </w:rPr>
        <w:t>.</w:t>
      </w:r>
      <w:r w:rsidR="00D82E3C" w:rsidRPr="00676468">
        <w:rPr>
          <w:rFonts w:ascii="Times New Roman" w:hAnsi="Times New Roman" w:cs="Times New Roman"/>
          <w:b/>
          <w:i/>
          <w:sz w:val="28"/>
          <w:szCs w:val="28"/>
        </w:rPr>
        <w:t xml:space="preserve"> </w:t>
      </w:r>
      <w:r w:rsidR="00827075">
        <w:rPr>
          <w:rFonts w:ascii="Times New Roman" w:hAnsi="Times New Roman" w:cs="Times New Roman"/>
          <w:sz w:val="28"/>
          <w:szCs w:val="28"/>
        </w:rPr>
        <w:t xml:space="preserve"> </w:t>
      </w:r>
    </w:p>
    <w:p w:rsidR="00827075"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827075">
        <w:rPr>
          <w:rFonts w:ascii="Times New Roman" w:hAnsi="Times New Roman" w:cs="Times New Roman"/>
          <w:sz w:val="28"/>
          <w:szCs w:val="28"/>
        </w:rPr>
        <w:tab/>
      </w:r>
    </w:p>
    <w:p w:rsidR="00D82E3C" w:rsidRPr="00D82E3C" w:rsidRDefault="00827075" w:rsidP="0086398C">
      <w:pPr>
        <w:spacing w:after="0"/>
        <w:jc w:val="both"/>
        <w:rPr>
          <w:rFonts w:ascii="Times New Roman" w:hAnsi="Times New Roman" w:cs="Times New Roman"/>
          <w:sz w:val="28"/>
          <w:szCs w:val="28"/>
        </w:rPr>
      </w:pPr>
      <w:r>
        <w:rPr>
          <w:rFonts w:ascii="Times New Roman" w:hAnsi="Times New Roman" w:cs="Times New Roman"/>
          <w:sz w:val="28"/>
          <w:szCs w:val="28"/>
        </w:rPr>
        <w:tab/>
      </w:r>
      <w:r w:rsidR="00D82E3C" w:rsidRPr="00D82E3C">
        <w:rPr>
          <w:rFonts w:ascii="Times New Roman" w:hAnsi="Times New Roman" w:cs="Times New Roman"/>
          <w:sz w:val="28"/>
          <w:szCs w:val="28"/>
        </w:rPr>
        <w:t xml:space="preserve"> </w:t>
      </w:r>
      <w:proofErr w:type="gramStart"/>
      <w:r w:rsidR="00D82E3C" w:rsidRPr="00D82E3C">
        <w:rPr>
          <w:rFonts w:ascii="Times New Roman" w:hAnsi="Times New Roman" w:cs="Times New Roman"/>
          <w:sz w:val="28"/>
          <w:szCs w:val="28"/>
        </w:rPr>
        <w:t xml:space="preserve">В Сандовском муниципальном округе эффективно реализуется муниципальная программа </w:t>
      </w:r>
      <w:r w:rsidR="00D82E3C" w:rsidRPr="00827075">
        <w:rPr>
          <w:rFonts w:ascii="Times New Roman" w:hAnsi="Times New Roman" w:cs="Times New Roman"/>
          <w:b/>
          <w:sz w:val="28"/>
          <w:szCs w:val="28"/>
        </w:rPr>
        <w:t>«Развитие молодежной политики Сандовского муниципального округа Тверской области</w:t>
      </w:r>
      <w:r w:rsidR="00D82E3C" w:rsidRPr="00D82E3C">
        <w:rPr>
          <w:rFonts w:ascii="Times New Roman" w:hAnsi="Times New Roman" w:cs="Times New Roman"/>
          <w:sz w:val="28"/>
          <w:szCs w:val="28"/>
        </w:rPr>
        <w:t xml:space="preserve">». </w:t>
      </w:r>
      <w:proofErr w:type="gramEnd"/>
    </w:p>
    <w:p w:rsidR="00827075" w:rsidRDefault="00827075" w:rsidP="008639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Активно развивается волонтерское движение </w:t>
      </w:r>
      <w:r w:rsidR="00D82E3C" w:rsidRPr="00D82E3C">
        <w:rPr>
          <w:rFonts w:ascii="Times New Roman" w:hAnsi="Times New Roman" w:cs="Times New Roman"/>
          <w:sz w:val="28"/>
          <w:szCs w:val="28"/>
        </w:rPr>
        <w:t xml:space="preserve"> </w:t>
      </w:r>
      <w:r>
        <w:rPr>
          <w:rFonts w:ascii="Times New Roman" w:hAnsi="Times New Roman" w:cs="Times New Roman"/>
          <w:sz w:val="28"/>
          <w:szCs w:val="28"/>
        </w:rPr>
        <w:t>по нескольким направлениям.</w:t>
      </w:r>
    </w:p>
    <w:p w:rsidR="00D82E3C" w:rsidRPr="00D82E3C" w:rsidRDefault="00D82E3C" w:rsidP="0086398C">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r w:rsidR="00A64C03">
        <w:rPr>
          <w:rFonts w:ascii="Times New Roman" w:hAnsi="Times New Roman" w:cs="Times New Roman"/>
          <w:sz w:val="28"/>
          <w:szCs w:val="28"/>
        </w:rPr>
        <w:tab/>
      </w:r>
      <w:r w:rsidRPr="00D82E3C">
        <w:rPr>
          <w:rFonts w:ascii="Times New Roman" w:hAnsi="Times New Roman" w:cs="Times New Roman"/>
          <w:sz w:val="28"/>
          <w:szCs w:val="28"/>
        </w:rPr>
        <w:t xml:space="preserve"> </w:t>
      </w:r>
      <w:r w:rsidR="0058128A">
        <w:rPr>
          <w:rFonts w:ascii="Times New Roman" w:hAnsi="Times New Roman" w:cs="Times New Roman"/>
          <w:sz w:val="28"/>
          <w:szCs w:val="28"/>
        </w:rPr>
        <w:t xml:space="preserve">Эффективно </w:t>
      </w:r>
      <w:r w:rsidR="00827075">
        <w:rPr>
          <w:rFonts w:ascii="Times New Roman" w:hAnsi="Times New Roman" w:cs="Times New Roman"/>
          <w:sz w:val="28"/>
          <w:szCs w:val="28"/>
        </w:rPr>
        <w:t xml:space="preserve">работает Сандовский штаб </w:t>
      </w:r>
      <w:r w:rsidRPr="00D82E3C">
        <w:rPr>
          <w:rFonts w:ascii="Times New Roman" w:hAnsi="Times New Roman" w:cs="Times New Roman"/>
          <w:sz w:val="28"/>
          <w:szCs w:val="28"/>
        </w:rPr>
        <w:t>#МЫВМЕСТЕ</w:t>
      </w:r>
      <w:r w:rsidR="00827075">
        <w:rPr>
          <w:rFonts w:ascii="Times New Roman" w:hAnsi="Times New Roman" w:cs="Times New Roman"/>
          <w:sz w:val="28"/>
          <w:szCs w:val="28"/>
        </w:rPr>
        <w:t>.</w:t>
      </w:r>
      <w:r w:rsidRPr="00D82E3C">
        <w:rPr>
          <w:rFonts w:ascii="Times New Roman" w:hAnsi="Times New Roman" w:cs="Times New Roman"/>
          <w:sz w:val="28"/>
          <w:szCs w:val="28"/>
        </w:rPr>
        <w:t xml:space="preserve"> </w:t>
      </w:r>
      <w:r w:rsidR="00827075">
        <w:rPr>
          <w:rFonts w:ascii="Times New Roman" w:hAnsi="Times New Roman" w:cs="Times New Roman"/>
          <w:sz w:val="28"/>
          <w:szCs w:val="28"/>
        </w:rPr>
        <w:t>Волонтеры оказывают помощь одиноко проживающим пожилым гражданам, совместно с тверским Благотворительным фондом помогли в обеспечении дровами 5 одиноким пенсионерам. В подарок к Новому году</w:t>
      </w:r>
      <w:r w:rsidRPr="00D82E3C">
        <w:rPr>
          <w:rFonts w:ascii="Times New Roman" w:hAnsi="Times New Roman" w:cs="Times New Roman"/>
          <w:sz w:val="28"/>
          <w:szCs w:val="28"/>
        </w:rPr>
        <w:t xml:space="preserve"> </w:t>
      </w:r>
      <w:r w:rsidR="00827075">
        <w:rPr>
          <w:rFonts w:ascii="Times New Roman" w:hAnsi="Times New Roman" w:cs="Times New Roman"/>
          <w:sz w:val="28"/>
          <w:szCs w:val="28"/>
        </w:rPr>
        <w:t>участники акции отправили 256 па</w:t>
      </w:r>
      <w:r w:rsidR="00A64C03">
        <w:rPr>
          <w:rFonts w:ascii="Times New Roman" w:hAnsi="Times New Roman" w:cs="Times New Roman"/>
          <w:sz w:val="28"/>
          <w:szCs w:val="28"/>
        </w:rPr>
        <w:t>р связанных своими руками носков и варежек</w:t>
      </w:r>
      <w:r w:rsidRPr="00D82E3C">
        <w:rPr>
          <w:rFonts w:ascii="Times New Roman" w:hAnsi="Times New Roman" w:cs="Times New Roman"/>
          <w:sz w:val="28"/>
          <w:szCs w:val="28"/>
        </w:rPr>
        <w:t xml:space="preserve"> </w:t>
      </w:r>
      <w:r w:rsidR="00A64C03">
        <w:rPr>
          <w:rFonts w:ascii="Times New Roman" w:hAnsi="Times New Roman" w:cs="Times New Roman"/>
          <w:sz w:val="28"/>
          <w:szCs w:val="28"/>
        </w:rPr>
        <w:t>участникам</w:t>
      </w:r>
      <w:r w:rsidRPr="00D82E3C">
        <w:rPr>
          <w:rFonts w:ascii="Times New Roman" w:hAnsi="Times New Roman" w:cs="Times New Roman"/>
          <w:sz w:val="28"/>
          <w:szCs w:val="28"/>
        </w:rPr>
        <w:t xml:space="preserve"> СВО и детям из семейных центров </w:t>
      </w:r>
      <w:proofErr w:type="gramStart"/>
      <w:r w:rsidRPr="00D82E3C">
        <w:rPr>
          <w:rFonts w:ascii="Times New Roman" w:hAnsi="Times New Roman" w:cs="Times New Roman"/>
          <w:sz w:val="28"/>
          <w:szCs w:val="28"/>
        </w:rPr>
        <w:t>г</w:t>
      </w:r>
      <w:proofErr w:type="gramEnd"/>
      <w:r w:rsidRPr="00D82E3C">
        <w:rPr>
          <w:rFonts w:ascii="Times New Roman" w:hAnsi="Times New Roman" w:cs="Times New Roman"/>
          <w:sz w:val="28"/>
          <w:szCs w:val="28"/>
        </w:rPr>
        <w:t xml:space="preserve">. Весьегонск и п. Молоково. </w:t>
      </w:r>
    </w:p>
    <w:p w:rsidR="00D82E3C" w:rsidRPr="00D82E3C" w:rsidRDefault="00A64C03" w:rsidP="0086398C">
      <w:pPr>
        <w:spacing w:after="0"/>
        <w:jc w:val="both"/>
        <w:rPr>
          <w:rFonts w:ascii="Times New Roman" w:hAnsi="Times New Roman" w:cs="Times New Roman"/>
          <w:sz w:val="28"/>
          <w:szCs w:val="28"/>
        </w:rPr>
      </w:pPr>
      <w:r>
        <w:rPr>
          <w:rFonts w:ascii="Times New Roman" w:hAnsi="Times New Roman" w:cs="Times New Roman"/>
          <w:sz w:val="28"/>
          <w:szCs w:val="28"/>
        </w:rPr>
        <w:tab/>
        <w:t>Традиционно волонтеры</w:t>
      </w:r>
      <w:r w:rsidR="00D82E3C" w:rsidRPr="00D82E3C">
        <w:rPr>
          <w:rFonts w:ascii="Times New Roman" w:hAnsi="Times New Roman" w:cs="Times New Roman"/>
          <w:sz w:val="28"/>
          <w:szCs w:val="28"/>
        </w:rPr>
        <w:t xml:space="preserve"> </w:t>
      </w:r>
      <w:r>
        <w:rPr>
          <w:rFonts w:ascii="Times New Roman" w:hAnsi="Times New Roman" w:cs="Times New Roman"/>
          <w:sz w:val="28"/>
          <w:szCs w:val="28"/>
        </w:rPr>
        <w:t>участвуют в экологических акциях, субботниках.</w:t>
      </w:r>
      <w:r w:rsidR="00D82E3C" w:rsidRPr="00D82E3C">
        <w:rPr>
          <w:rFonts w:ascii="Times New Roman" w:hAnsi="Times New Roman" w:cs="Times New Roman"/>
          <w:sz w:val="28"/>
          <w:szCs w:val="28"/>
        </w:rPr>
        <w:t xml:space="preserve"> </w:t>
      </w:r>
      <w:proofErr w:type="gramStart"/>
      <w:r>
        <w:rPr>
          <w:rFonts w:ascii="Times New Roman" w:hAnsi="Times New Roman" w:cs="Times New Roman"/>
          <w:sz w:val="28"/>
          <w:szCs w:val="28"/>
        </w:rPr>
        <w:t>Благоустраивают детские площадки и наводят</w:t>
      </w:r>
      <w:proofErr w:type="gramEnd"/>
      <w:r>
        <w:rPr>
          <w:rFonts w:ascii="Times New Roman" w:hAnsi="Times New Roman" w:cs="Times New Roman"/>
          <w:sz w:val="28"/>
          <w:szCs w:val="28"/>
        </w:rPr>
        <w:t xml:space="preserve"> возле них порядок. </w:t>
      </w:r>
    </w:p>
    <w:p w:rsidR="004D74F2" w:rsidRPr="00D82E3C" w:rsidRDefault="004D74F2" w:rsidP="004D74F2">
      <w:pPr>
        <w:spacing w:after="0"/>
        <w:jc w:val="both"/>
        <w:rPr>
          <w:rFonts w:ascii="Times New Roman" w:hAnsi="Times New Roman" w:cs="Times New Roman"/>
          <w:sz w:val="28"/>
          <w:szCs w:val="28"/>
        </w:rPr>
      </w:pPr>
      <w:r>
        <w:rPr>
          <w:rFonts w:ascii="Times New Roman" w:hAnsi="Times New Roman"/>
          <w:bCs/>
          <w:sz w:val="28"/>
          <w:szCs w:val="28"/>
        </w:rPr>
        <w:tab/>
        <w:t xml:space="preserve">Одно из важных направлений молодежной политики - активное  вовлечение подростков и молодежи в военно–патриотическое движение ЮНАРМИЯ. Муниципальное отделение всероссийского школьного движения насчитывает 39 участников. На сегодняшний день организованы  отряды во всех школах Сандовского округа. </w:t>
      </w:r>
      <w:r>
        <w:rPr>
          <w:rFonts w:ascii="Times New Roman" w:hAnsi="Times New Roman"/>
          <w:sz w:val="28"/>
          <w:szCs w:val="28"/>
        </w:rPr>
        <w:t xml:space="preserve">Оснащение формой осуществляется по линии Министерства молодёжной политики. За год получено 9 комплектов </w:t>
      </w:r>
      <w:r w:rsidRPr="00D82E3C">
        <w:rPr>
          <w:rFonts w:ascii="Times New Roman" w:hAnsi="Times New Roman" w:cs="Times New Roman"/>
          <w:sz w:val="28"/>
          <w:szCs w:val="28"/>
        </w:rPr>
        <w:t xml:space="preserve"> зимней формы на общую </w:t>
      </w:r>
      <w:r>
        <w:rPr>
          <w:rFonts w:ascii="Times New Roman" w:hAnsi="Times New Roman" w:cs="Times New Roman"/>
          <w:sz w:val="28"/>
          <w:szCs w:val="28"/>
        </w:rPr>
        <w:t xml:space="preserve">сумму </w:t>
      </w:r>
      <w:r w:rsidRPr="00D82E3C">
        <w:rPr>
          <w:rFonts w:ascii="Times New Roman" w:hAnsi="Times New Roman" w:cs="Times New Roman"/>
          <w:sz w:val="28"/>
          <w:szCs w:val="28"/>
        </w:rPr>
        <w:t>209 727 рублей.</w:t>
      </w:r>
    </w:p>
    <w:p w:rsidR="00827075" w:rsidRPr="00043516" w:rsidRDefault="004D74F2" w:rsidP="0086398C">
      <w:pPr>
        <w:spacing w:after="0"/>
        <w:jc w:val="both"/>
        <w:rPr>
          <w:rFonts w:ascii="Times New Roman" w:hAnsi="Times New Roman" w:cs="Times New Roman"/>
          <w:sz w:val="28"/>
          <w:szCs w:val="28"/>
        </w:rPr>
      </w:pPr>
      <w:r>
        <w:rPr>
          <w:rFonts w:ascii="Times New Roman" w:hAnsi="Times New Roman"/>
          <w:sz w:val="28"/>
          <w:szCs w:val="28"/>
        </w:rPr>
        <w:tab/>
        <w:t xml:space="preserve"> </w:t>
      </w:r>
      <w:r>
        <w:rPr>
          <w:rFonts w:ascii="Times New Roman" w:hAnsi="Times New Roman"/>
          <w:bCs/>
          <w:sz w:val="28"/>
          <w:szCs w:val="28"/>
        </w:rPr>
        <w:t xml:space="preserve">Юнармейцы и волонтеры - активные участники многих полезных дел: </w:t>
      </w:r>
      <w:r w:rsidRPr="00D82E3C">
        <w:rPr>
          <w:rFonts w:ascii="Times New Roman" w:hAnsi="Times New Roman" w:cs="Times New Roman"/>
          <w:sz w:val="28"/>
          <w:szCs w:val="28"/>
        </w:rPr>
        <w:t>«Георгиевская ленточка», «Вперёд к Победе!», «Дорога к обелиску», «</w:t>
      </w:r>
      <w:r w:rsidR="0058128A">
        <w:rPr>
          <w:rFonts w:ascii="Times New Roman" w:hAnsi="Times New Roman" w:cs="Times New Roman"/>
          <w:sz w:val="28"/>
          <w:szCs w:val="28"/>
        </w:rPr>
        <w:t>Свеча Памяти», «Блокадный хлеб» и многих других.</w:t>
      </w:r>
      <w:r w:rsidR="002E325B" w:rsidRPr="00D82E3C">
        <w:rPr>
          <w:rFonts w:ascii="Times New Roman" w:hAnsi="Times New Roman" w:cs="Times New Roman"/>
          <w:sz w:val="28"/>
          <w:szCs w:val="28"/>
        </w:rPr>
        <w:t xml:space="preserve">   </w:t>
      </w:r>
    </w:p>
    <w:p w:rsidR="004D74F2" w:rsidRPr="004D74F2" w:rsidRDefault="00E87634" w:rsidP="004D74F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82E3C" w:rsidRPr="00D82E3C">
        <w:rPr>
          <w:rFonts w:ascii="Times New Roman" w:hAnsi="Times New Roman" w:cs="Times New Roman"/>
          <w:sz w:val="28"/>
          <w:szCs w:val="28"/>
        </w:rPr>
        <w:t xml:space="preserve">В </w:t>
      </w:r>
      <w:proofErr w:type="gramStart"/>
      <w:r w:rsidR="00D82E3C" w:rsidRPr="00D82E3C">
        <w:rPr>
          <w:rFonts w:ascii="Times New Roman" w:hAnsi="Times New Roman" w:cs="Times New Roman"/>
          <w:sz w:val="28"/>
          <w:szCs w:val="28"/>
        </w:rPr>
        <w:t>рамках</w:t>
      </w:r>
      <w:proofErr w:type="gramEnd"/>
      <w:r w:rsidR="00D82E3C" w:rsidRPr="00D82E3C">
        <w:rPr>
          <w:rFonts w:ascii="Times New Roman" w:hAnsi="Times New Roman" w:cs="Times New Roman"/>
          <w:sz w:val="28"/>
          <w:szCs w:val="28"/>
        </w:rPr>
        <w:t xml:space="preserve"> реализации регионального проекта «Патриотическое воспитание</w:t>
      </w:r>
      <w:r>
        <w:rPr>
          <w:rFonts w:ascii="Times New Roman" w:hAnsi="Times New Roman" w:cs="Times New Roman"/>
          <w:sz w:val="28"/>
          <w:szCs w:val="28"/>
        </w:rPr>
        <w:t xml:space="preserve"> </w:t>
      </w:r>
      <w:r w:rsidR="00D82E3C" w:rsidRPr="00D82E3C">
        <w:rPr>
          <w:rFonts w:ascii="Times New Roman" w:hAnsi="Times New Roman" w:cs="Times New Roman"/>
          <w:sz w:val="28"/>
          <w:szCs w:val="28"/>
        </w:rPr>
        <w:t>граждан Российской Федерации» в Сандовском муниципальном округе проведен фестиваль работающей молодёжи Тверской</w:t>
      </w:r>
      <w:r w:rsidR="0058128A">
        <w:rPr>
          <w:rFonts w:ascii="Times New Roman" w:hAnsi="Times New Roman" w:cs="Times New Roman"/>
          <w:sz w:val="28"/>
          <w:szCs w:val="28"/>
        </w:rPr>
        <w:t xml:space="preserve"> области «Сандовские рассветы». </w:t>
      </w:r>
      <w:proofErr w:type="gramStart"/>
      <w:r w:rsidR="00D82E3C" w:rsidRPr="00D82E3C">
        <w:rPr>
          <w:rFonts w:ascii="Times New Roman" w:hAnsi="Times New Roman" w:cs="Times New Roman"/>
          <w:sz w:val="28"/>
          <w:szCs w:val="28"/>
        </w:rPr>
        <w:t>На фестивале приняли участие более двухсот человек из разных муниципальных образований Тверской области, а также гостей из Новгородской и Вологодской областей.</w:t>
      </w:r>
      <w:proofErr w:type="gramEnd"/>
      <w:r w:rsidR="00D82E3C" w:rsidRPr="00D82E3C">
        <w:rPr>
          <w:rFonts w:ascii="Times New Roman" w:hAnsi="Times New Roman" w:cs="Times New Roman"/>
          <w:sz w:val="28"/>
          <w:szCs w:val="28"/>
        </w:rPr>
        <w:t xml:space="preserve"> Два дня фестиваля проходили в рамках насыщенной спортивной и творческой программы. </w:t>
      </w:r>
    </w:p>
    <w:p w:rsidR="00D82E3C" w:rsidRPr="002E325B" w:rsidRDefault="002E325B" w:rsidP="002E325B">
      <w:pPr>
        <w:spacing w:after="0" w:line="240" w:lineRule="auto"/>
        <w:jc w:val="both"/>
      </w:pPr>
      <w:r>
        <w:rPr>
          <w:rFonts w:ascii="Times New Roman" w:hAnsi="Times New Roman"/>
          <w:sz w:val="28"/>
          <w:szCs w:val="28"/>
        </w:rPr>
        <w:tab/>
      </w:r>
      <w:r w:rsidR="004D74F2">
        <w:rPr>
          <w:rFonts w:ascii="Times New Roman" w:hAnsi="Times New Roman"/>
          <w:sz w:val="28"/>
          <w:szCs w:val="28"/>
        </w:rPr>
        <w:t>Всего с участием подростков и молодёжи в 2023 году по всем направлениям проведено 347 мероприятий.</w:t>
      </w:r>
      <w:r w:rsidR="00D82E3C" w:rsidRPr="00D82E3C">
        <w:rPr>
          <w:rFonts w:ascii="Times New Roman" w:hAnsi="Times New Roman" w:cs="Times New Roman"/>
          <w:sz w:val="28"/>
          <w:szCs w:val="28"/>
        </w:rPr>
        <w:t xml:space="preserve"> </w:t>
      </w:r>
    </w:p>
    <w:p w:rsidR="004838DD" w:rsidRPr="008E340F" w:rsidRDefault="00D82E3C" w:rsidP="008E340F">
      <w:pPr>
        <w:spacing w:after="0"/>
        <w:jc w:val="both"/>
        <w:rPr>
          <w:rFonts w:ascii="Times New Roman" w:hAnsi="Times New Roman" w:cs="Times New Roman"/>
          <w:sz w:val="28"/>
          <w:szCs w:val="28"/>
        </w:rPr>
      </w:pPr>
      <w:r w:rsidRPr="00D82E3C">
        <w:rPr>
          <w:rFonts w:ascii="Times New Roman" w:hAnsi="Times New Roman" w:cs="Times New Roman"/>
          <w:sz w:val="28"/>
          <w:szCs w:val="28"/>
        </w:rPr>
        <w:t xml:space="preserve">    </w:t>
      </w:r>
    </w:p>
    <w:p w:rsidR="0058128A" w:rsidRPr="008A25BA" w:rsidRDefault="004838DD" w:rsidP="008A25BA">
      <w:pPr>
        <w:tabs>
          <w:tab w:val="left" w:pos="709"/>
        </w:tabs>
        <w:jc w:val="both"/>
        <w:rPr>
          <w:rFonts w:cs="Times New Roman CYR"/>
          <w:b/>
          <w:sz w:val="28"/>
          <w:szCs w:val="28"/>
        </w:rPr>
      </w:pPr>
      <w:r>
        <w:rPr>
          <w:rFonts w:ascii="Times New Roman CYR" w:hAnsi="Times New Roman CYR" w:cs="Times New Roman CYR"/>
          <w:b/>
          <w:sz w:val="28"/>
          <w:szCs w:val="28"/>
        </w:rPr>
        <w:tab/>
      </w:r>
      <w:r w:rsidR="0058128A">
        <w:rPr>
          <w:rFonts w:ascii="Times New Roman CYR" w:hAnsi="Times New Roman CYR" w:cs="Times New Roman CYR"/>
          <w:b/>
          <w:sz w:val="28"/>
          <w:szCs w:val="28"/>
        </w:rPr>
        <w:t>РАБОТА С НАСЕЛЕНИЕМ</w:t>
      </w:r>
    </w:p>
    <w:p w:rsidR="008A25BA" w:rsidRPr="0086398C" w:rsidRDefault="008A25BA" w:rsidP="008A25BA">
      <w:pPr>
        <w:spacing w:before="150"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6398C">
        <w:rPr>
          <w:rFonts w:ascii="Times New Roman" w:eastAsia="Times New Roman" w:hAnsi="Times New Roman" w:cs="Times New Roman"/>
          <w:color w:val="000000"/>
          <w:sz w:val="28"/>
          <w:szCs w:val="28"/>
          <w:lang w:eastAsia="ru-RU"/>
        </w:rPr>
        <w:t>Одним из направлений деятельности органов местного самоуправления является предоставление государственных и муниципальных услуг населению.</w:t>
      </w:r>
      <w:r>
        <w:rPr>
          <w:rFonts w:ascii="Times New Roman" w:eastAsia="Times New Roman" w:hAnsi="Times New Roman" w:cs="Times New Roman"/>
          <w:color w:val="000000"/>
          <w:sz w:val="28"/>
          <w:szCs w:val="28"/>
          <w:lang w:eastAsia="ru-RU"/>
        </w:rPr>
        <w:t xml:space="preserve"> </w:t>
      </w:r>
      <w:r w:rsidRPr="0086398C">
        <w:rPr>
          <w:rFonts w:ascii="Times New Roman" w:eastAsia="TimesNewRoman" w:hAnsi="Times New Roman" w:cs="Times New Roman"/>
          <w:sz w:val="28"/>
          <w:szCs w:val="28"/>
          <w:lang w:eastAsia="ru-RU"/>
        </w:rPr>
        <w:t>Структурными подразделениями Администрации муниципального округа</w:t>
      </w:r>
      <w:r>
        <w:rPr>
          <w:rFonts w:ascii="Times New Roman" w:eastAsia="TimesNewRoman" w:hAnsi="Times New Roman" w:cs="Times New Roman"/>
          <w:sz w:val="28"/>
          <w:szCs w:val="28"/>
          <w:lang w:eastAsia="ru-RU"/>
        </w:rPr>
        <w:t xml:space="preserve">  оказано за 2023 год  2</w:t>
      </w:r>
      <w:r w:rsidRPr="0086398C">
        <w:rPr>
          <w:rFonts w:ascii="Times New Roman" w:eastAsia="TimesNewRoman" w:hAnsi="Times New Roman" w:cs="Times New Roman"/>
          <w:sz w:val="28"/>
          <w:szCs w:val="28"/>
          <w:lang w:eastAsia="ru-RU"/>
        </w:rPr>
        <w:t>163</w:t>
      </w:r>
      <w:r w:rsidRPr="0086398C">
        <w:rPr>
          <w:rFonts w:ascii="Times New Roman" w:eastAsia="TimesNewRoman" w:hAnsi="Times New Roman" w:cs="Times New Roman"/>
          <w:color w:val="FF0000"/>
          <w:sz w:val="28"/>
          <w:szCs w:val="28"/>
          <w:lang w:eastAsia="ru-RU"/>
        </w:rPr>
        <w:t xml:space="preserve">   </w:t>
      </w:r>
      <w:r>
        <w:rPr>
          <w:rFonts w:ascii="Times New Roman" w:eastAsia="TimesNewRoman" w:hAnsi="Times New Roman" w:cs="Times New Roman"/>
          <w:sz w:val="28"/>
          <w:szCs w:val="28"/>
          <w:lang w:eastAsia="ru-RU"/>
        </w:rPr>
        <w:t>муниципальные</w:t>
      </w:r>
      <w:r w:rsidRPr="0086398C">
        <w:rPr>
          <w:rFonts w:ascii="Times New Roman" w:eastAsia="TimesNewRoman" w:hAnsi="Times New Roman" w:cs="Times New Roman"/>
          <w:sz w:val="28"/>
          <w:szCs w:val="28"/>
          <w:lang w:eastAsia="ru-RU"/>
        </w:rPr>
        <w:t xml:space="preserve"> услуги. </w:t>
      </w:r>
    </w:p>
    <w:p w:rsidR="008A25BA" w:rsidRPr="0086398C" w:rsidRDefault="008A25BA" w:rsidP="008A25BA">
      <w:pPr>
        <w:spacing w:before="15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86398C">
        <w:rPr>
          <w:rFonts w:ascii="Times New Roman" w:eastAsia="Times New Roman" w:hAnsi="Times New Roman" w:cs="Times New Roman"/>
          <w:color w:val="000000"/>
          <w:sz w:val="28"/>
          <w:szCs w:val="28"/>
          <w:lang w:eastAsia="ru-RU"/>
        </w:rPr>
        <w:t xml:space="preserve">В многофункциональном </w:t>
      </w:r>
      <w:proofErr w:type="gramStart"/>
      <w:r w:rsidRPr="0086398C">
        <w:rPr>
          <w:rFonts w:ascii="Times New Roman" w:eastAsia="Times New Roman" w:hAnsi="Times New Roman" w:cs="Times New Roman"/>
          <w:color w:val="000000"/>
          <w:sz w:val="28"/>
          <w:szCs w:val="28"/>
          <w:lang w:eastAsia="ru-RU"/>
        </w:rPr>
        <w:t>центре</w:t>
      </w:r>
      <w:proofErr w:type="gramEnd"/>
      <w:r w:rsidRPr="0086398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организовано предоставление </w:t>
      </w:r>
      <w:r w:rsidRPr="0086398C">
        <w:rPr>
          <w:rFonts w:ascii="Times New Roman" w:eastAsia="TimesNewRoman" w:hAnsi="Times New Roman" w:cs="Times New Roman"/>
          <w:sz w:val="28"/>
          <w:szCs w:val="28"/>
          <w:lang w:eastAsia="ru-RU"/>
        </w:rPr>
        <w:t xml:space="preserve">353 услуг, из них 98 федеральные,  184 региональные, 45 муниципальные </w:t>
      </w:r>
      <w:r w:rsidRPr="000A1E35">
        <w:rPr>
          <w:rFonts w:ascii="Times New Roman" w:eastAsia="TimesNewRoman" w:hAnsi="Times New Roman" w:cs="Times New Roman"/>
          <w:sz w:val="28"/>
          <w:szCs w:val="28"/>
          <w:lang w:eastAsia="ru-RU"/>
        </w:rPr>
        <w:t>(26 иные)</w:t>
      </w:r>
      <w:r w:rsidR="000A1E35">
        <w:rPr>
          <w:rFonts w:ascii="Times New Roman" w:eastAsia="TimesNewRoman" w:hAnsi="Times New Roman" w:cs="Times New Roman"/>
          <w:color w:val="FF0000"/>
          <w:sz w:val="28"/>
          <w:szCs w:val="28"/>
          <w:lang w:eastAsia="ru-RU"/>
        </w:rPr>
        <w:t>.</w:t>
      </w:r>
    </w:p>
    <w:p w:rsidR="008A25BA" w:rsidRPr="0086398C" w:rsidRDefault="000A1E35" w:rsidP="008A25BA">
      <w:pPr>
        <w:spacing w:after="0"/>
        <w:jc w:val="both"/>
        <w:rPr>
          <w:rFonts w:ascii="Times New Roman" w:eastAsia="TimesNewRoman" w:hAnsi="Times New Roman" w:cs="Times New Roman"/>
          <w:sz w:val="28"/>
          <w:szCs w:val="28"/>
          <w:lang w:eastAsia="ru-RU"/>
        </w:rPr>
      </w:pPr>
      <w:r>
        <w:rPr>
          <w:rFonts w:ascii="Times New Roman" w:eastAsia="TimesNewRoman" w:hAnsi="Times New Roman" w:cs="Times New Roman"/>
          <w:sz w:val="28"/>
          <w:szCs w:val="28"/>
          <w:lang w:eastAsia="ru-RU"/>
        </w:rPr>
        <w:tab/>
      </w:r>
      <w:r w:rsidR="008A25BA" w:rsidRPr="0086398C">
        <w:rPr>
          <w:rFonts w:ascii="Times New Roman" w:eastAsia="TimesNewRoman" w:hAnsi="Times New Roman" w:cs="Times New Roman"/>
          <w:sz w:val="28"/>
          <w:szCs w:val="28"/>
          <w:lang w:eastAsia="ru-RU"/>
        </w:rPr>
        <w:t xml:space="preserve">За </w:t>
      </w:r>
      <w:r>
        <w:rPr>
          <w:rFonts w:ascii="Times New Roman" w:eastAsia="TimesNewRoman" w:hAnsi="Times New Roman" w:cs="Times New Roman"/>
          <w:sz w:val="28"/>
          <w:szCs w:val="28"/>
          <w:lang w:eastAsia="ru-RU"/>
        </w:rPr>
        <w:t xml:space="preserve">год МФЦ </w:t>
      </w:r>
      <w:r w:rsidR="008A25BA" w:rsidRPr="0086398C">
        <w:rPr>
          <w:rFonts w:ascii="Times New Roman" w:eastAsia="TimesNewRoman" w:hAnsi="Times New Roman" w:cs="Times New Roman"/>
          <w:sz w:val="28"/>
          <w:szCs w:val="28"/>
          <w:lang w:eastAsia="ru-RU"/>
        </w:rPr>
        <w:t xml:space="preserve">по  принципу «одного окна» </w:t>
      </w:r>
      <w:r w:rsidRPr="0086398C">
        <w:rPr>
          <w:rFonts w:ascii="Times New Roman" w:eastAsia="TimesNewRoman" w:hAnsi="Times New Roman" w:cs="Times New Roman"/>
          <w:sz w:val="28"/>
          <w:szCs w:val="28"/>
          <w:lang w:eastAsia="ru-RU"/>
        </w:rPr>
        <w:t xml:space="preserve">оказано </w:t>
      </w:r>
      <w:r w:rsidR="008A25BA" w:rsidRPr="0086398C">
        <w:rPr>
          <w:rFonts w:ascii="Times New Roman" w:eastAsia="TimesNewRoman" w:hAnsi="Times New Roman" w:cs="Times New Roman"/>
          <w:sz w:val="28"/>
          <w:szCs w:val="28"/>
          <w:lang w:eastAsia="ru-RU"/>
        </w:rPr>
        <w:t>8314 услуг в том числе: федеральные – 4665, региональные - 1006 , муниципальные – 124</w:t>
      </w:r>
      <w:r>
        <w:rPr>
          <w:rFonts w:ascii="Times New Roman" w:eastAsia="TimesNewRoman" w:hAnsi="Times New Roman" w:cs="Times New Roman"/>
          <w:sz w:val="28"/>
          <w:szCs w:val="28"/>
          <w:lang w:eastAsia="ru-RU"/>
        </w:rPr>
        <w:t>.</w:t>
      </w:r>
    </w:p>
    <w:p w:rsidR="00043516" w:rsidRDefault="008A25BA" w:rsidP="008A25BA">
      <w:pPr>
        <w:spacing w:after="0"/>
        <w:jc w:val="both"/>
        <w:rPr>
          <w:rFonts w:ascii="Times New Roman" w:eastAsia="Times New Roman" w:hAnsi="Times New Roman" w:cs="Times New Roman"/>
          <w:color w:val="000000"/>
          <w:sz w:val="28"/>
          <w:szCs w:val="28"/>
          <w:lang w:eastAsia="ru-RU"/>
        </w:rPr>
      </w:pPr>
      <w:r w:rsidRPr="0086398C">
        <w:rPr>
          <w:rFonts w:ascii="Times New Roman" w:eastAsia="TimesNewRoman" w:hAnsi="Times New Roman" w:cs="Times New Roman"/>
          <w:sz w:val="28"/>
          <w:szCs w:val="28"/>
          <w:lang w:eastAsia="ru-RU"/>
        </w:rPr>
        <w:t xml:space="preserve"> </w:t>
      </w:r>
      <w:r w:rsidR="000A1E35">
        <w:rPr>
          <w:rFonts w:ascii="Times New Roman" w:eastAsia="Times New Roman" w:hAnsi="Times New Roman" w:cs="Times New Roman"/>
          <w:color w:val="000000"/>
          <w:sz w:val="28"/>
          <w:szCs w:val="28"/>
          <w:lang w:eastAsia="ru-RU"/>
        </w:rPr>
        <w:tab/>
      </w:r>
      <w:r w:rsidRPr="0086398C">
        <w:rPr>
          <w:rFonts w:ascii="Times New Roman" w:eastAsia="Times New Roman" w:hAnsi="Times New Roman" w:cs="Times New Roman"/>
          <w:color w:val="000000"/>
          <w:sz w:val="28"/>
          <w:szCs w:val="28"/>
          <w:lang w:eastAsia="ru-RU"/>
        </w:rPr>
        <w:t xml:space="preserve">По-прежнему наиболее востребованными для жителей являются услуги в сфере социальной поддержки населения, МВД, Росреестра, обращений в Пенсионный фонд.  </w:t>
      </w:r>
      <w:r w:rsidR="000A1E35">
        <w:rPr>
          <w:rFonts w:ascii="Times New Roman" w:eastAsia="Times New Roman" w:hAnsi="Times New Roman" w:cs="Times New Roman"/>
          <w:color w:val="000000"/>
          <w:sz w:val="28"/>
          <w:szCs w:val="28"/>
          <w:lang w:eastAsia="ru-RU"/>
        </w:rPr>
        <w:t>Спектр услуг с каждым годом расширяется. С 2024</w:t>
      </w:r>
      <w:r w:rsidRPr="0086398C">
        <w:rPr>
          <w:rFonts w:ascii="Times New Roman" w:eastAsia="Times New Roman" w:hAnsi="Times New Roman" w:cs="Times New Roman"/>
          <w:color w:val="000000"/>
          <w:sz w:val="28"/>
          <w:szCs w:val="28"/>
          <w:lang w:eastAsia="ru-RU"/>
        </w:rPr>
        <w:t xml:space="preserve"> года ведется  рассмотрение обращений   ЕРКЦ -  прием заявлений от физических лиц через программу БРИС ЖКХ. </w:t>
      </w:r>
      <w:r w:rsidR="000A1E35">
        <w:rPr>
          <w:rFonts w:ascii="Times New Roman" w:eastAsia="Times New Roman" w:hAnsi="Times New Roman" w:cs="Times New Roman"/>
          <w:color w:val="000000"/>
          <w:sz w:val="28"/>
          <w:szCs w:val="28"/>
          <w:lang w:eastAsia="ru-RU"/>
        </w:rPr>
        <w:t>Принимаются обращения на получение «карт</w:t>
      </w:r>
      <w:r w:rsidRPr="0086398C">
        <w:rPr>
          <w:rFonts w:ascii="Times New Roman" w:eastAsia="Times New Roman" w:hAnsi="Times New Roman" w:cs="Times New Roman"/>
          <w:color w:val="000000"/>
          <w:sz w:val="28"/>
          <w:szCs w:val="28"/>
          <w:lang w:eastAsia="ru-RU"/>
        </w:rPr>
        <w:t xml:space="preserve"> болельщика» и «Пушкинской карты»</w:t>
      </w:r>
      <w:r w:rsidR="000A1E35">
        <w:rPr>
          <w:rFonts w:ascii="Times New Roman" w:eastAsia="Times New Roman" w:hAnsi="Times New Roman" w:cs="Times New Roman"/>
          <w:color w:val="000000"/>
          <w:sz w:val="28"/>
          <w:szCs w:val="28"/>
          <w:lang w:eastAsia="ru-RU"/>
        </w:rPr>
        <w:t xml:space="preserve">, </w:t>
      </w:r>
      <w:r w:rsidRPr="0086398C">
        <w:rPr>
          <w:rFonts w:ascii="Times New Roman" w:eastAsia="Times New Roman" w:hAnsi="Times New Roman" w:cs="Times New Roman"/>
          <w:color w:val="000000"/>
          <w:sz w:val="28"/>
          <w:szCs w:val="28"/>
          <w:lang w:eastAsia="ru-RU"/>
        </w:rPr>
        <w:t>заявления по банкротству физических лиц, оказывается помощь в открытии счетов ЮЛ И И</w:t>
      </w:r>
      <w:r w:rsidR="000A1E35">
        <w:rPr>
          <w:rFonts w:ascii="Times New Roman" w:eastAsia="Times New Roman" w:hAnsi="Times New Roman" w:cs="Times New Roman"/>
          <w:color w:val="000000"/>
          <w:sz w:val="28"/>
          <w:szCs w:val="28"/>
          <w:lang w:eastAsia="ru-RU"/>
        </w:rPr>
        <w:t>П в Сбербанке и Россельхозбанке</w:t>
      </w:r>
      <w:r w:rsidR="00043516">
        <w:rPr>
          <w:rFonts w:ascii="Times New Roman" w:eastAsia="Times New Roman" w:hAnsi="Times New Roman" w:cs="Times New Roman"/>
          <w:color w:val="000000"/>
          <w:sz w:val="28"/>
          <w:szCs w:val="28"/>
          <w:lang w:eastAsia="ru-RU"/>
        </w:rPr>
        <w:t>.</w:t>
      </w:r>
    </w:p>
    <w:p w:rsidR="008A25BA" w:rsidRPr="0086398C" w:rsidRDefault="000A1E35" w:rsidP="008A25B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25BA" w:rsidRPr="0086398C">
        <w:rPr>
          <w:rFonts w:ascii="Times New Roman" w:eastAsia="Times New Roman" w:hAnsi="Times New Roman" w:cs="Times New Roman"/>
          <w:color w:val="000000"/>
          <w:sz w:val="28"/>
          <w:szCs w:val="28"/>
          <w:lang w:eastAsia="ru-RU"/>
        </w:rPr>
        <w:t xml:space="preserve">В этом году тестируется </w:t>
      </w:r>
      <w:proofErr w:type="gramStart"/>
      <w:r w:rsidR="008A25BA" w:rsidRPr="0086398C">
        <w:rPr>
          <w:rFonts w:ascii="Times New Roman" w:eastAsia="Times New Roman" w:hAnsi="Times New Roman" w:cs="Times New Roman"/>
          <w:color w:val="000000"/>
          <w:sz w:val="28"/>
          <w:szCs w:val="28"/>
          <w:lang w:eastAsia="ru-RU"/>
        </w:rPr>
        <w:t>новая</w:t>
      </w:r>
      <w:proofErr w:type="gramEnd"/>
      <w:r w:rsidR="008A25BA" w:rsidRPr="0086398C">
        <w:rPr>
          <w:rFonts w:ascii="Times New Roman" w:eastAsia="Times New Roman" w:hAnsi="Times New Roman" w:cs="Times New Roman"/>
          <w:color w:val="000000"/>
          <w:sz w:val="28"/>
          <w:szCs w:val="28"/>
          <w:lang w:eastAsia="ru-RU"/>
        </w:rPr>
        <w:t xml:space="preserve"> система с целью очной идентификации пользователей для получения электронной цифровой подписи в </w:t>
      </w:r>
      <w:r>
        <w:rPr>
          <w:rFonts w:ascii="Times New Roman" w:eastAsia="Times New Roman" w:hAnsi="Times New Roman" w:cs="Times New Roman"/>
          <w:color w:val="000000"/>
          <w:sz w:val="28"/>
          <w:szCs w:val="28"/>
          <w:lang w:eastAsia="ru-RU"/>
        </w:rPr>
        <w:t>мобильном приложении «Госключ».</w:t>
      </w:r>
    </w:p>
    <w:p w:rsidR="00043516" w:rsidRPr="00043516" w:rsidRDefault="00043516" w:rsidP="00043516">
      <w:pPr>
        <w:spacing w:after="0"/>
        <w:ind w:firstLine="708"/>
        <w:jc w:val="both"/>
        <w:rPr>
          <w:rFonts w:ascii="Times New Roman" w:hAnsi="Times New Roman"/>
          <w:color w:val="000000" w:themeColor="text1"/>
          <w:sz w:val="14"/>
          <w:szCs w:val="28"/>
        </w:rPr>
      </w:pPr>
    </w:p>
    <w:p w:rsidR="00EE0EEE" w:rsidRDefault="00EE0EEE" w:rsidP="00043516">
      <w:pPr>
        <w:spacing w:after="0"/>
        <w:ind w:firstLine="708"/>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Обратная связь с населением обеспечивается через официальный сайт Администрации округа, средства массовой информации, страницы соцсетей и через </w:t>
      </w:r>
      <w:r>
        <w:rPr>
          <w:rFonts w:ascii="Times New Roman" w:hAnsi="Times New Roman"/>
          <w:b/>
          <w:color w:val="000000" w:themeColor="text1"/>
          <w:sz w:val="28"/>
          <w:szCs w:val="28"/>
        </w:rPr>
        <w:t>обращения граждан в органы власти.</w:t>
      </w:r>
    </w:p>
    <w:p w:rsidR="0058128A" w:rsidRDefault="0058128A" w:rsidP="00043516">
      <w:pPr>
        <w:spacing w:after="0"/>
        <w:ind w:firstLine="708"/>
        <w:jc w:val="both"/>
        <w:rPr>
          <w:rFonts w:ascii="Times New Roman" w:hAnsi="Times New Roman"/>
          <w:sz w:val="28"/>
          <w:szCs w:val="28"/>
        </w:rPr>
      </w:pPr>
      <w:r>
        <w:rPr>
          <w:rFonts w:ascii="Times New Roman" w:hAnsi="Times New Roman"/>
          <w:color w:val="000000" w:themeColor="text1"/>
          <w:sz w:val="28"/>
          <w:szCs w:val="28"/>
        </w:rPr>
        <w:t>В администрацию Сандов</w:t>
      </w:r>
      <w:r w:rsidR="00C63F22">
        <w:rPr>
          <w:rFonts w:ascii="Times New Roman" w:hAnsi="Times New Roman"/>
          <w:color w:val="000000" w:themeColor="text1"/>
          <w:sz w:val="28"/>
          <w:szCs w:val="28"/>
        </w:rPr>
        <w:t>ского округа за год поступило 60</w:t>
      </w:r>
      <w:r>
        <w:rPr>
          <w:rFonts w:ascii="Times New Roman" w:hAnsi="Times New Roman"/>
          <w:color w:val="000000" w:themeColor="text1"/>
          <w:sz w:val="28"/>
          <w:szCs w:val="28"/>
        </w:rPr>
        <w:t xml:space="preserve"> письменных обращения граждан. </w:t>
      </w:r>
      <w:r>
        <w:rPr>
          <w:rFonts w:ascii="Times New Roman" w:hAnsi="Times New Roman"/>
          <w:color w:val="000000" w:themeColor="text1"/>
          <w:sz w:val="28"/>
          <w:szCs w:val="28"/>
        </w:rPr>
        <w:tab/>
        <w:t xml:space="preserve">На личный прием к главе </w:t>
      </w:r>
      <w:proofErr w:type="gramStart"/>
      <w:r>
        <w:rPr>
          <w:rFonts w:ascii="Times New Roman" w:hAnsi="Times New Roman"/>
          <w:color w:val="000000" w:themeColor="text1"/>
          <w:sz w:val="28"/>
          <w:szCs w:val="28"/>
        </w:rPr>
        <w:t>муниципального</w:t>
      </w:r>
      <w:proofErr w:type="gramEnd"/>
      <w:r>
        <w:rPr>
          <w:rFonts w:ascii="Times New Roman" w:hAnsi="Times New Roman"/>
          <w:color w:val="000000" w:themeColor="text1"/>
          <w:sz w:val="28"/>
          <w:szCs w:val="28"/>
        </w:rPr>
        <w:t xml:space="preserve"> образования обратились 26  граждан.</w:t>
      </w:r>
      <w:r w:rsidR="004838DD">
        <w:rPr>
          <w:rFonts w:ascii="Times New Roman" w:hAnsi="Times New Roman"/>
          <w:color w:val="000000" w:themeColor="text1"/>
          <w:sz w:val="28"/>
          <w:szCs w:val="28"/>
        </w:rPr>
        <w:t xml:space="preserve"> Поступило ч</w:t>
      </w:r>
      <w:r w:rsidR="00043516">
        <w:rPr>
          <w:rFonts w:ascii="Times New Roman" w:hAnsi="Times New Roman"/>
          <w:color w:val="000000" w:themeColor="text1"/>
          <w:sz w:val="28"/>
          <w:szCs w:val="28"/>
        </w:rPr>
        <w:t>ерез</w:t>
      </w:r>
      <w:r w:rsidR="00043516" w:rsidRPr="00043516">
        <w:rPr>
          <w:rFonts w:ascii="Times New Roman" w:hAnsi="Times New Roman"/>
          <w:color w:val="000000" w:themeColor="text1"/>
          <w:sz w:val="28"/>
          <w:szCs w:val="28"/>
        </w:rPr>
        <w:t xml:space="preserve"> </w:t>
      </w:r>
      <w:r w:rsidR="00043516">
        <w:rPr>
          <w:rFonts w:ascii="Times New Roman" w:hAnsi="Times New Roman"/>
          <w:color w:val="000000" w:themeColor="text1"/>
          <w:sz w:val="28"/>
          <w:szCs w:val="28"/>
        </w:rPr>
        <w:t xml:space="preserve">систему «Инцидент менеджмент» </w:t>
      </w:r>
      <w:r w:rsidR="004838DD">
        <w:rPr>
          <w:rFonts w:ascii="Times New Roman" w:hAnsi="Times New Roman"/>
          <w:color w:val="000000" w:themeColor="text1"/>
          <w:sz w:val="28"/>
          <w:szCs w:val="28"/>
        </w:rPr>
        <w:t xml:space="preserve">- </w:t>
      </w:r>
      <w:r w:rsidR="00F0793E">
        <w:rPr>
          <w:rFonts w:ascii="Times New Roman" w:hAnsi="Times New Roman"/>
          <w:color w:val="000000" w:themeColor="text1"/>
          <w:sz w:val="28"/>
          <w:szCs w:val="28"/>
        </w:rPr>
        <w:t>66</w:t>
      </w:r>
      <w:r w:rsidR="00043516">
        <w:rPr>
          <w:rFonts w:ascii="Times New Roman" w:hAnsi="Times New Roman"/>
          <w:color w:val="000000" w:themeColor="text1"/>
          <w:sz w:val="28"/>
          <w:szCs w:val="28"/>
        </w:rPr>
        <w:t xml:space="preserve"> обращени</w:t>
      </w:r>
      <w:r w:rsidR="00A31860">
        <w:rPr>
          <w:rFonts w:ascii="Times New Roman" w:hAnsi="Times New Roman"/>
          <w:color w:val="000000" w:themeColor="text1"/>
          <w:sz w:val="28"/>
          <w:szCs w:val="28"/>
        </w:rPr>
        <w:t>й</w:t>
      </w:r>
      <w:r w:rsidR="00043516">
        <w:rPr>
          <w:rFonts w:ascii="Times New Roman" w:hAnsi="Times New Roman"/>
          <w:color w:val="000000" w:themeColor="text1"/>
          <w:sz w:val="28"/>
          <w:szCs w:val="28"/>
        </w:rPr>
        <w:t>,</w:t>
      </w:r>
      <w:r w:rsidR="00043516" w:rsidRPr="000A1E35">
        <w:rPr>
          <w:rFonts w:ascii="Times New Roman" w:hAnsi="Times New Roman"/>
          <w:sz w:val="28"/>
          <w:szCs w:val="28"/>
        </w:rPr>
        <w:t xml:space="preserve"> </w:t>
      </w:r>
      <w:r w:rsidR="00043516">
        <w:rPr>
          <w:rFonts w:ascii="Times New Roman" w:hAnsi="Times New Roman"/>
          <w:sz w:val="28"/>
          <w:szCs w:val="28"/>
        </w:rPr>
        <w:t>через Платформу обратной связи - 16.</w:t>
      </w:r>
      <w:r w:rsidR="00DD0AAF">
        <w:rPr>
          <w:rFonts w:ascii="Times New Roman" w:hAnsi="Times New Roman"/>
          <w:sz w:val="28"/>
          <w:szCs w:val="28"/>
        </w:rPr>
        <w:t xml:space="preserve"> </w:t>
      </w:r>
      <w:r>
        <w:rPr>
          <w:rFonts w:ascii="Times New Roman" w:hAnsi="Times New Roman"/>
          <w:color w:val="000000" w:themeColor="text1"/>
          <w:sz w:val="28"/>
          <w:szCs w:val="28"/>
        </w:rPr>
        <w:t xml:space="preserve"> Жителей в основном волнуют жилищно-коммунальные вопросы, благоустройство территорий  округа, ремонт дорог.</w:t>
      </w:r>
      <w:r w:rsidR="000A1E35">
        <w:rPr>
          <w:rFonts w:ascii="Times New Roman" w:hAnsi="Times New Roman"/>
          <w:color w:val="000000" w:themeColor="text1"/>
          <w:sz w:val="28"/>
          <w:szCs w:val="28"/>
        </w:rPr>
        <w:t xml:space="preserve"> </w:t>
      </w:r>
    </w:p>
    <w:p w:rsidR="0058128A" w:rsidRPr="00EE0EEE" w:rsidRDefault="00EE0EEE" w:rsidP="00EE0EEE">
      <w:pPr>
        <w:spacing w:after="0"/>
        <w:ind w:firstLine="708"/>
        <w:jc w:val="both"/>
        <w:rPr>
          <w:rFonts w:ascii="Times New Roman" w:hAnsi="Times New Roman"/>
          <w:color w:val="000000" w:themeColor="text1"/>
          <w:sz w:val="28"/>
          <w:szCs w:val="28"/>
        </w:rPr>
      </w:pPr>
      <w:r>
        <w:rPr>
          <w:rFonts w:ascii="Times New Roman" w:hAnsi="Times New Roman"/>
          <w:sz w:val="28"/>
          <w:szCs w:val="28"/>
        </w:rPr>
        <w:lastRenderedPageBreak/>
        <w:t xml:space="preserve">Конструктивному сотрудничеству общественности и власти способствуют </w:t>
      </w:r>
      <w:r w:rsidRPr="00EE0EEE">
        <w:rPr>
          <w:rFonts w:ascii="Times New Roman" w:hAnsi="Times New Roman"/>
          <w:b/>
          <w:sz w:val="28"/>
          <w:szCs w:val="28"/>
        </w:rPr>
        <w:t>общественные организации</w:t>
      </w:r>
      <w:r>
        <w:rPr>
          <w:rFonts w:ascii="Times New Roman" w:hAnsi="Times New Roman"/>
          <w:sz w:val="28"/>
          <w:szCs w:val="28"/>
        </w:rPr>
        <w:t>.</w:t>
      </w:r>
      <w:r>
        <w:rPr>
          <w:rFonts w:ascii="Times New Roman" w:hAnsi="Times New Roman"/>
          <w:color w:val="000000" w:themeColor="text1"/>
          <w:sz w:val="28"/>
          <w:szCs w:val="28"/>
        </w:rPr>
        <w:t xml:space="preserve"> </w:t>
      </w:r>
      <w:r w:rsidR="0058128A">
        <w:rPr>
          <w:rFonts w:ascii="Times New Roman" w:eastAsia="Arial Unicode MS" w:hAnsi="Times New Roman"/>
          <w:sz w:val="28"/>
          <w:szCs w:val="28"/>
        </w:rPr>
        <w:t>Участники общественных объединений наши главные помощники и советчики. От всей души благодарю за активность, доброе отношение и чуткость Совет ветеранов, Клуб серебряных волонтеров «Родник», клуб «Надежда», Молодежный совет, Совет общественности,</w:t>
      </w:r>
      <w:r>
        <w:rPr>
          <w:rFonts w:ascii="Times New Roman" w:eastAsia="Arial Unicode MS" w:hAnsi="Times New Roman"/>
          <w:sz w:val="28"/>
          <w:szCs w:val="28"/>
        </w:rPr>
        <w:t xml:space="preserve"> который с 2023 года заработал в новом составе.</w:t>
      </w:r>
    </w:p>
    <w:p w:rsidR="0058128A" w:rsidRDefault="0058128A" w:rsidP="00EE0EEE">
      <w:pPr>
        <w:spacing w:after="0"/>
        <w:ind w:firstLine="708"/>
        <w:jc w:val="both"/>
        <w:rPr>
          <w:rFonts w:ascii="Times New Roman" w:hAnsi="Times New Roman"/>
          <w:sz w:val="28"/>
          <w:szCs w:val="28"/>
        </w:rPr>
      </w:pPr>
      <w:r>
        <w:rPr>
          <w:rFonts w:ascii="Times New Roman" w:hAnsi="Times New Roman"/>
          <w:sz w:val="28"/>
          <w:szCs w:val="28"/>
        </w:rPr>
        <w:t xml:space="preserve">По-прежнему, в центре нашего внимания – </w:t>
      </w:r>
      <w:r w:rsidRPr="00EE0EEE">
        <w:rPr>
          <w:rFonts w:ascii="Times New Roman" w:hAnsi="Times New Roman"/>
          <w:b/>
          <w:sz w:val="28"/>
          <w:szCs w:val="28"/>
        </w:rPr>
        <w:t>ветераны Великой Отечественной войны,</w:t>
      </w:r>
      <w:r>
        <w:rPr>
          <w:rFonts w:ascii="Times New Roman" w:hAnsi="Times New Roman"/>
          <w:sz w:val="28"/>
          <w:szCs w:val="28"/>
        </w:rPr>
        <w:t xml:space="preserve"> приравненные к ним категории граждан и труженики тыла.  К сожалению, их все меньше остается в нашем округе, но мы стараемся оказывать им максимум заботы и внимания.</w:t>
      </w:r>
    </w:p>
    <w:p w:rsidR="005E5005" w:rsidRPr="005E5005" w:rsidRDefault="0058128A" w:rsidP="005E5005">
      <w:pPr>
        <w:ind w:firstLine="708"/>
        <w:jc w:val="both"/>
        <w:rPr>
          <w:rFonts w:ascii="Times New Roman" w:hAnsi="Times New Roman"/>
          <w:sz w:val="28"/>
          <w:szCs w:val="28"/>
        </w:rPr>
      </w:pPr>
      <w:r>
        <w:rPr>
          <w:rFonts w:ascii="Times New Roman" w:hAnsi="Times New Roman"/>
          <w:sz w:val="28"/>
          <w:szCs w:val="28"/>
        </w:rPr>
        <w:t xml:space="preserve">В </w:t>
      </w:r>
      <w:r w:rsidR="00EE0EEE">
        <w:rPr>
          <w:rFonts w:ascii="Times New Roman" w:hAnsi="Times New Roman"/>
          <w:sz w:val="28"/>
          <w:szCs w:val="28"/>
        </w:rPr>
        <w:t>2023 году состоялось важн</w:t>
      </w:r>
      <w:r w:rsidR="0097241B">
        <w:rPr>
          <w:rFonts w:ascii="Times New Roman" w:hAnsi="Times New Roman"/>
          <w:sz w:val="28"/>
          <w:szCs w:val="28"/>
        </w:rPr>
        <w:t xml:space="preserve">ое событие в приходской жизни – Великое освещение Храма иконы Казанской Божией Матери. Приходом и настоятелем Храма проводится большая </w:t>
      </w:r>
      <w:r w:rsidR="00EE0EEE">
        <w:rPr>
          <w:rFonts w:ascii="Times New Roman" w:hAnsi="Times New Roman"/>
          <w:sz w:val="28"/>
          <w:szCs w:val="28"/>
        </w:rPr>
        <w:t xml:space="preserve"> </w:t>
      </w:r>
      <w:r w:rsidR="009E27B5">
        <w:rPr>
          <w:rFonts w:ascii="Times New Roman" w:hAnsi="Times New Roman"/>
          <w:sz w:val="28"/>
          <w:szCs w:val="28"/>
        </w:rPr>
        <w:t>социальная и просвятительская работа, духовно-нравственное</w:t>
      </w:r>
      <w:r>
        <w:rPr>
          <w:rFonts w:ascii="Times New Roman" w:hAnsi="Times New Roman"/>
          <w:sz w:val="28"/>
          <w:szCs w:val="28"/>
        </w:rPr>
        <w:t xml:space="preserve"> </w:t>
      </w:r>
      <w:r w:rsidR="009E27B5">
        <w:rPr>
          <w:rFonts w:ascii="Times New Roman" w:hAnsi="Times New Roman"/>
          <w:sz w:val="28"/>
          <w:szCs w:val="28"/>
        </w:rPr>
        <w:t>воспитание</w:t>
      </w:r>
      <w:r>
        <w:rPr>
          <w:rFonts w:ascii="Times New Roman" w:hAnsi="Times New Roman"/>
          <w:sz w:val="28"/>
          <w:szCs w:val="28"/>
        </w:rPr>
        <w:t xml:space="preserve"> </w:t>
      </w:r>
      <w:r w:rsidR="009E27B5">
        <w:rPr>
          <w:rFonts w:ascii="Times New Roman" w:hAnsi="Times New Roman"/>
          <w:sz w:val="28"/>
          <w:szCs w:val="28"/>
        </w:rPr>
        <w:t>подрастающего поколения.</w:t>
      </w:r>
      <w:r w:rsidR="009E27B5">
        <w:rPr>
          <w:sz w:val="28"/>
          <w:szCs w:val="28"/>
        </w:rPr>
        <w:t xml:space="preserve"> </w:t>
      </w:r>
    </w:p>
    <w:p w:rsidR="005E5005" w:rsidRPr="004F62D5" w:rsidRDefault="005E5005" w:rsidP="005E5005">
      <w:pPr>
        <w:tabs>
          <w:tab w:val="left" w:pos="709"/>
        </w:tabs>
        <w:jc w:val="both"/>
        <w:rPr>
          <w:rFonts w:ascii="Times New Roman" w:hAnsi="Times New Roman"/>
          <w:b/>
          <w:sz w:val="28"/>
          <w:szCs w:val="28"/>
        </w:rPr>
      </w:pPr>
      <w:r>
        <w:rPr>
          <w:rFonts w:ascii="Times New Roman" w:hAnsi="Times New Roman"/>
          <w:b/>
          <w:sz w:val="28"/>
          <w:szCs w:val="28"/>
        </w:rPr>
        <w:tab/>
      </w:r>
      <w:r w:rsidRPr="004F62D5">
        <w:rPr>
          <w:rFonts w:ascii="Times New Roman" w:hAnsi="Times New Roman"/>
          <w:b/>
          <w:sz w:val="28"/>
          <w:szCs w:val="28"/>
        </w:rPr>
        <w:t>ЗАКЛЮЧЕНИЕ</w:t>
      </w:r>
    </w:p>
    <w:p w:rsidR="005E5005" w:rsidRDefault="005E5005" w:rsidP="009E27B5">
      <w:pPr>
        <w:pStyle w:val="a4"/>
        <w:spacing w:before="150" w:after="150"/>
        <w:ind w:firstLine="708"/>
        <w:jc w:val="both"/>
        <w:rPr>
          <w:sz w:val="28"/>
          <w:szCs w:val="28"/>
        </w:rPr>
      </w:pPr>
      <w:r>
        <w:rPr>
          <w:sz w:val="28"/>
          <w:szCs w:val="28"/>
        </w:rPr>
        <w:t xml:space="preserve">Уважаемые земляки! </w:t>
      </w:r>
    </w:p>
    <w:p w:rsidR="009E27B5" w:rsidRDefault="009E27B5" w:rsidP="00DD0AAF">
      <w:pPr>
        <w:pStyle w:val="a4"/>
        <w:spacing w:after="0"/>
        <w:ind w:firstLine="708"/>
        <w:jc w:val="both"/>
        <w:rPr>
          <w:sz w:val="28"/>
          <w:szCs w:val="28"/>
        </w:rPr>
      </w:pPr>
      <w:r>
        <w:rPr>
          <w:sz w:val="28"/>
          <w:szCs w:val="28"/>
        </w:rPr>
        <w:t>Уходящий год был очень не простым, было немало сделано, но и нерешенных задач осталось достаточно много.</w:t>
      </w:r>
    </w:p>
    <w:p w:rsidR="00F015D6" w:rsidRPr="00F015D6" w:rsidRDefault="00F015D6" w:rsidP="00DD0AAF">
      <w:pPr>
        <w:pStyle w:val="a4"/>
        <w:spacing w:after="0"/>
        <w:jc w:val="both"/>
        <w:rPr>
          <w:sz w:val="28"/>
          <w:szCs w:val="28"/>
        </w:rPr>
      </w:pPr>
      <w:r>
        <w:rPr>
          <w:sz w:val="28"/>
          <w:szCs w:val="28"/>
        </w:rPr>
        <w:tab/>
      </w:r>
      <w:r w:rsidRPr="00F015D6">
        <w:rPr>
          <w:sz w:val="28"/>
          <w:szCs w:val="28"/>
        </w:rPr>
        <w:t>Ключевой стратегической задачей округа на ближайшую перспективу</w:t>
      </w:r>
    </w:p>
    <w:p w:rsidR="00F015D6" w:rsidRPr="00F015D6" w:rsidRDefault="00F015D6" w:rsidP="00DD0AAF">
      <w:pPr>
        <w:pStyle w:val="a4"/>
        <w:spacing w:after="0"/>
        <w:jc w:val="both"/>
        <w:rPr>
          <w:sz w:val="28"/>
          <w:szCs w:val="28"/>
        </w:rPr>
      </w:pPr>
      <w:r w:rsidRPr="00F015D6">
        <w:rPr>
          <w:sz w:val="28"/>
          <w:szCs w:val="28"/>
        </w:rPr>
        <w:t xml:space="preserve">является </w:t>
      </w:r>
      <w:r>
        <w:rPr>
          <w:sz w:val="28"/>
          <w:szCs w:val="28"/>
        </w:rPr>
        <w:t xml:space="preserve">целенаправленная работа над </w:t>
      </w:r>
      <w:r w:rsidRPr="00F015D6">
        <w:rPr>
          <w:sz w:val="28"/>
          <w:szCs w:val="28"/>
        </w:rPr>
        <w:t>создание</w:t>
      </w:r>
      <w:r>
        <w:rPr>
          <w:sz w:val="28"/>
          <w:szCs w:val="28"/>
        </w:rPr>
        <w:t xml:space="preserve">м </w:t>
      </w:r>
      <w:r w:rsidRPr="00F015D6">
        <w:rPr>
          <w:sz w:val="28"/>
          <w:szCs w:val="28"/>
        </w:rPr>
        <w:t xml:space="preserve">достойных условий для удовлетворения </w:t>
      </w:r>
      <w:r>
        <w:rPr>
          <w:sz w:val="28"/>
          <w:szCs w:val="28"/>
        </w:rPr>
        <w:t>качественно растущих запросов наших граждан</w:t>
      </w:r>
      <w:r w:rsidR="00DD0AAF">
        <w:rPr>
          <w:sz w:val="28"/>
          <w:szCs w:val="28"/>
        </w:rPr>
        <w:t>.</w:t>
      </w:r>
    </w:p>
    <w:p w:rsidR="00F015D6" w:rsidRPr="00F015D6" w:rsidRDefault="00DD0AAF" w:rsidP="00DD0AAF">
      <w:pPr>
        <w:pStyle w:val="a4"/>
        <w:spacing w:after="0"/>
        <w:jc w:val="both"/>
        <w:rPr>
          <w:sz w:val="28"/>
          <w:szCs w:val="28"/>
        </w:rPr>
      </w:pPr>
      <w:r>
        <w:rPr>
          <w:sz w:val="28"/>
          <w:szCs w:val="28"/>
        </w:rPr>
        <w:tab/>
      </w:r>
      <w:r w:rsidR="00F015D6" w:rsidRPr="00F015D6">
        <w:rPr>
          <w:sz w:val="28"/>
          <w:szCs w:val="28"/>
        </w:rPr>
        <w:t>А это:</w:t>
      </w:r>
    </w:p>
    <w:p w:rsidR="00F015D6" w:rsidRPr="00F015D6" w:rsidRDefault="00F015D6" w:rsidP="00DD0AAF">
      <w:pPr>
        <w:pStyle w:val="a4"/>
        <w:spacing w:after="0"/>
        <w:jc w:val="both"/>
        <w:rPr>
          <w:sz w:val="28"/>
          <w:szCs w:val="28"/>
        </w:rPr>
      </w:pPr>
      <w:r>
        <w:rPr>
          <w:sz w:val="28"/>
          <w:szCs w:val="28"/>
        </w:rPr>
        <w:tab/>
        <w:t xml:space="preserve">- </w:t>
      </w:r>
      <w:r w:rsidR="004838DD">
        <w:rPr>
          <w:sz w:val="28"/>
          <w:szCs w:val="28"/>
        </w:rPr>
        <w:t>В</w:t>
      </w:r>
      <w:r w:rsidRPr="00F015D6">
        <w:rPr>
          <w:sz w:val="28"/>
          <w:szCs w:val="28"/>
        </w:rPr>
        <w:t>сестороннее содействие строи</w:t>
      </w:r>
      <w:r>
        <w:rPr>
          <w:sz w:val="28"/>
          <w:szCs w:val="28"/>
        </w:rPr>
        <w:t>тельству газоот</w:t>
      </w:r>
      <w:r w:rsidR="00DD0AAF">
        <w:rPr>
          <w:sz w:val="28"/>
          <w:szCs w:val="28"/>
        </w:rPr>
        <w:t>вода в Сандовском</w:t>
      </w:r>
      <w:r>
        <w:rPr>
          <w:sz w:val="28"/>
          <w:szCs w:val="28"/>
        </w:rPr>
        <w:t xml:space="preserve"> МО</w:t>
      </w:r>
      <w:r w:rsidRPr="00F015D6">
        <w:rPr>
          <w:sz w:val="28"/>
          <w:szCs w:val="28"/>
        </w:rPr>
        <w:t>;</w:t>
      </w:r>
    </w:p>
    <w:p w:rsidR="00F015D6" w:rsidRPr="00F015D6" w:rsidRDefault="00F015D6" w:rsidP="00DD0AAF">
      <w:pPr>
        <w:pStyle w:val="a4"/>
        <w:spacing w:after="0"/>
        <w:jc w:val="both"/>
        <w:rPr>
          <w:sz w:val="28"/>
          <w:szCs w:val="28"/>
        </w:rPr>
      </w:pPr>
      <w:r>
        <w:rPr>
          <w:sz w:val="28"/>
          <w:szCs w:val="28"/>
        </w:rPr>
        <w:tab/>
        <w:t xml:space="preserve">- </w:t>
      </w:r>
      <w:r w:rsidRPr="00F015D6">
        <w:rPr>
          <w:sz w:val="28"/>
          <w:szCs w:val="28"/>
        </w:rPr>
        <w:t>Формирование благоприятного инвестиционного климата;</w:t>
      </w:r>
    </w:p>
    <w:p w:rsidR="00F015D6" w:rsidRDefault="00F015D6" w:rsidP="00DD0AAF">
      <w:pPr>
        <w:pStyle w:val="a4"/>
        <w:spacing w:after="0"/>
        <w:jc w:val="both"/>
        <w:rPr>
          <w:sz w:val="28"/>
          <w:szCs w:val="28"/>
        </w:rPr>
      </w:pPr>
      <w:r>
        <w:rPr>
          <w:sz w:val="28"/>
          <w:szCs w:val="28"/>
        </w:rPr>
        <w:tab/>
        <w:t xml:space="preserve">- </w:t>
      </w:r>
      <w:r w:rsidRPr="00F015D6">
        <w:rPr>
          <w:sz w:val="28"/>
          <w:szCs w:val="28"/>
        </w:rPr>
        <w:t>Сохранение и развитие потенциала агропромышленного,</w:t>
      </w:r>
      <w:r w:rsidR="004838DD">
        <w:rPr>
          <w:sz w:val="28"/>
          <w:szCs w:val="28"/>
        </w:rPr>
        <w:t xml:space="preserve"> </w:t>
      </w:r>
      <w:r w:rsidR="00DD0AAF">
        <w:rPr>
          <w:sz w:val="28"/>
          <w:szCs w:val="28"/>
        </w:rPr>
        <w:tab/>
      </w:r>
      <w:r w:rsidRPr="00F015D6">
        <w:rPr>
          <w:sz w:val="28"/>
          <w:szCs w:val="28"/>
        </w:rPr>
        <w:t>топливн</w:t>
      </w:r>
      <w:proofErr w:type="gramStart"/>
      <w:r w:rsidRPr="00F015D6">
        <w:rPr>
          <w:sz w:val="28"/>
          <w:szCs w:val="28"/>
        </w:rPr>
        <w:t>о-</w:t>
      </w:r>
      <w:proofErr w:type="gramEnd"/>
      <w:r w:rsidR="004838DD">
        <w:rPr>
          <w:sz w:val="28"/>
          <w:szCs w:val="28"/>
        </w:rPr>
        <w:tab/>
      </w:r>
      <w:r w:rsidRPr="00F015D6">
        <w:rPr>
          <w:sz w:val="28"/>
          <w:szCs w:val="28"/>
        </w:rPr>
        <w:t>энергетического комплексов;</w:t>
      </w:r>
    </w:p>
    <w:p w:rsidR="00F015D6" w:rsidRDefault="00F015D6" w:rsidP="00DD0AAF">
      <w:pPr>
        <w:pStyle w:val="a4"/>
        <w:spacing w:after="0"/>
        <w:jc w:val="both"/>
        <w:rPr>
          <w:sz w:val="28"/>
          <w:szCs w:val="28"/>
        </w:rPr>
      </w:pPr>
      <w:r>
        <w:rPr>
          <w:sz w:val="28"/>
          <w:szCs w:val="28"/>
        </w:rPr>
        <w:tab/>
        <w:t xml:space="preserve">- </w:t>
      </w:r>
      <w:r w:rsidR="004838DD">
        <w:rPr>
          <w:sz w:val="28"/>
          <w:szCs w:val="28"/>
        </w:rPr>
        <w:t>М</w:t>
      </w:r>
      <w:r w:rsidR="009E27B5">
        <w:rPr>
          <w:sz w:val="28"/>
          <w:szCs w:val="28"/>
        </w:rPr>
        <w:t xml:space="preserve">одернизация дорожной и коммунальной инфраструктуры, </w:t>
      </w:r>
      <w:r>
        <w:rPr>
          <w:sz w:val="28"/>
          <w:szCs w:val="28"/>
        </w:rPr>
        <w:tab/>
      </w:r>
    </w:p>
    <w:p w:rsidR="00DD0AAF" w:rsidRDefault="00F015D6" w:rsidP="00DD0AAF">
      <w:pPr>
        <w:pStyle w:val="a4"/>
        <w:spacing w:after="0"/>
        <w:jc w:val="both"/>
        <w:rPr>
          <w:bCs/>
          <w:sz w:val="28"/>
          <w:szCs w:val="28"/>
        </w:rPr>
      </w:pPr>
      <w:r>
        <w:rPr>
          <w:sz w:val="28"/>
          <w:szCs w:val="28"/>
        </w:rPr>
        <w:tab/>
        <w:t xml:space="preserve">- </w:t>
      </w:r>
      <w:r w:rsidR="004838DD">
        <w:rPr>
          <w:bCs/>
          <w:sz w:val="28"/>
          <w:szCs w:val="28"/>
        </w:rPr>
        <w:t>Б</w:t>
      </w:r>
      <w:r w:rsidR="009E27B5">
        <w:rPr>
          <w:bCs/>
          <w:sz w:val="28"/>
          <w:szCs w:val="28"/>
        </w:rPr>
        <w:t>лагоустройство округа,</w:t>
      </w:r>
    </w:p>
    <w:p w:rsidR="00DD0AAF" w:rsidRPr="00F015D6" w:rsidRDefault="00DD0AAF" w:rsidP="00DD0AAF">
      <w:pPr>
        <w:pStyle w:val="a4"/>
        <w:spacing w:after="0"/>
        <w:jc w:val="both"/>
        <w:rPr>
          <w:sz w:val="28"/>
          <w:szCs w:val="28"/>
        </w:rPr>
      </w:pPr>
      <w:r>
        <w:rPr>
          <w:bCs/>
          <w:sz w:val="28"/>
          <w:szCs w:val="28"/>
        </w:rPr>
        <w:tab/>
      </w:r>
      <w:r w:rsidR="009E27B5">
        <w:rPr>
          <w:bCs/>
          <w:sz w:val="28"/>
          <w:szCs w:val="28"/>
        </w:rPr>
        <w:t xml:space="preserve"> </w:t>
      </w:r>
      <w:r>
        <w:rPr>
          <w:sz w:val="28"/>
          <w:szCs w:val="28"/>
        </w:rPr>
        <w:t xml:space="preserve">- </w:t>
      </w:r>
      <w:r w:rsidRPr="00F015D6">
        <w:rPr>
          <w:sz w:val="28"/>
          <w:szCs w:val="28"/>
        </w:rPr>
        <w:t xml:space="preserve">Эффективное использование земельных ресурсов и </w:t>
      </w:r>
      <w:proofErr w:type="gramStart"/>
      <w:r w:rsidRPr="00F015D6">
        <w:rPr>
          <w:sz w:val="28"/>
          <w:szCs w:val="28"/>
        </w:rPr>
        <w:t>имущественного</w:t>
      </w:r>
      <w:proofErr w:type="gramEnd"/>
    </w:p>
    <w:p w:rsidR="00F015D6" w:rsidRPr="00DD0AAF" w:rsidRDefault="00DD0AAF" w:rsidP="00DD0AAF">
      <w:pPr>
        <w:pStyle w:val="a4"/>
        <w:spacing w:after="0"/>
        <w:jc w:val="both"/>
        <w:rPr>
          <w:sz w:val="28"/>
          <w:szCs w:val="28"/>
        </w:rPr>
      </w:pPr>
      <w:r>
        <w:rPr>
          <w:sz w:val="28"/>
          <w:szCs w:val="28"/>
        </w:rPr>
        <w:tab/>
      </w:r>
      <w:r w:rsidRPr="00F015D6">
        <w:rPr>
          <w:sz w:val="28"/>
          <w:szCs w:val="28"/>
        </w:rPr>
        <w:t>комплекса территории округа.</w:t>
      </w:r>
    </w:p>
    <w:p w:rsidR="009E27B5" w:rsidRDefault="00F015D6" w:rsidP="00DD0AAF">
      <w:pPr>
        <w:pStyle w:val="a4"/>
        <w:spacing w:after="0"/>
        <w:jc w:val="both"/>
        <w:rPr>
          <w:sz w:val="28"/>
          <w:szCs w:val="28"/>
        </w:rPr>
      </w:pPr>
      <w:r>
        <w:rPr>
          <w:bCs/>
          <w:sz w:val="28"/>
          <w:szCs w:val="28"/>
        </w:rPr>
        <w:tab/>
        <w:t xml:space="preserve">- </w:t>
      </w:r>
      <w:r w:rsidR="004838DD">
        <w:rPr>
          <w:sz w:val="28"/>
          <w:szCs w:val="28"/>
        </w:rPr>
        <w:t>Р</w:t>
      </w:r>
      <w:r w:rsidR="009E27B5">
        <w:rPr>
          <w:sz w:val="28"/>
          <w:szCs w:val="28"/>
        </w:rPr>
        <w:t>азвитие систем образования, культуры и спорта; консолидация и развитие гражданского общества</w:t>
      </w:r>
      <w:r w:rsidR="009E27B5">
        <w:rPr>
          <w:bCs/>
          <w:sz w:val="28"/>
          <w:szCs w:val="28"/>
        </w:rPr>
        <w:t>.</w:t>
      </w:r>
      <w:r w:rsidR="009E27B5">
        <w:rPr>
          <w:sz w:val="28"/>
          <w:szCs w:val="28"/>
        </w:rPr>
        <w:t xml:space="preserve"> </w:t>
      </w:r>
    </w:p>
    <w:p w:rsidR="009E27B5" w:rsidRDefault="005E5005" w:rsidP="00DD0AAF">
      <w:pPr>
        <w:pStyle w:val="a4"/>
        <w:spacing w:after="0"/>
        <w:jc w:val="both"/>
        <w:rPr>
          <w:sz w:val="28"/>
          <w:szCs w:val="28"/>
        </w:rPr>
      </w:pPr>
      <w:r>
        <w:rPr>
          <w:sz w:val="28"/>
          <w:szCs w:val="28"/>
        </w:rPr>
        <w:tab/>
      </w:r>
      <w:proofErr w:type="gramStart"/>
      <w:r w:rsidR="009E27B5">
        <w:rPr>
          <w:bCs/>
          <w:sz w:val="28"/>
          <w:szCs w:val="28"/>
        </w:rPr>
        <w:t>Уверен</w:t>
      </w:r>
      <w:proofErr w:type="gramEnd"/>
      <w:r w:rsidR="009E27B5">
        <w:rPr>
          <w:bCs/>
          <w:sz w:val="28"/>
          <w:szCs w:val="28"/>
        </w:rPr>
        <w:t>, что вместе мы справимся с любыми испытаниями и задачами, какими бы сложными они ни</w:t>
      </w:r>
      <w:r w:rsidR="00F015D6">
        <w:rPr>
          <w:bCs/>
          <w:sz w:val="28"/>
          <w:szCs w:val="28"/>
        </w:rPr>
        <w:t xml:space="preserve"> были! Другого пути у нас </w:t>
      </w:r>
      <w:r w:rsidR="009E27B5">
        <w:rPr>
          <w:bCs/>
          <w:sz w:val="28"/>
          <w:szCs w:val="28"/>
        </w:rPr>
        <w:t xml:space="preserve"> нет. </w:t>
      </w:r>
    </w:p>
    <w:p w:rsidR="00A7667C" w:rsidRDefault="00A7667C" w:rsidP="00DD0AAF">
      <w:pPr>
        <w:spacing w:after="0"/>
        <w:ind w:firstLine="708"/>
        <w:jc w:val="both"/>
        <w:rPr>
          <w:rFonts w:ascii="Times New Roman" w:hAnsi="Times New Roman"/>
          <w:sz w:val="28"/>
          <w:szCs w:val="28"/>
        </w:rPr>
      </w:pPr>
      <w:r w:rsidRPr="00A7667C">
        <w:rPr>
          <w:rFonts w:ascii="Times New Roman" w:hAnsi="Times New Roman"/>
          <w:sz w:val="28"/>
          <w:szCs w:val="28"/>
        </w:rPr>
        <w:t xml:space="preserve">И завершить свою информацию хочу словами благодарности в адрес общественных организаций и депутатского корпуса за конструктивное взаимодействие с Администрацией. Одним из примеров которого является результат активного участия жителей в выборах Президента Российской Федерации. </w:t>
      </w:r>
      <w:r w:rsidR="00DD0AAF" w:rsidRPr="00DD0AAF">
        <w:rPr>
          <w:rFonts w:ascii="Times New Roman" w:hAnsi="Times New Roman"/>
          <w:sz w:val="28"/>
          <w:szCs w:val="28"/>
        </w:rPr>
        <w:t>По итогам выборов 15-17 марта 2024 года достигнуты хорошие результаты, явка избирателей по ок</w:t>
      </w:r>
      <w:r w:rsidR="00DD0AAF">
        <w:rPr>
          <w:rFonts w:ascii="Times New Roman" w:hAnsi="Times New Roman"/>
          <w:sz w:val="28"/>
          <w:szCs w:val="28"/>
        </w:rPr>
        <w:t>ругу составила 82,3%.</w:t>
      </w:r>
      <w:r w:rsidR="00DD0AAF">
        <w:rPr>
          <w:rFonts w:ascii="Times New Roman" w:hAnsi="Times New Roman"/>
          <w:sz w:val="28"/>
          <w:szCs w:val="28"/>
        </w:rPr>
        <w:tab/>
        <w:t xml:space="preserve">Кандидата </w:t>
      </w:r>
      <w:r w:rsidR="00DD0AAF" w:rsidRPr="00DD0AAF">
        <w:rPr>
          <w:rFonts w:ascii="Times New Roman" w:hAnsi="Times New Roman"/>
          <w:sz w:val="28"/>
          <w:szCs w:val="28"/>
        </w:rPr>
        <w:t xml:space="preserve">В.В. </w:t>
      </w:r>
      <w:r w:rsidR="00DD0AAF" w:rsidRPr="00DD0AAF">
        <w:rPr>
          <w:rFonts w:ascii="Times New Roman" w:hAnsi="Times New Roman"/>
          <w:sz w:val="28"/>
          <w:szCs w:val="28"/>
        </w:rPr>
        <w:lastRenderedPageBreak/>
        <w:t xml:space="preserve">Путина поддержали  88,88% избирателей.  </w:t>
      </w:r>
      <w:r w:rsidRPr="00A7667C">
        <w:rPr>
          <w:rFonts w:ascii="Times New Roman" w:hAnsi="Times New Roman"/>
          <w:sz w:val="28"/>
          <w:szCs w:val="28"/>
        </w:rPr>
        <w:t>Я уверен, что такое единство обеспечит динамичное развитие и благополучие завтрашнего дня округа.</w:t>
      </w:r>
    </w:p>
    <w:p w:rsidR="009E27B5" w:rsidRDefault="009E27B5" w:rsidP="00DD0AAF">
      <w:pPr>
        <w:spacing w:after="0"/>
        <w:ind w:firstLine="708"/>
        <w:jc w:val="both"/>
        <w:rPr>
          <w:rFonts w:ascii="Times New Roman" w:hAnsi="Times New Roman"/>
          <w:sz w:val="28"/>
          <w:szCs w:val="28"/>
        </w:rPr>
      </w:pPr>
      <w:r>
        <w:rPr>
          <w:rFonts w:ascii="Times New Roman" w:hAnsi="Times New Roman"/>
          <w:sz w:val="28"/>
          <w:szCs w:val="28"/>
        </w:rPr>
        <w:t xml:space="preserve">А так же от себя лично и, позвольте, от вашего имени,  хочу поблагодарить Губернатора области И.М.Руденю, Правительство и Законодательное Собрание Тверской области, депутатов областного парламента А.Н. Николашкина </w:t>
      </w:r>
      <w:r w:rsidR="003B4093">
        <w:rPr>
          <w:rFonts w:ascii="Times New Roman" w:hAnsi="Times New Roman"/>
          <w:sz w:val="28"/>
          <w:szCs w:val="28"/>
        </w:rPr>
        <w:t xml:space="preserve">и С.В.Максимову и </w:t>
      </w:r>
      <w:r>
        <w:rPr>
          <w:rFonts w:ascii="Times New Roman" w:hAnsi="Times New Roman"/>
          <w:sz w:val="28"/>
          <w:szCs w:val="28"/>
        </w:rPr>
        <w:t xml:space="preserve">за </w:t>
      </w:r>
      <w:r w:rsidR="00F015D6">
        <w:rPr>
          <w:rFonts w:ascii="Times New Roman" w:hAnsi="Times New Roman"/>
          <w:sz w:val="28"/>
          <w:szCs w:val="28"/>
        </w:rPr>
        <w:t xml:space="preserve">оказание содействия в решении насущных вопросов </w:t>
      </w:r>
      <w:r>
        <w:rPr>
          <w:rFonts w:ascii="Times New Roman" w:hAnsi="Times New Roman"/>
          <w:sz w:val="28"/>
          <w:szCs w:val="28"/>
        </w:rPr>
        <w:t>и конструктивное  взаимодействие.</w:t>
      </w:r>
    </w:p>
    <w:p w:rsidR="00D82E3C" w:rsidRPr="00D82E3C" w:rsidRDefault="00DD0AAF" w:rsidP="004838DD">
      <w:pPr>
        <w:pStyle w:val="a4"/>
        <w:spacing w:after="0"/>
        <w:jc w:val="both"/>
        <w:rPr>
          <w:sz w:val="28"/>
          <w:szCs w:val="28"/>
        </w:rPr>
      </w:pPr>
      <w:r>
        <w:rPr>
          <w:sz w:val="28"/>
          <w:szCs w:val="28"/>
        </w:rPr>
        <w:tab/>
      </w:r>
      <w:r w:rsidR="009E27B5">
        <w:rPr>
          <w:sz w:val="28"/>
          <w:szCs w:val="28"/>
        </w:rPr>
        <w:t>Спасибо за внимание!</w:t>
      </w:r>
    </w:p>
    <w:p w:rsidR="00D82E3C" w:rsidRDefault="00D82E3C" w:rsidP="00DD0AAF">
      <w:pPr>
        <w:spacing w:after="0"/>
        <w:rPr>
          <w:rFonts w:ascii="Times New Roman" w:hAnsi="Times New Roman" w:cs="Times New Roman"/>
          <w:sz w:val="28"/>
          <w:szCs w:val="28"/>
        </w:rPr>
      </w:pPr>
    </w:p>
    <w:p w:rsidR="00536031" w:rsidRDefault="00536031" w:rsidP="00DD0AAF">
      <w:pPr>
        <w:spacing w:after="0"/>
        <w:rPr>
          <w:rFonts w:ascii="Times New Roman" w:hAnsi="Times New Roman" w:cs="Times New Roman"/>
          <w:sz w:val="28"/>
          <w:szCs w:val="28"/>
        </w:rPr>
      </w:pPr>
    </w:p>
    <w:p w:rsidR="00536031" w:rsidRPr="00E01DA2" w:rsidRDefault="00536031" w:rsidP="00DD0AAF">
      <w:pPr>
        <w:spacing w:after="0"/>
        <w:rPr>
          <w:rFonts w:ascii="Times New Roman" w:hAnsi="Times New Roman" w:cs="Times New Roman"/>
          <w:sz w:val="28"/>
          <w:szCs w:val="28"/>
        </w:rPr>
      </w:pPr>
      <w:r>
        <w:rPr>
          <w:rFonts w:ascii="Times New Roman" w:hAnsi="Times New Roman" w:cs="Times New Roman"/>
          <w:sz w:val="28"/>
          <w:szCs w:val="28"/>
        </w:rPr>
        <w:t>Глава Сандовского муниципального округа                         О.Н.Грязнов</w:t>
      </w:r>
    </w:p>
    <w:sectPr w:rsidR="00536031" w:rsidRPr="00E01DA2" w:rsidSect="00A7122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5266"/>
    <w:multiLevelType w:val="multilevel"/>
    <w:tmpl w:val="A5064568"/>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92F2F1B"/>
    <w:multiLevelType w:val="multilevel"/>
    <w:tmpl w:val="A5064568"/>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9322224"/>
    <w:multiLevelType w:val="hybridMultilevel"/>
    <w:tmpl w:val="D6122CC2"/>
    <w:lvl w:ilvl="0" w:tplc="6A04B044">
      <w:start w:val="1"/>
      <w:numFmt w:val="bullet"/>
      <w:lvlText w:val="•"/>
      <w:lvlJc w:val="left"/>
      <w:pPr>
        <w:tabs>
          <w:tab w:val="num" w:pos="720"/>
        </w:tabs>
        <w:ind w:left="720" w:hanging="360"/>
      </w:pPr>
      <w:rPr>
        <w:rFonts w:ascii="Arial" w:hAnsi="Arial" w:hint="default"/>
      </w:rPr>
    </w:lvl>
    <w:lvl w:ilvl="1" w:tplc="A47EE554" w:tentative="1">
      <w:start w:val="1"/>
      <w:numFmt w:val="bullet"/>
      <w:lvlText w:val="•"/>
      <w:lvlJc w:val="left"/>
      <w:pPr>
        <w:tabs>
          <w:tab w:val="num" w:pos="1440"/>
        </w:tabs>
        <w:ind w:left="1440" w:hanging="360"/>
      </w:pPr>
      <w:rPr>
        <w:rFonts w:ascii="Arial" w:hAnsi="Arial" w:hint="default"/>
      </w:rPr>
    </w:lvl>
    <w:lvl w:ilvl="2" w:tplc="5F444F30" w:tentative="1">
      <w:start w:val="1"/>
      <w:numFmt w:val="bullet"/>
      <w:lvlText w:val="•"/>
      <w:lvlJc w:val="left"/>
      <w:pPr>
        <w:tabs>
          <w:tab w:val="num" w:pos="2160"/>
        </w:tabs>
        <w:ind w:left="2160" w:hanging="360"/>
      </w:pPr>
      <w:rPr>
        <w:rFonts w:ascii="Arial" w:hAnsi="Arial" w:hint="default"/>
      </w:rPr>
    </w:lvl>
    <w:lvl w:ilvl="3" w:tplc="703ADF96" w:tentative="1">
      <w:start w:val="1"/>
      <w:numFmt w:val="bullet"/>
      <w:lvlText w:val="•"/>
      <w:lvlJc w:val="left"/>
      <w:pPr>
        <w:tabs>
          <w:tab w:val="num" w:pos="2880"/>
        </w:tabs>
        <w:ind w:left="2880" w:hanging="360"/>
      </w:pPr>
      <w:rPr>
        <w:rFonts w:ascii="Arial" w:hAnsi="Arial" w:hint="default"/>
      </w:rPr>
    </w:lvl>
    <w:lvl w:ilvl="4" w:tplc="1E66753C" w:tentative="1">
      <w:start w:val="1"/>
      <w:numFmt w:val="bullet"/>
      <w:lvlText w:val="•"/>
      <w:lvlJc w:val="left"/>
      <w:pPr>
        <w:tabs>
          <w:tab w:val="num" w:pos="3600"/>
        </w:tabs>
        <w:ind w:left="3600" w:hanging="360"/>
      </w:pPr>
      <w:rPr>
        <w:rFonts w:ascii="Arial" w:hAnsi="Arial" w:hint="default"/>
      </w:rPr>
    </w:lvl>
    <w:lvl w:ilvl="5" w:tplc="05003DC4" w:tentative="1">
      <w:start w:val="1"/>
      <w:numFmt w:val="bullet"/>
      <w:lvlText w:val="•"/>
      <w:lvlJc w:val="left"/>
      <w:pPr>
        <w:tabs>
          <w:tab w:val="num" w:pos="4320"/>
        </w:tabs>
        <w:ind w:left="4320" w:hanging="360"/>
      </w:pPr>
      <w:rPr>
        <w:rFonts w:ascii="Arial" w:hAnsi="Arial" w:hint="default"/>
      </w:rPr>
    </w:lvl>
    <w:lvl w:ilvl="6" w:tplc="DB5008D2" w:tentative="1">
      <w:start w:val="1"/>
      <w:numFmt w:val="bullet"/>
      <w:lvlText w:val="•"/>
      <w:lvlJc w:val="left"/>
      <w:pPr>
        <w:tabs>
          <w:tab w:val="num" w:pos="5040"/>
        </w:tabs>
        <w:ind w:left="5040" w:hanging="360"/>
      </w:pPr>
      <w:rPr>
        <w:rFonts w:ascii="Arial" w:hAnsi="Arial" w:hint="default"/>
      </w:rPr>
    </w:lvl>
    <w:lvl w:ilvl="7" w:tplc="D8F258C8" w:tentative="1">
      <w:start w:val="1"/>
      <w:numFmt w:val="bullet"/>
      <w:lvlText w:val="•"/>
      <w:lvlJc w:val="left"/>
      <w:pPr>
        <w:tabs>
          <w:tab w:val="num" w:pos="5760"/>
        </w:tabs>
        <w:ind w:left="5760" w:hanging="360"/>
      </w:pPr>
      <w:rPr>
        <w:rFonts w:ascii="Arial" w:hAnsi="Arial" w:hint="default"/>
      </w:rPr>
    </w:lvl>
    <w:lvl w:ilvl="8" w:tplc="50B8034C" w:tentative="1">
      <w:start w:val="1"/>
      <w:numFmt w:val="bullet"/>
      <w:lvlText w:val="•"/>
      <w:lvlJc w:val="left"/>
      <w:pPr>
        <w:tabs>
          <w:tab w:val="num" w:pos="6480"/>
        </w:tabs>
        <w:ind w:left="6480" w:hanging="360"/>
      </w:pPr>
      <w:rPr>
        <w:rFonts w:ascii="Arial" w:hAnsi="Arial" w:hint="default"/>
      </w:rPr>
    </w:lvl>
  </w:abstractNum>
  <w:abstractNum w:abstractNumId="3">
    <w:nsid w:val="61C57C9E"/>
    <w:multiLevelType w:val="multilevel"/>
    <w:tmpl w:val="0FD831A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64584FC8"/>
    <w:multiLevelType w:val="hybridMultilevel"/>
    <w:tmpl w:val="A584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940073"/>
    <w:multiLevelType w:val="multilevel"/>
    <w:tmpl w:val="C76C2C6C"/>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6">
    <w:nsid w:val="7AE85B28"/>
    <w:multiLevelType w:val="hybridMultilevel"/>
    <w:tmpl w:val="D3D4EA5E"/>
    <w:lvl w:ilvl="0" w:tplc="D1E01612">
      <w:start w:val="1"/>
      <w:numFmt w:val="bullet"/>
      <w:lvlText w:val="•"/>
      <w:lvlJc w:val="left"/>
      <w:pPr>
        <w:tabs>
          <w:tab w:val="num" w:pos="720"/>
        </w:tabs>
        <w:ind w:left="720" w:hanging="360"/>
      </w:pPr>
      <w:rPr>
        <w:rFonts w:ascii="Arial" w:hAnsi="Arial" w:hint="default"/>
      </w:rPr>
    </w:lvl>
    <w:lvl w:ilvl="1" w:tplc="149043D4" w:tentative="1">
      <w:start w:val="1"/>
      <w:numFmt w:val="bullet"/>
      <w:lvlText w:val="•"/>
      <w:lvlJc w:val="left"/>
      <w:pPr>
        <w:tabs>
          <w:tab w:val="num" w:pos="1440"/>
        </w:tabs>
        <w:ind w:left="1440" w:hanging="360"/>
      </w:pPr>
      <w:rPr>
        <w:rFonts w:ascii="Arial" w:hAnsi="Arial" w:hint="default"/>
      </w:rPr>
    </w:lvl>
    <w:lvl w:ilvl="2" w:tplc="9610897C" w:tentative="1">
      <w:start w:val="1"/>
      <w:numFmt w:val="bullet"/>
      <w:lvlText w:val="•"/>
      <w:lvlJc w:val="left"/>
      <w:pPr>
        <w:tabs>
          <w:tab w:val="num" w:pos="2160"/>
        </w:tabs>
        <w:ind w:left="2160" w:hanging="360"/>
      </w:pPr>
      <w:rPr>
        <w:rFonts w:ascii="Arial" w:hAnsi="Arial" w:hint="default"/>
      </w:rPr>
    </w:lvl>
    <w:lvl w:ilvl="3" w:tplc="C96E0E24" w:tentative="1">
      <w:start w:val="1"/>
      <w:numFmt w:val="bullet"/>
      <w:lvlText w:val="•"/>
      <w:lvlJc w:val="left"/>
      <w:pPr>
        <w:tabs>
          <w:tab w:val="num" w:pos="2880"/>
        </w:tabs>
        <w:ind w:left="2880" w:hanging="360"/>
      </w:pPr>
      <w:rPr>
        <w:rFonts w:ascii="Arial" w:hAnsi="Arial" w:hint="default"/>
      </w:rPr>
    </w:lvl>
    <w:lvl w:ilvl="4" w:tplc="004CB792" w:tentative="1">
      <w:start w:val="1"/>
      <w:numFmt w:val="bullet"/>
      <w:lvlText w:val="•"/>
      <w:lvlJc w:val="left"/>
      <w:pPr>
        <w:tabs>
          <w:tab w:val="num" w:pos="3600"/>
        </w:tabs>
        <w:ind w:left="3600" w:hanging="360"/>
      </w:pPr>
      <w:rPr>
        <w:rFonts w:ascii="Arial" w:hAnsi="Arial" w:hint="default"/>
      </w:rPr>
    </w:lvl>
    <w:lvl w:ilvl="5" w:tplc="D81089BA" w:tentative="1">
      <w:start w:val="1"/>
      <w:numFmt w:val="bullet"/>
      <w:lvlText w:val="•"/>
      <w:lvlJc w:val="left"/>
      <w:pPr>
        <w:tabs>
          <w:tab w:val="num" w:pos="4320"/>
        </w:tabs>
        <w:ind w:left="4320" w:hanging="360"/>
      </w:pPr>
      <w:rPr>
        <w:rFonts w:ascii="Arial" w:hAnsi="Arial" w:hint="default"/>
      </w:rPr>
    </w:lvl>
    <w:lvl w:ilvl="6" w:tplc="39780ADA" w:tentative="1">
      <w:start w:val="1"/>
      <w:numFmt w:val="bullet"/>
      <w:lvlText w:val="•"/>
      <w:lvlJc w:val="left"/>
      <w:pPr>
        <w:tabs>
          <w:tab w:val="num" w:pos="5040"/>
        </w:tabs>
        <w:ind w:left="5040" w:hanging="360"/>
      </w:pPr>
      <w:rPr>
        <w:rFonts w:ascii="Arial" w:hAnsi="Arial" w:hint="default"/>
      </w:rPr>
    </w:lvl>
    <w:lvl w:ilvl="7" w:tplc="88D832C8" w:tentative="1">
      <w:start w:val="1"/>
      <w:numFmt w:val="bullet"/>
      <w:lvlText w:val="•"/>
      <w:lvlJc w:val="left"/>
      <w:pPr>
        <w:tabs>
          <w:tab w:val="num" w:pos="5760"/>
        </w:tabs>
        <w:ind w:left="5760" w:hanging="360"/>
      </w:pPr>
      <w:rPr>
        <w:rFonts w:ascii="Arial" w:hAnsi="Arial" w:hint="default"/>
      </w:rPr>
    </w:lvl>
    <w:lvl w:ilvl="8" w:tplc="B3CABCA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78CC"/>
    <w:rsid w:val="00043516"/>
    <w:rsid w:val="000451FE"/>
    <w:rsid w:val="00061BC7"/>
    <w:rsid w:val="00065F30"/>
    <w:rsid w:val="00071837"/>
    <w:rsid w:val="0008631C"/>
    <w:rsid w:val="00086D73"/>
    <w:rsid w:val="000A1E35"/>
    <w:rsid w:val="000C0987"/>
    <w:rsid w:val="000C2008"/>
    <w:rsid w:val="000C5110"/>
    <w:rsid w:val="001073B7"/>
    <w:rsid w:val="001316EC"/>
    <w:rsid w:val="0014280A"/>
    <w:rsid w:val="00155549"/>
    <w:rsid w:val="0017284C"/>
    <w:rsid w:val="00195986"/>
    <w:rsid w:val="001B1AC5"/>
    <w:rsid w:val="001C3570"/>
    <w:rsid w:val="00212DB0"/>
    <w:rsid w:val="0021620D"/>
    <w:rsid w:val="00224E2D"/>
    <w:rsid w:val="00237C94"/>
    <w:rsid w:val="00245AC1"/>
    <w:rsid w:val="00250554"/>
    <w:rsid w:val="0027118C"/>
    <w:rsid w:val="002772D3"/>
    <w:rsid w:val="002A3490"/>
    <w:rsid w:val="002E325B"/>
    <w:rsid w:val="002E6164"/>
    <w:rsid w:val="00313BAA"/>
    <w:rsid w:val="00327FD8"/>
    <w:rsid w:val="00333699"/>
    <w:rsid w:val="00351B3F"/>
    <w:rsid w:val="003B4093"/>
    <w:rsid w:val="003C184C"/>
    <w:rsid w:val="0045515E"/>
    <w:rsid w:val="00466F2E"/>
    <w:rsid w:val="00470AE6"/>
    <w:rsid w:val="004762E7"/>
    <w:rsid w:val="004838DD"/>
    <w:rsid w:val="004A41CE"/>
    <w:rsid w:val="004B1D61"/>
    <w:rsid w:val="004B376A"/>
    <w:rsid w:val="004D3EE7"/>
    <w:rsid w:val="004D74F2"/>
    <w:rsid w:val="004F4001"/>
    <w:rsid w:val="00500D06"/>
    <w:rsid w:val="00521251"/>
    <w:rsid w:val="00535060"/>
    <w:rsid w:val="00536031"/>
    <w:rsid w:val="00577E07"/>
    <w:rsid w:val="0058128A"/>
    <w:rsid w:val="00585151"/>
    <w:rsid w:val="005A7177"/>
    <w:rsid w:val="005C0519"/>
    <w:rsid w:val="005C0B64"/>
    <w:rsid w:val="005E0FDE"/>
    <w:rsid w:val="005E225C"/>
    <w:rsid w:val="005E5005"/>
    <w:rsid w:val="00635F34"/>
    <w:rsid w:val="00657155"/>
    <w:rsid w:val="00670C7A"/>
    <w:rsid w:val="00676468"/>
    <w:rsid w:val="006B72BC"/>
    <w:rsid w:val="006C38B5"/>
    <w:rsid w:val="006E20E4"/>
    <w:rsid w:val="0072580B"/>
    <w:rsid w:val="00732E6D"/>
    <w:rsid w:val="0075676E"/>
    <w:rsid w:val="00761B46"/>
    <w:rsid w:val="00770D15"/>
    <w:rsid w:val="007732DD"/>
    <w:rsid w:val="00791E79"/>
    <w:rsid w:val="007A1196"/>
    <w:rsid w:val="007C30CB"/>
    <w:rsid w:val="0081113E"/>
    <w:rsid w:val="00824FAB"/>
    <w:rsid w:val="00827075"/>
    <w:rsid w:val="008303DF"/>
    <w:rsid w:val="00847E35"/>
    <w:rsid w:val="00850D49"/>
    <w:rsid w:val="00861AA3"/>
    <w:rsid w:val="0086398C"/>
    <w:rsid w:val="00880521"/>
    <w:rsid w:val="00893ABA"/>
    <w:rsid w:val="008A25BA"/>
    <w:rsid w:val="008A7D7A"/>
    <w:rsid w:val="008B2105"/>
    <w:rsid w:val="008B2CE0"/>
    <w:rsid w:val="008B71AD"/>
    <w:rsid w:val="008E340F"/>
    <w:rsid w:val="00901BDF"/>
    <w:rsid w:val="009148EF"/>
    <w:rsid w:val="00932A7B"/>
    <w:rsid w:val="0094112E"/>
    <w:rsid w:val="00945759"/>
    <w:rsid w:val="0097241B"/>
    <w:rsid w:val="009914C6"/>
    <w:rsid w:val="00995780"/>
    <w:rsid w:val="00996324"/>
    <w:rsid w:val="009A60A9"/>
    <w:rsid w:val="009D4288"/>
    <w:rsid w:val="009D7FE4"/>
    <w:rsid w:val="009E27B5"/>
    <w:rsid w:val="00A000D0"/>
    <w:rsid w:val="00A226F0"/>
    <w:rsid w:val="00A31860"/>
    <w:rsid w:val="00A31FA7"/>
    <w:rsid w:val="00A33630"/>
    <w:rsid w:val="00A62BF3"/>
    <w:rsid w:val="00A64C03"/>
    <w:rsid w:val="00A701F5"/>
    <w:rsid w:val="00A71227"/>
    <w:rsid w:val="00A7667C"/>
    <w:rsid w:val="00A80864"/>
    <w:rsid w:val="00AA5200"/>
    <w:rsid w:val="00AB4EF3"/>
    <w:rsid w:val="00AC4394"/>
    <w:rsid w:val="00AD4AB2"/>
    <w:rsid w:val="00B378CC"/>
    <w:rsid w:val="00B41E3E"/>
    <w:rsid w:val="00B52194"/>
    <w:rsid w:val="00B86650"/>
    <w:rsid w:val="00BB5B60"/>
    <w:rsid w:val="00BD4CCF"/>
    <w:rsid w:val="00BD6D0A"/>
    <w:rsid w:val="00C04697"/>
    <w:rsid w:val="00C12FDA"/>
    <w:rsid w:val="00C32B20"/>
    <w:rsid w:val="00C34CE7"/>
    <w:rsid w:val="00C4706E"/>
    <w:rsid w:val="00C63F22"/>
    <w:rsid w:val="00C80440"/>
    <w:rsid w:val="00C82191"/>
    <w:rsid w:val="00CA6F6D"/>
    <w:rsid w:val="00CD2DAB"/>
    <w:rsid w:val="00CE4891"/>
    <w:rsid w:val="00D27C3D"/>
    <w:rsid w:val="00D7266B"/>
    <w:rsid w:val="00D76D2D"/>
    <w:rsid w:val="00D775D4"/>
    <w:rsid w:val="00D82E3C"/>
    <w:rsid w:val="00D8509D"/>
    <w:rsid w:val="00DA78C5"/>
    <w:rsid w:val="00DA7BA5"/>
    <w:rsid w:val="00DC0C19"/>
    <w:rsid w:val="00DD0AAF"/>
    <w:rsid w:val="00E01DA2"/>
    <w:rsid w:val="00E47142"/>
    <w:rsid w:val="00E62AE9"/>
    <w:rsid w:val="00E8080A"/>
    <w:rsid w:val="00E87634"/>
    <w:rsid w:val="00EA073A"/>
    <w:rsid w:val="00EE0EEE"/>
    <w:rsid w:val="00EE18AD"/>
    <w:rsid w:val="00EF08EA"/>
    <w:rsid w:val="00EF09F1"/>
    <w:rsid w:val="00EF3D9D"/>
    <w:rsid w:val="00F015D6"/>
    <w:rsid w:val="00F0793E"/>
    <w:rsid w:val="00F17AA1"/>
    <w:rsid w:val="00F50CAA"/>
    <w:rsid w:val="00F53D7B"/>
    <w:rsid w:val="00FA0175"/>
    <w:rsid w:val="00FB565E"/>
    <w:rsid w:val="00FB5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B46"/>
    <w:pPr>
      <w:ind w:left="720"/>
      <w:contextualSpacing/>
    </w:p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5"/>
    <w:uiPriority w:val="99"/>
    <w:unhideWhenUsed/>
    <w:qFormat/>
    <w:rsid w:val="00761B46"/>
    <w:rPr>
      <w:rFonts w:ascii="Times New Roman" w:hAnsi="Times New Roman" w:cs="Times New Roman"/>
      <w:sz w:val="24"/>
      <w:szCs w:val="24"/>
    </w:rPr>
  </w:style>
  <w:style w:type="character" w:styleId="a6">
    <w:name w:val="Hyperlink"/>
    <w:basedOn w:val="a0"/>
    <w:uiPriority w:val="99"/>
    <w:unhideWhenUsed/>
    <w:rsid w:val="00D82E3C"/>
    <w:rPr>
      <w:color w:val="0000FF" w:themeColor="hyperlink"/>
      <w:u w:val="single"/>
    </w:rPr>
  </w:style>
  <w:style w:type="character" w:customStyle="1" w:styleId="1">
    <w:name w:val="Неразрешенное упоминание1"/>
    <w:basedOn w:val="a0"/>
    <w:uiPriority w:val="99"/>
    <w:semiHidden/>
    <w:unhideWhenUsed/>
    <w:rsid w:val="00D82E3C"/>
    <w:rPr>
      <w:color w:val="605E5C"/>
      <w:shd w:val="clear" w:color="auto" w:fill="E1DFDD"/>
    </w:rPr>
  </w:style>
  <w:style w:type="paragraph" w:customStyle="1" w:styleId="headertext">
    <w:name w:val="headertext"/>
    <w:basedOn w:val="a"/>
    <w:rsid w:val="005E225C"/>
    <w:pPr>
      <w:suppressAutoHyphens/>
      <w:spacing w:before="280" w:after="280" w:line="240" w:lineRule="auto"/>
    </w:pPr>
    <w:rPr>
      <w:rFonts w:ascii="Liberation Serif" w:eastAsia="Arial Unicode MS" w:hAnsi="Liberation Serif" w:cs="Mangal"/>
      <w:kern w:val="2"/>
      <w:sz w:val="24"/>
      <w:szCs w:val="24"/>
      <w:lang w:eastAsia="zh-CN" w:bidi="hi-IN"/>
    </w:rPr>
  </w:style>
  <w:style w:type="paragraph" w:customStyle="1" w:styleId="10">
    <w:name w:val="Текст1"/>
    <w:basedOn w:val="a"/>
    <w:rsid w:val="005E225C"/>
    <w:pPr>
      <w:suppressAutoHyphens/>
      <w:spacing w:after="0" w:line="240" w:lineRule="auto"/>
    </w:pPr>
    <w:rPr>
      <w:rFonts w:ascii="Courier New" w:eastAsia="Arial Unicode MS" w:hAnsi="Courier New" w:cs="Courier New"/>
      <w:kern w:val="2"/>
      <w:sz w:val="20"/>
      <w:szCs w:val="20"/>
      <w:lang w:eastAsia="zh-CN" w:bidi="hi-IN"/>
    </w:rPr>
  </w:style>
  <w:style w:type="paragraph" w:styleId="a7">
    <w:name w:val="No Spacing"/>
    <w:link w:val="a8"/>
    <w:qFormat/>
    <w:rsid w:val="005E225C"/>
    <w:pPr>
      <w:widowControl w:val="0"/>
      <w:tabs>
        <w:tab w:val="left" w:pos="709"/>
      </w:tabs>
      <w:suppressAutoHyphens/>
      <w:autoSpaceDN w:val="0"/>
      <w:spacing w:after="0" w:line="276" w:lineRule="atLeast"/>
      <w:textAlignment w:val="baseline"/>
    </w:pPr>
    <w:rPr>
      <w:rFonts w:ascii="Calibri" w:eastAsia="Arial Unicode MS" w:hAnsi="Calibri" w:cs="Calibri"/>
      <w:kern w:val="3"/>
      <w:sz w:val="24"/>
      <w:szCs w:val="24"/>
      <w:lang w:eastAsia="ru-RU"/>
    </w:rPr>
  </w:style>
  <w:style w:type="paragraph" w:customStyle="1" w:styleId="Standarduser">
    <w:name w:val="Standard (user)"/>
    <w:rsid w:val="005E225C"/>
    <w:pPr>
      <w:suppressAutoHyphens/>
      <w:autoSpaceDN w:val="0"/>
      <w:spacing w:after="0" w:line="240" w:lineRule="auto"/>
      <w:textAlignment w:val="baseline"/>
    </w:pPr>
    <w:rPr>
      <w:rFonts w:ascii="Times New Roman" w:eastAsia="Liberation Serif" w:hAnsi="Times New Roman" w:cs="Liberation Serif"/>
      <w:color w:val="000000"/>
      <w:kern w:val="3"/>
      <w:sz w:val="24"/>
      <w:szCs w:val="24"/>
      <w:lang w:eastAsia="hi-IN" w:bidi="hi-IN"/>
    </w:rPr>
  </w:style>
  <w:style w:type="paragraph" w:customStyle="1" w:styleId="Standard">
    <w:name w:val="Standard"/>
    <w:qFormat/>
    <w:rsid w:val="003C184C"/>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western">
    <w:name w:val="western"/>
    <w:basedOn w:val="a"/>
    <w:rsid w:val="00D76D2D"/>
    <w:pPr>
      <w:suppressAutoHyphens/>
      <w:spacing w:before="280" w:after="142" w:line="276" w:lineRule="exact"/>
    </w:pPr>
    <w:rPr>
      <w:rFonts w:ascii="Liberation Serif" w:eastAsia="NSimSun" w:hAnsi="Liberation Serif" w:cs="Arial Unicode MS"/>
      <w:color w:val="000000"/>
      <w:sz w:val="24"/>
      <w:szCs w:val="24"/>
      <w:lang w:eastAsia="zh-CN" w:bidi="hi-IN"/>
    </w:rPr>
  </w:style>
  <w:style w:type="character" w:styleId="a9">
    <w:name w:val="Emphasis"/>
    <w:qFormat/>
    <w:rsid w:val="009914C6"/>
    <w:rPr>
      <w:i/>
      <w:iCs/>
    </w:rPr>
  </w:style>
  <w:style w:type="paragraph" w:customStyle="1" w:styleId="aa">
    <w:name w:val="Содержимое таблицы"/>
    <w:basedOn w:val="a"/>
    <w:qFormat/>
    <w:rsid w:val="00585151"/>
    <w:pPr>
      <w:suppressLineNumbers/>
      <w:tabs>
        <w:tab w:val="left" w:pos="709"/>
      </w:tabs>
      <w:suppressAutoHyphens/>
      <w:spacing w:after="0" w:line="100" w:lineRule="atLeast"/>
    </w:pPr>
    <w:rPr>
      <w:rFonts w:ascii="Arial" w:eastAsia="Arial Unicode MS" w:hAnsi="Arial" w:cs="Tahoma"/>
      <w:sz w:val="21"/>
      <w:szCs w:val="24"/>
      <w:lang w:eastAsia="ru-RU"/>
    </w:rPr>
  </w:style>
  <w:style w:type="character" w:customStyle="1" w:styleId="blk">
    <w:name w:val="blk"/>
    <w:basedOn w:val="a0"/>
    <w:qFormat/>
    <w:rsid w:val="004D74F2"/>
  </w:style>
  <w:style w:type="character" w:customStyle="1" w:styleId="a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4"/>
    <w:uiPriority w:val="99"/>
    <w:qFormat/>
    <w:rsid w:val="0058128A"/>
    <w:rPr>
      <w:rFonts w:ascii="Times New Roman" w:hAnsi="Times New Roman" w:cs="Times New Roman"/>
      <w:sz w:val="24"/>
      <w:szCs w:val="24"/>
    </w:rPr>
  </w:style>
  <w:style w:type="character" w:customStyle="1" w:styleId="a8">
    <w:name w:val="Без интервала Знак"/>
    <w:basedOn w:val="a0"/>
    <w:link w:val="a7"/>
    <w:uiPriority w:val="1"/>
    <w:locked/>
    <w:rsid w:val="009E27B5"/>
    <w:rPr>
      <w:rFonts w:ascii="Calibri" w:eastAsia="Arial Unicode MS" w:hAnsi="Calibri" w:cs="Calibri"/>
      <w:kern w:val="3"/>
      <w:sz w:val="24"/>
      <w:szCs w:val="24"/>
      <w:lang w:eastAsia="ru-RU"/>
    </w:rPr>
  </w:style>
  <w:style w:type="character" w:styleId="ab">
    <w:name w:val="Strong"/>
    <w:basedOn w:val="a0"/>
    <w:uiPriority w:val="22"/>
    <w:qFormat/>
    <w:rsid w:val="00C12FDA"/>
    <w:rPr>
      <w:b/>
      <w:bCs/>
    </w:rPr>
  </w:style>
  <w:style w:type="paragraph" w:customStyle="1" w:styleId="TableContents">
    <w:name w:val="Table Contents"/>
    <w:basedOn w:val="Standard"/>
    <w:rsid w:val="00893ABA"/>
    <w:pPr>
      <w:widowControl w:val="0"/>
      <w:suppressLineNumbers/>
    </w:pPr>
    <w:rPr>
      <w:rFonts w:ascii="Times New Roman" w:eastAsia="Andale Sans UI" w:hAnsi="Times New Roman" w:cs="Tahoma"/>
      <w:lang w:eastAsia="ru-RU" w:bidi="ar-SA"/>
    </w:rPr>
  </w:style>
  <w:style w:type="paragraph" w:styleId="ac">
    <w:name w:val="Balloon Text"/>
    <w:basedOn w:val="a"/>
    <w:link w:val="ad"/>
    <w:uiPriority w:val="99"/>
    <w:semiHidden/>
    <w:unhideWhenUsed/>
    <w:rsid w:val="008E34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3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360556">
      <w:bodyDiv w:val="1"/>
      <w:marLeft w:val="0"/>
      <w:marRight w:val="0"/>
      <w:marTop w:val="0"/>
      <w:marBottom w:val="0"/>
      <w:divBdr>
        <w:top w:val="none" w:sz="0" w:space="0" w:color="auto"/>
        <w:left w:val="none" w:sz="0" w:space="0" w:color="auto"/>
        <w:bottom w:val="none" w:sz="0" w:space="0" w:color="auto"/>
        <w:right w:val="none" w:sz="0" w:space="0" w:color="auto"/>
      </w:divBdr>
      <w:divsChild>
        <w:div w:id="2022393746">
          <w:marLeft w:val="547"/>
          <w:marRight w:val="0"/>
          <w:marTop w:val="115"/>
          <w:marBottom w:val="0"/>
          <w:divBdr>
            <w:top w:val="none" w:sz="0" w:space="0" w:color="auto"/>
            <w:left w:val="none" w:sz="0" w:space="0" w:color="auto"/>
            <w:bottom w:val="none" w:sz="0" w:space="0" w:color="auto"/>
            <w:right w:val="none" w:sz="0" w:space="0" w:color="auto"/>
          </w:divBdr>
        </w:div>
        <w:div w:id="1051730306">
          <w:marLeft w:val="547"/>
          <w:marRight w:val="0"/>
          <w:marTop w:val="115"/>
          <w:marBottom w:val="0"/>
          <w:divBdr>
            <w:top w:val="none" w:sz="0" w:space="0" w:color="auto"/>
            <w:left w:val="none" w:sz="0" w:space="0" w:color="auto"/>
            <w:bottom w:val="none" w:sz="0" w:space="0" w:color="auto"/>
            <w:right w:val="none" w:sz="0" w:space="0" w:color="auto"/>
          </w:divBdr>
        </w:div>
        <w:div w:id="11735319">
          <w:marLeft w:val="547"/>
          <w:marRight w:val="0"/>
          <w:marTop w:val="115"/>
          <w:marBottom w:val="0"/>
          <w:divBdr>
            <w:top w:val="none" w:sz="0" w:space="0" w:color="auto"/>
            <w:left w:val="none" w:sz="0" w:space="0" w:color="auto"/>
            <w:bottom w:val="none" w:sz="0" w:space="0" w:color="auto"/>
            <w:right w:val="none" w:sz="0" w:space="0" w:color="auto"/>
          </w:divBdr>
        </w:div>
      </w:divsChild>
    </w:div>
    <w:div w:id="896474317">
      <w:bodyDiv w:val="1"/>
      <w:marLeft w:val="0"/>
      <w:marRight w:val="0"/>
      <w:marTop w:val="0"/>
      <w:marBottom w:val="0"/>
      <w:divBdr>
        <w:top w:val="none" w:sz="0" w:space="0" w:color="auto"/>
        <w:left w:val="none" w:sz="0" w:space="0" w:color="auto"/>
        <w:bottom w:val="none" w:sz="0" w:space="0" w:color="auto"/>
        <w:right w:val="none" w:sz="0" w:space="0" w:color="auto"/>
      </w:divBdr>
      <w:divsChild>
        <w:div w:id="1395199074">
          <w:marLeft w:val="547"/>
          <w:marRight w:val="0"/>
          <w:marTop w:val="115"/>
          <w:marBottom w:val="0"/>
          <w:divBdr>
            <w:top w:val="none" w:sz="0" w:space="0" w:color="auto"/>
            <w:left w:val="none" w:sz="0" w:space="0" w:color="auto"/>
            <w:bottom w:val="none" w:sz="0" w:space="0" w:color="auto"/>
            <w:right w:val="none" w:sz="0" w:space="0" w:color="auto"/>
          </w:divBdr>
        </w:div>
        <w:div w:id="264921086">
          <w:marLeft w:val="547"/>
          <w:marRight w:val="0"/>
          <w:marTop w:val="115"/>
          <w:marBottom w:val="0"/>
          <w:divBdr>
            <w:top w:val="none" w:sz="0" w:space="0" w:color="auto"/>
            <w:left w:val="none" w:sz="0" w:space="0" w:color="auto"/>
            <w:bottom w:val="none" w:sz="0" w:space="0" w:color="auto"/>
            <w:right w:val="none" w:sz="0" w:space="0" w:color="auto"/>
          </w:divBdr>
        </w:div>
        <w:div w:id="808325012">
          <w:marLeft w:val="547"/>
          <w:marRight w:val="0"/>
          <w:marTop w:val="115"/>
          <w:marBottom w:val="0"/>
          <w:divBdr>
            <w:top w:val="none" w:sz="0" w:space="0" w:color="auto"/>
            <w:left w:val="none" w:sz="0" w:space="0" w:color="auto"/>
            <w:bottom w:val="none" w:sz="0" w:space="0" w:color="auto"/>
            <w:right w:val="none" w:sz="0" w:space="0" w:color="auto"/>
          </w:divBdr>
        </w:div>
      </w:divsChild>
    </w:div>
    <w:div w:id="1953782596">
      <w:bodyDiv w:val="1"/>
      <w:marLeft w:val="0"/>
      <w:marRight w:val="0"/>
      <w:marTop w:val="0"/>
      <w:marBottom w:val="0"/>
      <w:divBdr>
        <w:top w:val="none" w:sz="0" w:space="0" w:color="auto"/>
        <w:left w:val="none" w:sz="0" w:space="0" w:color="auto"/>
        <w:bottom w:val="none" w:sz="0" w:space="0" w:color="auto"/>
        <w:right w:val="none" w:sz="0" w:space="0" w:color="auto"/>
      </w:divBdr>
      <w:divsChild>
        <w:div w:id="1256554405">
          <w:marLeft w:val="547"/>
          <w:marRight w:val="0"/>
          <w:marTop w:val="115"/>
          <w:marBottom w:val="0"/>
          <w:divBdr>
            <w:top w:val="none" w:sz="0" w:space="0" w:color="auto"/>
            <w:left w:val="none" w:sz="0" w:space="0" w:color="auto"/>
            <w:bottom w:val="none" w:sz="0" w:space="0" w:color="auto"/>
            <w:right w:val="none" w:sz="0" w:space="0" w:color="auto"/>
          </w:divBdr>
        </w:div>
        <w:div w:id="415519457">
          <w:marLeft w:val="547"/>
          <w:marRight w:val="0"/>
          <w:marTop w:val="115"/>
          <w:marBottom w:val="0"/>
          <w:divBdr>
            <w:top w:val="none" w:sz="0" w:space="0" w:color="auto"/>
            <w:left w:val="none" w:sz="0" w:space="0" w:color="auto"/>
            <w:bottom w:val="none" w:sz="0" w:space="0" w:color="auto"/>
            <w:right w:val="none" w:sz="0" w:space="0" w:color="auto"/>
          </w:divBdr>
        </w:div>
        <w:div w:id="8334216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rupnoe_predpriyatie/" TargetMode="External"/><Relationship Id="rId3" Type="http://schemas.openxmlformats.org/officeDocument/2006/relationships/styles" Target="styles.xml"/><Relationship Id="rId7" Type="http://schemas.openxmlformats.org/officeDocument/2006/relationships/hyperlink" Target="https://pandia.ru/text/category/valovaya_produkt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D4C39-814A-4404-8358-A047C0A6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Pages>
  <Words>10727</Words>
  <Characters>61147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2024-04-11T08:45:00Z</cp:lastPrinted>
  <dcterms:created xsi:type="dcterms:W3CDTF">2024-04-01T12:04:00Z</dcterms:created>
  <dcterms:modified xsi:type="dcterms:W3CDTF">2024-04-11T08:46:00Z</dcterms:modified>
</cp:coreProperties>
</file>