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11" w:lineRule="atLeast"/>
        <w:ind/>
        <w:jc w:val="center"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2884805</wp:posOffset>
            </wp:positionH>
            <wp:positionV relativeFrom="page">
              <wp:posOffset>371474</wp:posOffset>
            </wp:positionV>
            <wp:extent cx="450850" cy="5270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50850" cy="5270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line="11" w:lineRule="atLeast"/>
        <w:ind/>
        <w:jc w:val="center"/>
      </w:pPr>
    </w:p>
    <w:p w14:paraId="03000000">
      <w:pPr>
        <w:pStyle w:val="Style_1"/>
        <w:spacing w:line="11" w:lineRule="atLeast"/>
        <w:ind/>
        <w:jc w:val="center"/>
      </w:pPr>
    </w:p>
    <w:p w14:paraId="04000000">
      <w:pPr>
        <w:pStyle w:val="Style_1"/>
        <w:spacing w:line="11" w:lineRule="atLeast"/>
        <w:ind/>
        <w:jc w:val="center"/>
      </w:pPr>
    </w:p>
    <w:p w14:paraId="05000000">
      <w:pPr>
        <w:pStyle w:val="Style_1"/>
        <w:spacing w:line="11" w:lineRule="atLeast"/>
        <w:ind w:firstLine="0"/>
        <w:jc w:val="center"/>
        <w:rPr>
          <w:sz w:val="3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sz w:val="36"/>
        </w:rPr>
        <w:t>АДМИНИСТРАЦИЯ</w:t>
      </w:r>
    </w:p>
    <w:p w14:paraId="06000000">
      <w:pPr>
        <w:pStyle w:val="Style_2"/>
        <w:spacing w:line="11" w:lineRule="atLeast"/>
        <w:ind w:firstLine="0"/>
        <w:jc w:val="both"/>
        <w:rPr>
          <w:sz w:val="36"/>
        </w:rPr>
      </w:pPr>
      <w:r>
        <w:rPr>
          <w:b w:val="1"/>
          <w:sz w:val="36"/>
        </w:rPr>
        <w:t xml:space="preserve"> </w:t>
      </w:r>
      <w:r>
        <w:rPr>
          <w:b w:val="1"/>
          <w:sz w:val="36"/>
        </w:rPr>
        <w:t>САНДОВСКОГО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МУНИЦИПАЛЬНОГО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ОКРУГА</w:t>
      </w:r>
    </w:p>
    <w:p w14:paraId="07000000">
      <w:pPr>
        <w:pStyle w:val="Style_2"/>
        <w:spacing w:line="11" w:lineRule="atLeast"/>
        <w:ind w:firstLine="0"/>
      </w:pPr>
      <w:r>
        <w:rPr>
          <w:sz w:val="28"/>
        </w:rPr>
        <w:t>Тверской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</w:p>
    <w:p w14:paraId="08000000">
      <w:pPr>
        <w:pStyle w:val="Style_2"/>
        <w:spacing w:line="11" w:lineRule="atLeast"/>
        <w:ind w:firstLine="0"/>
        <w:rPr>
          <w:sz w:val="36"/>
        </w:rPr>
      </w:pPr>
      <w:r>
        <w:rPr>
          <w:b w:val="1"/>
          <w:sz w:val="36"/>
        </w:rPr>
        <w:t>ПОСТАНОВЛЕНИЕ</w:t>
      </w:r>
    </w:p>
    <w:p w14:paraId="09000000">
      <w:pPr>
        <w:pStyle w:val="Style_2"/>
        <w:spacing w:line="11" w:lineRule="atLeast"/>
        <w:ind w:firstLine="0"/>
        <w:jc w:val="both"/>
      </w:pPr>
      <w:r>
        <w:rPr>
          <w:rStyle w:val="Style_3_ch"/>
          <w:color w:val="000000"/>
          <w:sz w:val="28"/>
        </w:rPr>
        <w:t xml:space="preserve">13.01.2021                                         </w:t>
      </w:r>
      <w:r>
        <w:rPr>
          <w:rStyle w:val="Style_3_ch"/>
          <w:color w:val="000000"/>
          <w:sz w:val="28"/>
        </w:rPr>
        <w:t>пгт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t>Сандово</w:t>
      </w:r>
      <w:r>
        <w:rPr>
          <w:rStyle w:val="Style_3_ch"/>
          <w:color w:val="000000"/>
          <w:sz w:val="28"/>
        </w:rPr>
        <w:t xml:space="preserve">                                             </w:t>
      </w:r>
      <w:r>
        <w:rPr>
          <w:rStyle w:val="Style_3_ch"/>
          <w:color w:val="000000"/>
          <w:sz w:val="28"/>
        </w:rPr>
        <w:t>№</w:t>
      </w:r>
      <w:r>
        <w:rPr>
          <w:rStyle w:val="Style_3_ch"/>
          <w:color w:val="000000"/>
          <w:sz w:val="28"/>
        </w:rPr>
        <w:t xml:space="preserve"> 10</w:t>
      </w:r>
    </w:p>
    <w:p w14:paraId="0A000000">
      <w:pPr>
        <w:pStyle w:val="Style_4"/>
        <w:spacing w:after="0" w:before="0"/>
        <w:ind w:firstLine="0"/>
        <w:jc w:val="left"/>
        <w:rPr>
          <w:b w:val="0"/>
        </w:rPr>
      </w:pPr>
    </w:p>
    <w:p w14:paraId="0B000000">
      <w:pPr>
        <w:pStyle w:val="Style_4"/>
        <w:spacing w:after="0" w:before="0"/>
        <w:ind w:firstLine="0"/>
        <w:jc w:val="left"/>
        <w:rPr>
          <w:b w:val="0"/>
        </w:rPr>
      </w:pPr>
    </w:p>
    <w:p w14:paraId="0C000000">
      <w:pPr>
        <w:pStyle w:val="Style_4"/>
        <w:spacing w:after="0" w:before="0"/>
        <w:ind w:firstLine="0"/>
        <w:jc w:val="left"/>
        <w:rPr>
          <w:b w:val="0"/>
        </w:rPr>
      </w:pPr>
    </w:p>
    <w:p w14:paraId="0D000000">
      <w:pPr>
        <w:pStyle w:val="Style_4"/>
        <w:spacing w:after="0" w:before="0"/>
        <w:ind w:firstLine="0"/>
        <w:jc w:val="left"/>
      </w:pP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"garantF1://16275137.0"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Об утверждении административного регламента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по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"garantF1://16275137.0"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исполнению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</w:p>
    <w:p w14:paraId="0E000000">
      <w:pPr>
        <w:pStyle w:val="Style_4"/>
        <w:spacing w:after="0" w:before="0"/>
        <w:ind w:firstLine="0"/>
        <w:jc w:val="left"/>
      </w:pP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"garantF1://16275137.0"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государственной функции "Составление протоколов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</w:p>
    <w:p w14:paraId="0F000000">
      <w:pPr>
        <w:pStyle w:val="Style_4"/>
        <w:spacing w:after="0" w:before="0"/>
        <w:ind w:firstLine="0"/>
        <w:jc w:val="left"/>
      </w:pP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"garantF1://16275137.0"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об административных правонарушениях, предусмотренных Законом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</w:p>
    <w:p w14:paraId="10000000">
      <w:pPr>
        <w:pStyle w:val="Style_4"/>
        <w:spacing w:after="0" w:before="0"/>
        <w:ind w:firstLine="0"/>
        <w:jc w:val="left"/>
      </w:pPr>
      <w:bookmarkStart w:id="1" w:name="__DdeLink__55392_2035216818"/>
      <w:bookmarkEnd w:id="1"/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"garantF1://16275137.0"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Тверской области от 14.07.2003 N 46-ЗО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"Об административных правонарушени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я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х"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</w:p>
    <w:p w14:paraId="11000000">
      <w:pPr>
        <w:pStyle w:val="Style_4"/>
        <w:spacing w:after="0" w:before="0"/>
        <w:ind w:firstLine="0"/>
        <w:jc w:val="left"/>
        <w:rPr>
          <w:b w:val="0"/>
        </w:rPr>
      </w:pPr>
    </w:p>
    <w:p w14:paraId="12000000">
      <w:pPr>
        <w:pStyle w:val="Style_4"/>
        <w:spacing w:after="0" w:before="0"/>
        <w:ind w:firstLine="0"/>
        <w:jc w:val="left"/>
        <w:rPr>
          <w:b w:val="0"/>
        </w:rPr>
      </w:pPr>
    </w:p>
    <w:p w14:paraId="13000000">
      <w:r>
        <w:rPr>
          <w:rStyle w:val="Style_5_ch"/>
          <w:rFonts w:ascii="Times New Roman" w:hAnsi="Times New Roman"/>
          <w:sz w:val="28"/>
        </w:rPr>
        <w:t xml:space="preserve">В соответствии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"garantF1://86367.0"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Федеральным Законом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"garantF1://16203446.0"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Законом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Тверской области от 14.07.2003 N 46-ЗО "Об административных правонарушениях", в целях исполнения государственной функции по составлению протоколов, Администрация Сандовского муниципального округа</w:t>
      </w:r>
    </w:p>
    <w:p w14:paraId="14000000">
      <w:pPr>
        <w:ind/>
        <w:jc w:val="center"/>
      </w:pPr>
    </w:p>
    <w:p w14:paraId="15000000">
      <w:pPr>
        <w:ind/>
        <w:jc w:val="center"/>
      </w:pPr>
      <w:r>
        <w:rPr>
          <w:rStyle w:val="Style_5_ch"/>
          <w:rFonts w:ascii="Times New Roman" w:hAnsi="Times New Roman"/>
          <w:sz w:val="28"/>
        </w:rPr>
        <w:t>ПОСТАНОВЛЯЕТ:</w:t>
      </w:r>
    </w:p>
    <w:p w14:paraId="16000000">
      <w:pPr>
        <w:ind/>
        <w:jc w:val="center"/>
      </w:pPr>
    </w:p>
    <w:p w14:paraId="17000000">
      <w:pPr>
        <w:rPr>
          <w:rStyle w:val="Style_5_ch"/>
          <w:rFonts w:ascii="Times New Roman" w:hAnsi="Times New Roman"/>
          <w:sz w:val="28"/>
        </w:rPr>
      </w:pPr>
      <w:bookmarkStart w:id="2" w:name="sub_1"/>
      <w:bookmarkEnd w:id="2"/>
      <w:r>
        <w:rPr>
          <w:rStyle w:val="Style_5_ch"/>
          <w:rFonts w:ascii="Times New Roman" w:hAnsi="Times New Roman"/>
          <w:sz w:val="28"/>
        </w:rPr>
        <w:t xml:space="preserve">1. Утвердить прилагаемый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"#sub_3"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административный регламент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по исполнению государственной функции "Составление протоколов об административных правонарушениях, предусмотренных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"garantF1://16203446.0"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Законом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Тверской области от 14.07.2003 N 46-ЗО "Об административных правонарушениях".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постановление администрации Сандовского района от 13.09.2017 №174 «Об утверждении административного регламента по исполнению государственной функции "Составление протоколов об административных правонарушениях, предусмотренных Законом Тверской области от 14.07.2003 N 46-ЗО "Об административных правонарушениях".</w:t>
      </w:r>
    </w:p>
    <w:p w14:paraId="19000000">
      <w:pPr>
        <w:rPr>
          <w:rFonts w:ascii="Times New Roman" w:hAnsi="Times New Roman"/>
          <w:sz w:val="28"/>
        </w:rPr>
      </w:pPr>
      <w:bookmarkStart w:id="3" w:name="sub_11"/>
      <w:bookmarkEnd w:id="3"/>
      <w:r>
        <w:rPr>
          <w:rStyle w:val="Style_5_ch"/>
          <w:rFonts w:ascii="Times New Roman" w:hAnsi="Times New Roman"/>
          <w:sz w:val="28"/>
        </w:rPr>
        <w:t>3</w:t>
      </w:r>
      <w:r>
        <w:rPr>
          <w:rStyle w:val="Style_5_ch"/>
          <w:rFonts w:ascii="Times New Roman" w:hAnsi="Times New Roman"/>
          <w:sz w:val="28"/>
        </w:rPr>
        <w:t>. Настоящее постановление вступает в силу со дня подписания и подлежит размещению на официальном сайте Сандовского муниципального округа в информационно-коммуникационной сети «Интернет» в разделе «Комиссии».</w:t>
      </w:r>
    </w:p>
    <w:p w14:paraId="1A000000">
      <w:pPr>
        <w:rPr>
          <w:rFonts w:ascii="Times New Roman" w:hAnsi="Times New Roman"/>
          <w:sz w:val="28"/>
        </w:rPr>
      </w:pPr>
      <w:bookmarkStart w:id="4" w:name="sub_5214"/>
      <w:bookmarkEnd w:id="4"/>
      <w:bookmarkStart w:id="5" w:name="sub_526"/>
      <w:bookmarkEnd w:id="5"/>
      <w:bookmarkStart w:id="6" w:name="sub_52112"/>
      <w:bookmarkEnd w:id="6"/>
      <w:bookmarkStart w:id="7" w:name="sub_52122"/>
      <w:bookmarkEnd w:id="7"/>
      <w:bookmarkStart w:id="8" w:name="sub_5213"/>
      <w:bookmarkEnd w:id="8"/>
      <w:bookmarkStart w:id="9" w:name="sub_525"/>
      <w:bookmarkEnd w:id="9"/>
      <w:bookmarkStart w:id="10" w:name="sub_52111"/>
      <w:bookmarkEnd w:id="10"/>
      <w:bookmarkStart w:id="11" w:name="sub_52121"/>
      <w:bookmarkEnd w:id="11"/>
      <w:bookmarkStart w:id="12" w:name="sub_524"/>
      <w:bookmarkEnd w:id="12"/>
      <w:bookmarkStart w:id="13" w:name="sub_521"/>
      <w:bookmarkEnd w:id="13"/>
      <w:bookmarkStart w:id="14" w:name="sub_53"/>
      <w:bookmarkEnd w:id="14"/>
      <w:bookmarkStart w:id="15" w:name="sub_52"/>
      <w:bookmarkEnd w:id="15"/>
      <w:bookmarkStart w:id="16" w:name="sub_522"/>
      <w:bookmarkEnd w:id="16"/>
      <w:bookmarkStart w:id="17" w:name="sub_5211"/>
      <w:bookmarkEnd w:id="17"/>
      <w:bookmarkStart w:id="18" w:name="sub_523"/>
      <w:bookmarkEnd w:id="18"/>
      <w:bookmarkStart w:id="19" w:name="sub_5212"/>
      <w:bookmarkEnd w:id="19"/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ind w:firstLine="0"/>
      </w:pPr>
      <w:r>
        <w:rPr>
          <w:rFonts w:ascii="Times New Roman" w:hAnsi="Times New Roman"/>
          <w:sz w:val="28"/>
        </w:rPr>
        <w:t>Глава Сандовского муниципального округа                         О.Н. Грязнов</w:t>
      </w:r>
    </w:p>
    <w:p w14:paraId="1E000000">
      <w:pPr>
        <w:ind w:firstLine="698"/>
        <w:jc w:val="right"/>
        <w:rPr>
          <w:rFonts w:ascii="Times New Roman" w:hAnsi="Times New Roman"/>
          <w:sz w:val="28"/>
        </w:rPr>
      </w:pPr>
    </w:p>
    <w:p w14:paraId="1F000000">
      <w:pPr>
        <w:pStyle w:val="Style_4"/>
        <w:spacing w:after="0" w:before="0"/>
        <w:ind w:firstLine="0"/>
        <w:jc w:val="both"/>
        <w:rPr>
          <w:b w:val="0"/>
          <w:color w:val="000000"/>
        </w:rPr>
      </w:pPr>
    </w:p>
    <w:p w14:paraId="20000000">
      <w:pPr>
        <w:pStyle w:val="Style_4"/>
        <w:spacing w:after="0" w:before="0"/>
        <w:ind w:firstLine="0"/>
        <w:jc w:val="both"/>
      </w:pPr>
    </w:p>
    <w:p w14:paraId="21000000">
      <w:pPr>
        <w:pStyle w:val="Style_4"/>
        <w:spacing w:after="0" w:before="0"/>
        <w:ind w:firstLine="0"/>
        <w:jc w:val="both"/>
      </w:pPr>
    </w:p>
    <w:p w14:paraId="22000000">
      <w:pPr>
        <w:pStyle w:val="Style_4"/>
        <w:spacing w:after="0" w:before="0"/>
        <w:ind w:firstLine="0"/>
        <w:jc w:val="both"/>
      </w:pPr>
    </w:p>
    <w:p w14:paraId="23000000">
      <w:pPr>
        <w:pStyle w:val="Style_4"/>
        <w:spacing w:after="0" w:before="0"/>
        <w:ind w:firstLine="0"/>
        <w:jc w:val="both"/>
      </w:pPr>
    </w:p>
    <w:p w14:paraId="24000000">
      <w:pPr>
        <w:pStyle w:val="Style_4"/>
        <w:spacing w:after="0" w:before="0"/>
        <w:ind w:firstLine="0"/>
        <w:jc w:val="both"/>
      </w:pPr>
    </w:p>
    <w:p w14:paraId="25000000">
      <w:pPr>
        <w:pStyle w:val="Style_4"/>
        <w:spacing w:after="0" w:before="0"/>
        <w:ind w:firstLine="0"/>
        <w:jc w:val="both"/>
      </w:pPr>
    </w:p>
    <w:p w14:paraId="26000000">
      <w:pPr>
        <w:pStyle w:val="Style_4"/>
        <w:spacing w:after="0" w:before="0"/>
        <w:ind w:firstLine="0"/>
        <w:jc w:val="right"/>
      </w:pPr>
      <w:r>
        <w:rPr>
          <w:rFonts w:ascii="Times New Roman" w:hAnsi="Times New Roman"/>
          <w:b w:val="0"/>
          <w:sz w:val="18"/>
        </w:rPr>
        <w:t xml:space="preserve">Приложение </w:t>
      </w:r>
    </w:p>
    <w:p w14:paraId="27000000">
      <w:pPr>
        <w:pStyle w:val="Style_4"/>
        <w:spacing w:after="0" w:before="0"/>
        <w:ind w:firstLine="0"/>
        <w:jc w:val="right"/>
      </w:pPr>
      <w:r>
        <w:rPr>
          <w:rFonts w:ascii="Times New Roman" w:hAnsi="Times New Roman"/>
          <w:b w:val="0"/>
          <w:sz w:val="18"/>
        </w:rPr>
        <w:t xml:space="preserve">к Постановлению Администрации </w:t>
      </w:r>
    </w:p>
    <w:p w14:paraId="28000000">
      <w:pPr>
        <w:pStyle w:val="Style_4"/>
        <w:spacing w:after="0" w:before="0"/>
        <w:ind w:firstLine="0"/>
        <w:jc w:val="right"/>
      </w:pPr>
      <w:r>
        <w:rPr>
          <w:rFonts w:ascii="Times New Roman" w:hAnsi="Times New Roman"/>
          <w:b w:val="0"/>
          <w:sz w:val="18"/>
        </w:rPr>
        <w:t>Сандовского муниципального округа от</w:t>
      </w:r>
      <w:r>
        <w:rPr>
          <w:rFonts w:ascii="Times New Roman" w:hAnsi="Times New Roman"/>
          <w:b w:val="0"/>
          <w:sz w:val="18"/>
        </w:rPr>
        <w:t xml:space="preserve"> 13.01.</w:t>
      </w:r>
      <w:r>
        <w:rPr>
          <w:rFonts w:ascii="Times New Roman" w:hAnsi="Times New Roman"/>
          <w:b w:val="0"/>
          <w:sz w:val="18"/>
        </w:rPr>
        <w:t xml:space="preserve">2021г. № 10 </w:t>
      </w:r>
    </w:p>
    <w:p w14:paraId="29000000">
      <w:pPr>
        <w:pStyle w:val="Style_4"/>
        <w:spacing w:after="0" w:before="0"/>
        <w:ind/>
        <w:rPr>
          <w:rFonts w:ascii="Times New Roman" w:hAnsi="Times New Roman"/>
          <w:b w:val="0"/>
          <w:sz w:val="18"/>
        </w:rPr>
      </w:pPr>
    </w:p>
    <w:p w14:paraId="2A000000">
      <w:pPr>
        <w:pStyle w:val="Style_4"/>
      </w:pPr>
      <w:r>
        <w:rPr>
          <w:rFonts w:ascii="Times New Roman" w:hAnsi="Times New Roman"/>
          <w:sz w:val="18"/>
        </w:rPr>
        <w:t xml:space="preserve">Административный регламент 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по исполнению государственной функции "Составление протоколов об административных правонарушениях, предусмотренных Законом Тверской области от 14.07.2003 N 46-ЗО "Об административных правонарушениях"</w:t>
      </w:r>
    </w:p>
    <w:p w14:paraId="2B000000">
      <w:pPr>
        <w:rPr>
          <w:rFonts w:ascii="Times New Roman" w:hAnsi="Times New Roman"/>
          <w:sz w:val="18"/>
        </w:rPr>
      </w:pPr>
    </w:p>
    <w:p w14:paraId="2C000000">
      <w:pPr>
        <w:pStyle w:val="Style_4"/>
        <w:spacing w:after="0" w:before="0" w:line="240" w:lineRule="atLeast"/>
        <w:ind/>
      </w:pPr>
      <w:bookmarkStart w:id="20" w:name="sub_4"/>
      <w:bookmarkEnd w:id="20"/>
      <w:r>
        <w:rPr>
          <w:rFonts w:ascii="Times New Roman" w:hAnsi="Times New Roman"/>
          <w:sz w:val="18"/>
        </w:rPr>
        <w:t>Раздел 1. Общие положения</w:t>
      </w:r>
    </w:p>
    <w:p w14:paraId="2D000000">
      <w:pPr>
        <w:spacing w:line="240" w:lineRule="atLeast"/>
        <w:ind/>
      </w:pPr>
      <w:bookmarkStart w:id="21" w:name="sub_5"/>
      <w:bookmarkEnd w:id="21"/>
      <w:r>
        <w:rPr>
          <w:rStyle w:val="Style_5_ch"/>
          <w:rFonts w:ascii="Times New Roman" w:hAnsi="Times New Roman"/>
          <w:sz w:val="18"/>
        </w:rPr>
        <w:t xml:space="preserve">1.1. Административный регламент по исполнению государственной функции "Составление протоколов об административных правонарушениях, предусмотренных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"garantF1://16203446.0"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Законом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Тверской области от 14.07.2003 N 46-ЗО "Об административных правонарушениях" (далее - Административный регламент) определяет исполнение Администрацией Сандовского муниципального округа (далее - Администрация) в лице должностных лиц Администрации государственной функции по составлению протоколов об административных правонарушениях на территории Сандовского муниципального округа.</w:t>
      </w:r>
    </w:p>
    <w:p w14:paraId="2E000000">
      <w:pPr>
        <w:spacing w:line="240" w:lineRule="atLeast"/>
        <w:ind/>
      </w:pPr>
      <w:bookmarkStart w:id="22" w:name="sub_61"/>
      <w:bookmarkEnd w:id="22"/>
      <w:bookmarkStart w:id="23" w:name="sub_6"/>
      <w:bookmarkEnd w:id="23"/>
      <w:r>
        <w:rPr>
          <w:rStyle w:val="Style_5_ch"/>
          <w:rFonts w:ascii="Times New Roman" w:hAnsi="Times New Roman"/>
          <w:sz w:val="18"/>
        </w:rPr>
        <w:t>1.2. Административный регламент разработан в целях повышения качества исполнения государственной функции и создания оптимальных условий для участников отношений, возникающих при реализации полномочий администрации по исполнению государственной функции, и определяет сроки и последовательность административных процедур и административных действий администрации при исполнении указанной государственной функции.</w:t>
      </w:r>
    </w:p>
    <w:p w14:paraId="2F000000">
      <w:pPr>
        <w:spacing w:line="240" w:lineRule="atLeast"/>
        <w:ind/>
      </w:pPr>
      <w:bookmarkStart w:id="24" w:name="sub_71"/>
      <w:bookmarkEnd w:id="24"/>
      <w:bookmarkStart w:id="25" w:name="sub_7"/>
      <w:bookmarkEnd w:id="25"/>
      <w:r>
        <w:rPr>
          <w:rStyle w:val="Style_5_ch"/>
          <w:rFonts w:ascii="Times New Roman" w:hAnsi="Times New Roman"/>
          <w:sz w:val="18"/>
        </w:rPr>
        <w:t>1.3. Исполнение государственной функции осуществляется в соответствии с:</w:t>
      </w:r>
    </w:p>
    <w:p w14:paraId="30000000">
      <w:pPr>
        <w:spacing w:line="240" w:lineRule="atLeast"/>
        <w:ind/>
      </w:pPr>
      <w:bookmarkStart w:id="26" w:name="sub_72"/>
      <w:bookmarkEnd w:id="26"/>
      <w:r>
        <w:rPr>
          <w:rStyle w:val="Style_5_ch"/>
          <w:rFonts w:ascii="Times New Roman" w:hAnsi="Times New Roman"/>
          <w:sz w:val="18"/>
        </w:rPr>
        <w:t xml:space="preserve">-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"garantF1://12025267.0"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Кодексом Российской Федерации об административных правонарушениях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от 30.12.2001 N 195-ФЗ;</w:t>
      </w:r>
    </w:p>
    <w:p w14:paraId="31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-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"garantF1://86367.0"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Федеральным законом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от 06.10.2003 N 131-ФЗ "Об общих принципах организации местного самоуправления в Российской Федерации" (в действующей редакции);</w:t>
      </w:r>
    </w:p>
    <w:p w14:paraId="32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-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"garantF1://16203446.0"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Законом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Тверской области от 14.07.2003 N 46-ЗО "Об административных правонарушениях";</w:t>
      </w:r>
    </w:p>
    <w:p w14:paraId="33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-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"garantF1://16220255.0"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Законом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Тверской области от 06.10.2011 N 55-ЗО "О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правонарушениях";</w:t>
      </w:r>
    </w:p>
    <w:p w14:paraId="34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Решением Думы Сандовского муниципального округа Тверской области от 18.12.2020г № 65 "Об утверждении административной комиссии Сандовского муниципального округа"</w:t>
      </w:r>
    </w:p>
    <w:p w14:paraId="35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иными нормативными правовыми актами Администрации Сандовского муниципального Тверской области.</w:t>
      </w:r>
    </w:p>
    <w:p w14:paraId="36000000">
      <w:pPr>
        <w:spacing w:line="240" w:lineRule="atLeast"/>
        <w:ind/>
      </w:pPr>
      <w:bookmarkStart w:id="27" w:name="sub_8"/>
      <w:bookmarkEnd w:id="27"/>
      <w:r>
        <w:rPr>
          <w:rStyle w:val="Style_5_ch"/>
          <w:rFonts w:ascii="Times New Roman" w:hAnsi="Times New Roman"/>
          <w:sz w:val="18"/>
        </w:rPr>
        <w:t>1.4. Государственную функцию исполняет администрация в лице должностных лиц администрации, уполномоченных на составление протоколов об административных правонарушениях постановлением администрации.</w:t>
      </w:r>
    </w:p>
    <w:p w14:paraId="37000000">
      <w:pPr>
        <w:spacing w:line="240" w:lineRule="atLeast"/>
        <w:ind/>
        <w:rPr>
          <w:rFonts w:ascii="Times New Roman" w:hAnsi="Times New Roman"/>
          <w:sz w:val="18"/>
        </w:rPr>
      </w:pPr>
      <w:bookmarkStart w:id="28" w:name="sub_814"/>
      <w:bookmarkEnd w:id="28"/>
      <w:bookmarkStart w:id="29" w:name="sub_8112"/>
      <w:bookmarkEnd w:id="29"/>
      <w:bookmarkStart w:id="30" w:name="sub_813"/>
      <w:bookmarkEnd w:id="30"/>
      <w:bookmarkStart w:id="31" w:name="sub_8111"/>
      <w:bookmarkEnd w:id="31"/>
      <w:bookmarkStart w:id="32" w:name="sub_812"/>
      <w:bookmarkEnd w:id="32"/>
      <w:bookmarkStart w:id="33" w:name="sub_81"/>
      <w:bookmarkEnd w:id="33"/>
      <w:bookmarkStart w:id="34" w:name="sub_82"/>
      <w:bookmarkEnd w:id="34"/>
      <w:bookmarkStart w:id="35" w:name="sub_811"/>
      <w:bookmarkEnd w:id="35"/>
    </w:p>
    <w:p w14:paraId="38000000">
      <w:pPr>
        <w:pStyle w:val="Style_4"/>
        <w:spacing w:after="0" w:before="0" w:line="240" w:lineRule="atLeast"/>
        <w:ind/>
      </w:pPr>
      <w:bookmarkStart w:id="36" w:name="sub_9"/>
      <w:bookmarkEnd w:id="36"/>
      <w:r>
        <w:rPr>
          <w:rFonts w:ascii="Times New Roman" w:hAnsi="Times New Roman"/>
          <w:sz w:val="18"/>
        </w:rPr>
        <w:t>Раздел 2. Административные процедуры</w:t>
      </w:r>
    </w:p>
    <w:p w14:paraId="39000000">
      <w:pPr>
        <w:spacing w:line="240" w:lineRule="atLeast"/>
        <w:ind/>
      </w:pPr>
      <w:bookmarkStart w:id="37" w:name="sub_10"/>
      <w:bookmarkEnd w:id="37"/>
      <w:r>
        <w:rPr>
          <w:rStyle w:val="Style_5_ch"/>
          <w:rFonts w:ascii="Times New Roman" w:hAnsi="Times New Roman"/>
          <w:sz w:val="18"/>
        </w:rPr>
        <w:t>2.1. Исполнение государственной функции включает в себя следующие административные действия:</w:t>
      </w:r>
    </w:p>
    <w:p w14:paraId="3A000000">
      <w:pPr>
        <w:spacing w:line="240" w:lineRule="atLeast"/>
        <w:ind/>
      </w:pPr>
      <w:bookmarkStart w:id="38" w:name="sub_101"/>
      <w:bookmarkEnd w:id="38"/>
      <w:r>
        <w:rPr>
          <w:rStyle w:val="Style_5_ch"/>
          <w:rFonts w:ascii="Times New Roman" w:hAnsi="Times New Roman"/>
          <w:sz w:val="18"/>
        </w:rPr>
        <w:t>- составление протокола об административном правонарушении;</w:t>
      </w:r>
    </w:p>
    <w:p w14:paraId="3B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передача протокола об административном правонарушении в орган, должностному лицу, уполномоченным рассматривать дело об административном правонарушении.</w:t>
      </w:r>
    </w:p>
    <w:p w14:paraId="3C000000">
      <w:pPr>
        <w:spacing w:line="240" w:lineRule="atLeast"/>
        <w:ind/>
      </w:pPr>
      <w:bookmarkStart w:id="39" w:name="sub_111"/>
      <w:bookmarkEnd w:id="39"/>
      <w:r>
        <w:rPr>
          <w:rStyle w:val="Style_5_ch"/>
          <w:rFonts w:ascii="Times New Roman" w:hAnsi="Times New Roman"/>
          <w:sz w:val="18"/>
        </w:rPr>
        <w:t xml:space="preserve">2.2. Правовыми основаниями для составления протокола об административном правонарушении являются факты выявления (обнаружения) совершения гражданами, должностными лицами и юридическими лицами административных правонарушений, предусмотренных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"garantF1://16203446.0"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Законом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Тверской области от 14.07.2003 N 46-ЗО "Об административных правонарушениях", которые правомочны составлять должностные лица Администрации.</w:t>
      </w:r>
    </w:p>
    <w:p w14:paraId="3D000000">
      <w:pPr>
        <w:spacing w:line="240" w:lineRule="atLeast"/>
        <w:ind/>
      </w:pPr>
      <w:bookmarkStart w:id="40" w:name="sub_121"/>
      <w:bookmarkEnd w:id="40"/>
      <w:bookmarkStart w:id="41" w:name="sub_12"/>
      <w:bookmarkEnd w:id="41"/>
      <w:r>
        <w:rPr>
          <w:rStyle w:val="Style_5_ch"/>
          <w:rFonts w:ascii="Times New Roman" w:hAnsi="Times New Roman"/>
          <w:sz w:val="18"/>
        </w:rPr>
        <w:t>2.3. Дело об административном правонарушении считается возбужденным с момента составления протокола об административном правонарушении.</w:t>
      </w:r>
    </w:p>
    <w:p w14:paraId="3E000000">
      <w:pPr>
        <w:spacing w:line="240" w:lineRule="atLeast"/>
        <w:ind/>
      </w:pPr>
      <w:bookmarkStart w:id="42" w:name="sub_131"/>
      <w:bookmarkEnd w:id="42"/>
      <w:bookmarkStart w:id="43" w:name="sub_13"/>
      <w:bookmarkEnd w:id="43"/>
      <w:r>
        <w:rPr>
          <w:rStyle w:val="Style_5_ch"/>
          <w:rFonts w:ascii="Times New Roman" w:hAnsi="Times New Roman"/>
          <w:sz w:val="18"/>
        </w:rPr>
        <w:t>2.4. Поводами к возбуждению дела об административном правонарушении являются:</w:t>
      </w:r>
    </w:p>
    <w:p w14:paraId="3F000000">
      <w:pPr>
        <w:spacing w:line="240" w:lineRule="atLeast"/>
        <w:ind/>
      </w:pPr>
      <w:bookmarkStart w:id="44" w:name="sub_132"/>
      <w:bookmarkEnd w:id="44"/>
      <w:r>
        <w:rPr>
          <w:rStyle w:val="Style_5_ch"/>
          <w:rFonts w:ascii="Times New Roman" w:hAnsi="Times New Roman"/>
          <w:sz w:val="18"/>
        </w:rPr>
        <w:t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14:paraId="40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14:paraId="41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14:paraId="42000000">
      <w:pPr>
        <w:spacing w:line="240" w:lineRule="atLeast"/>
        <w:ind/>
      </w:pPr>
      <w:bookmarkStart w:id="45" w:name="sub_14"/>
      <w:bookmarkEnd w:id="45"/>
      <w:r>
        <w:rPr>
          <w:rStyle w:val="Style_5_ch"/>
          <w:rFonts w:ascii="Times New Roman" w:hAnsi="Times New Roman"/>
          <w:sz w:val="18"/>
        </w:rPr>
        <w:t>2.5.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правонарушениях, только при наличии хотя бы одного из поводов к возбуждению дела об административном правонарушении, а также достаточных данных, указывающих на наличие события административного правонарушения.</w:t>
      </w:r>
    </w:p>
    <w:p w14:paraId="43000000">
      <w:pPr>
        <w:spacing w:line="240" w:lineRule="atLeast"/>
        <w:ind/>
      </w:pPr>
      <w:bookmarkStart w:id="46" w:name="sub_151"/>
      <w:bookmarkEnd w:id="46"/>
      <w:bookmarkStart w:id="47" w:name="sub_15"/>
      <w:bookmarkEnd w:id="47"/>
      <w:r>
        <w:rPr>
          <w:rStyle w:val="Style_5_ch"/>
          <w:rFonts w:ascii="Times New Roman" w:hAnsi="Times New Roman"/>
          <w:sz w:val="18"/>
        </w:rPr>
        <w:t>2.6. В протоколе об административном правонарушении указываются:</w:t>
      </w:r>
    </w:p>
    <w:p w14:paraId="44000000">
      <w:pPr>
        <w:spacing w:line="240" w:lineRule="atLeast"/>
        <w:ind/>
      </w:pPr>
      <w:bookmarkStart w:id="48" w:name="sub_152"/>
      <w:bookmarkEnd w:id="48"/>
      <w:r>
        <w:rPr>
          <w:rStyle w:val="Style_5_ch"/>
          <w:rFonts w:ascii="Times New Roman" w:hAnsi="Times New Roman"/>
          <w:sz w:val="18"/>
        </w:rPr>
        <w:t>- дата и место его составления;</w:t>
      </w:r>
    </w:p>
    <w:p w14:paraId="45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должность, фамилия и инициалы лица, составившего протокол;</w:t>
      </w:r>
    </w:p>
    <w:p w14:paraId="46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сведения о лице, в отношении которого возбуждено дело об административном правонарушении;</w:t>
      </w:r>
    </w:p>
    <w:p w14:paraId="47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фамилии, имена, отчества, адреса места жительства свидетелей и потерпевших (если имеются свидетели и потерпевшие);</w:t>
      </w:r>
    </w:p>
    <w:p w14:paraId="48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место, время совершения и обстоятельства совершения административного правонарушения;</w:t>
      </w:r>
    </w:p>
    <w:p w14:paraId="49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- статья </w:t>
      </w:r>
      <w:r>
        <w:rPr>
          <w:sz w:val="18"/>
        </w:rPr>
        <w:t>Закона</w:t>
      </w:r>
      <w:r>
        <w:t xml:space="preserve"> </w:t>
      </w:r>
      <w:r>
        <w:rPr>
          <w:rStyle w:val="Style_5_ch"/>
          <w:rFonts w:ascii="Times New Roman" w:hAnsi="Times New Roman"/>
          <w:sz w:val="18"/>
        </w:rPr>
        <w:t>Тверской области от 14.07.2003 N 46-ЗО "Об административных правонарушениях", предусматривающая административную ответственность за данное административное правонарушение;</w:t>
      </w:r>
    </w:p>
    <w:p w14:paraId="4A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объяснение лица, в отношении которого возбуждено дело;</w:t>
      </w:r>
    </w:p>
    <w:p w14:paraId="4B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иные сведения, необходимые для разрешения дела.</w:t>
      </w:r>
    </w:p>
    <w:p w14:paraId="4C000000">
      <w:pPr>
        <w:spacing w:line="240" w:lineRule="atLeast"/>
        <w:ind/>
      </w:pPr>
      <w:bookmarkStart w:id="49" w:name="sub_16"/>
      <w:bookmarkEnd w:id="49"/>
      <w:r>
        <w:rPr>
          <w:rStyle w:val="Style_5_ch"/>
          <w:rFonts w:ascii="Times New Roman" w:hAnsi="Times New Roman"/>
          <w:sz w:val="18"/>
        </w:rPr>
        <w:t xml:space="preserve">2.7.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"garantF1://12025267.0"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Кодексом Российской Федерации об административных правонарушениях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>, о чем делается запись в протоколе</w:t>
      </w:r>
    </w:p>
    <w:p w14:paraId="4D000000">
      <w:pPr>
        <w:spacing w:line="240" w:lineRule="atLeast"/>
        <w:ind/>
      </w:pPr>
      <w:bookmarkStart w:id="50" w:name="sub_171"/>
      <w:bookmarkEnd w:id="50"/>
      <w:bookmarkStart w:id="51" w:name="sub_17"/>
      <w:bookmarkEnd w:id="51"/>
      <w:r>
        <w:rPr>
          <w:rStyle w:val="Style_5_ch"/>
          <w:rFonts w:ascii="Times New Roman" w:hAnsi="Times New Roman"/>
          <w:sz w:val="18"/>
        </w:rPr>
        <w:t>2.8. Физическому лицу, должностному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14:paraId="4E000000">
      <w:pPr>
        <w:spacing w:line="240" w:lineRule="atLeast"/>
        <w:ind/>
      </w:pPr>
      <w:bookmarkStart w:id="52" w:name="sub_181"/>
      <w:bookmarkEnd w:id="52"/>
      <w:bookmarkStart w:id="53" w:name="sub_18"/>
      <w:bookmarkEnd w:id="53"/>
      <w:r>
        <w:rPr>
          <w:rStyle w:val="Style_5_ch"/>
          <w:rFonts w:ascii="Times New Roman" w:hAnsi="Times New Roman"/>
          <w:sz w:val="18"/>
        </w:rPr>
        <w:t>2.9. В случае неявки лиц,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14:paraId="4F000000">
      <w:pPr>
        <w:spacing w:line="240" w:lineRule="atLeast"/>
        <w:ind/>
      </w:pPr>
      <w:bookmarkStart w:id="54" w:name="sub_191"/>
      <w:bookmarkEnd w:id="54"/>
      <w:bookmarkStart w:id="55" w:name="sub_19"/>
      <w:bookmarkEnd w:id="55"/>
      <w:r>
        <w:rPr>
          <w:rStyle w:val="Style_5_ch"/>
          <w:rFonts w:ascii="Times New Roman" w:hAnsi="Times New Roman"/>
          <w:sz w:val="18"/>
        </w:rPr>
        <w:t>2.10. Протокол об административном правонарушении подписывается должностным лицом, его составившим, физическим лицом, должностным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 неявки указанных лиц, в нем делается соответствующая запись.</w:t>
      </w:r>
    </w:p>
    <w:p w14:paraId="50000000">
      <w:pPr>
        <w:spacing w:line="240" w:lineRule="atLeast"/>
        <w:ind/>
      </w:pPr>
      <w:bookmarkStart w:id="56" w:name="sub_201"/>
      <w:bookmarkEnd w:id="56"/>
      <w:bookmarkStart w:id="57" w:name="sub_20"/>
      <w:bookmarkEnd w:id="57"/>
      <w:r>
        <w:rPr>
          <w:rStyle w:val="Style_5_ch"/>
          <w:rFonts w:ascii="Times New Roman" w:hAnsi="Times New Roman"/>
          <w:sz w:val="18"/>
        </w:rPr>
        <w:t>2.11. Физическому лицу, должностному лицу, законным представителям юридического лица, в отношении которого возбуждено дело об административном правонарушении, а также потерпевшему вручается под роспись копия протокола об административном правонарушении.</w:t>
      </w:r>
    </w:p>
    <w:p w14:paraId="51000000">
      <w:pPr>
        <w:spacing w:line="240" w:lineRule="atLeast"/>
        <w:ind/>
      </w:pPr>
      <w:bookmarkStart w:id="58" w:name="sub_211"/>
      <w:bookmarkEnd w:id="58"/>
      <w:bookmarkStart w:id="59" w:name="sub_21"/>
      <w:bookmarkEnd w:id="59"/>
      <w:r>
        <w:rPr>
          <w:rStyle w:val="Style_5_ch"/>
          <w:rFonts w:ascii="Times New Roman" w:hAnsi="Times New Roman"/>
          <w:sz w:val="18"/>
        </w:rPr>
        <w:t>2.12. Сведения, изложенные в протоколе об административном правонарушении, являются доказательствами по делу об административном правонарушении.</w:t>
      </w:r>
    </w:p>
    <w:p w14:paraId="52000000">
      <w:pPr>
        <w:spacing w:line="240" w:lineRule="atLeast"/>
        <w:ind/>
      </w:pPr>
      <w:bookmarkStart w:id="60" w:name="sub_221"/>
      <w:bookmarkEnd w:id="60"/>
      <w:bookmarkStart w:id="61" w:name="sub_22"/>
      <w:bookmarkEnd w:id="61"/>
      <w:r>
        <w:rPr>
          <w:rStyle w:val="Style_5_ch"/>
          <w:rFonts w:ascii="Times New Roman" w:hAnsi="Times New Roman"/>
          <w:sz w:val="18"/>
        </w:rPr>
        <w:t>2.13.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14:paraId="53000000">
      <w:pPr>
        <w:spacing w:line="240" w:lineRule="atLeast"/>
        <w:ind/>
      </w:pPr>
      <w:bookmarkStart w:id="62" w:name="sub_222"/>
      <w:bookmarkEnd w:id="62"/>
      <w:r>
        <w:rPr>
          <w:rStyle w:val="Style_5_ch"/>
          <w:rFonts w:ascii="Times New Roman" w:hAnsi="Times New Roman"/>
          <w:sz w:val="18"/>
        </w:rPr>
        <w:t>В случае если требуется дополнительное выяснение обстоятельств дела, либо данных о физическом лице, должностном лице,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14:paraId="54000000">
      <w:pPr>
        <w:spacing w:line="240" w:lineRule="atLeast"/>
        <w:ind/>
      </w:pPr>
      <w:bookmarkStart w:id="63" w:name="sub_23"/>
      <w:bookmarkEnd w:id="63"/>
      <w:r>
        <w:rPr>
          <w:rStyle w:val="Style_5_ch"/>
          <w:rFonts w:ascii="Times New Roman" w:hAnsi="Times New Roman"/>
          <w:sz w:val="18"/>
        </w:rPr>
        <w:t>2.14. Должностное лицо администрации, уполномоченное составлять протоколы об административных правонарушениях, является ответственным за составление протоколов об административном правонарушении.</w:t>
      </w:r>
    </w:p>
    <w:p w14:paraId="55000000">
      <w:pPr>
        <w:spacing w:line="240" w:lineRule="atLeast"/>
        <w:ind/>
      </w:pPr>
      <w:bookmarkStart w:id="64" w:name="sub_241"/>
      <w:bookmarkEnd w:id="64"/>
      <w:bookmarkStart w:id="65" w:name="sub_24"/>
      <w:bookmarkEnd w:id="65"/>
      <w:r>
        <w:rPr>
          <w:rStyle w:val="Style_5_ch"/>
          <w:rFonts w:ascii="Times New Roman" w:hAnsi="Times New Roman"/>
          <w:sz w:val="18"/>
        </w:rPr>
        <w:t>2.15. Результатом административного действия является составление протокола об административном правонарушении.</w:t>
      </w:r>
    </w:p>
    <w:p w14:paraId="56000000">
      <w:pPr>
        <w:spacing w:line="240" w:lineRule="atLeast"/>
        <w:ind/>
      </w:pPr>
      <w:bookmarkStart w:id="66" w:name="sub_251"/>
      <w:bookmarkEnd w:id="66"/>
      <w:bookmarkStart w:id="67" w:name="sub_25"/>
      <w:bookmarkEnd w:id="67"/>
      <w:r>
        <w:rPr>
          <w:rStyle w:val="Style_5_ch"/>
          <w:rFonts w:ascii="Times New Roman" w:hAnsi="Times New Roman"/>
          <w:sz w:val="18"/>
        </w:rPr>
        <w:t>2.16. Результат осуществления административного действия фиксируется в протоколе об административном правонарушении по установленной форме (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"#sub_62"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приложение N 1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 xml:space="preserve"> к настоящему регламенту).</w:t>
      </w:r>
    </w:p>
    <w:p w14:paraId="57000000">
      <w:pPr>
        <w:spacing w:line="240" w:lineRule="atLeast"/>
        <w:ind/>
      </w:pPr>
      <w:bookmarkStart w:id="68" w:name="sub_271"/>
      <w:bookmarkEnd w:id="68"/>
      <w:bookmarkStart w:id="69" w:name="sub_27"/>
      <w:bookmarkEnd w:id="69"/>
      <w:r>
        <w:rPr>
          <w:rStyle w:val="Style_5_ch"/>
          <w:rFonts w:ascii="Times New Roman" w:hAnsi="Times New Roman"/>
          <w:sz w:val="18"/>
        </w:rPr>
        <w:t>2.17. Порядок передачи протокола об административном правонарушении в орган, должностному лицу, уполномоченным рассматривать дело об административном правонарушении.</w:t>
      </w:r>
    </w:p>
    <w:p w14:paraId="58000000">
      <w:pPr>
        <w:spacing w:line="240" w:lineRule="atLeast"/>
        <w:ind/>
      </w:pPr>
      <w:bookmarkStart w:id="70" w:name="sub_281"/>
      <w:bookmarkEnd w:id="70"/>
      <w:bookmarkStart w:id="71" w:name="sub_28"/>
      <w:bookmarkEnd w:id="71"/>
      <w:r>
        <w:rPr>
          <w:rStyle w:val="Style_5_ch"/>
          <w:rFonts w:ascii="Times New Roman" w:hAnsi="Times New Roman"/>
          <w:sz w:val="18"/>
        </w:rPr>
        <w:t>2.17.1. Основанием для передачи протокола об административном правонарушении в орган, должностному лицу, уполномоченным рассматривать дело об административном правонарушении, является его составление уполномоченным должностным лицом.</w:t>
      </w:r>
    </w:p>
    <w:p w14:paraId="59000000">
      <w:pPr>
        <w:spacing w:line="240" w:lineRule="atLeast"/>
        <w:ind/>
      </w:pPr>
      <w:bookmarkStart w:id="72" w:name="sub_291"/>
      <w:bookmarkEnd w:id="72"/>
      <w:bookmarkStart w:id="73" w:name="sub_29"/>
      <w:bookmarkEnd w:id="73"/>
      <w:r>
        <w:rPr>
          <w:rStyle w:val="Style_5_ch"/>
          <w:rFonts w:ascii="Times New Roman" w:hAnsi="Times New Roman"/>
          <w:sz w:val="18"/>
        </w:rPr>
        <w:t>2.17.2. Протокол об административном правонарушении направляется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14:paraId="5A000000">
      <w:pPr>
        <w:spacing w:line="240" w:lineRule="atLeast"/>
        <w:ind/>
      </w:pPr>
      <w:bookmarkStart w:id="74" w:name="sub_301"/>
      <w:bookmarkEnd w:id="74"/>
      <w:bookmarkStart w:id="75" w:name="sub_30"/>
      <w:bookmarkEnd w:id="75"/>
      <w:r>
        <w:rPr>
          <w:rStyle w:val="Style_5_ch"/>
          <w:rFonts w:ascii="Times New Roman" w:hAnsi="Times New Roman"/>
          <w:sz w:val="18"/>
        </w:rPr>
        <w:t>2.17.3. В случае если протокол об административном правонарушении составлен неправомочным лицом, а также в случаях неправильного составления протокола и оформления других материалов дела, либо неполноты представленных материалов, которая не может быть восполнена при рассмотрении дела,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органа, должностного лица, уполномоченных рассматривать дело об административном правонарушении.</w:t>
      </w:r>
    </w:p>
    <w:p w14:paraId="5B000000">
      <w:pPr>
        <w:spacing w:line="240" w:lineRule="atLeast"/>
        <w:ind/>
      </w:pPr>
      <w:bookmarkStart w:id="76" w:name="sub_302"/>
      <w:bookmarkEnd w:id="76"/>
      <w:r>
        <w:rPr>
          <w:rStyle w:val="Style_5_ch"/>
          <w:rFonts w:ascii="Times New Roman" w:hAnsi="Times New Roman"/>
          <w:sz w:val="18"/>
        </w:rPr>
        <w:t>Материалы дела об административном правонарушении с внесенными в них изменениями и дополнениями возвращаются органу, должностному лицу, уполномоченным рассматривать дело об административном правонарушении, в течение суток со дня устранения соответствующих недостатков.</w:t>
      </w:r>
    </w:p>
    <w:p w14:paraId="5C000000">
      <w:pPr>
        <w:spacing w:line="240" w:lineRule="atLeast"/>
        <w:ind/>
      </w:pPr>
      <w:bookmarkStart w:id="77" w:name="sub_31"/>
      <w:bookmarkEnd w:id="77"/>
      <w:r>
        <w:rPr>
          <w:rStyle w:val="Style_5_ch"/>
          <w:rFonts w:ascii="Times New Roman" w:hAnsi="Times New Roman"/>
          <w:sz w:val="18"/>
        </w:rPr>
        <w:t>2.17.4. Должностное лицо администрации, уполномоченное составлять протоколы об административных правонарушениях, является ответственным за передачу протокола об административном правонарушении в административную комиссию, секретарю  административной комиссии.</w:t>
      </w:r>
    </w:p>
    <w:p w14:paraId="5D000000">
      <w:pPr>
        <w:spacing w:line="240" w:lineRule="atLeast"/>
        <w:ind/>
      </w:pPr>
      <w:bookmarkStart w:id="78" w:name="sub_321"/>
      <w:bookmarkEnd w:id="78"/>
      <w:bookmarkStart w:id="79" w:name="sub_32"/>
      <w:bookmarkEnd w:id="79"/>
      <w:r>
        <w:rPr>
          <w:rStyle w:val="Style_5_ch"/>
          <w:rFonts w:ascii="Times New Roman" w:hAnsi="Times New Roman"/>
          <w:sz w:val="18"/>
        </w:rPr>
        <w:t>2.17.5. Результатом административного действия является передача протокола об административном правонарушении на рассмотрение в орган, должностному лицу, уполномоченным рассматривать дело об административном правонарушении.</w:t>
      </w:r>
    </w:p>
    <w:p w14:paraId="5E000000">
      <w:pPr>
        <w:spacing w:line="240" w:lineRule="atLeast"/>
        <w:ind/>
      </w:pPr>
      <w:bookmarkStart w:id="80" w:name="sub_331"/>
      <w:bookmarkEnd w:id="80"/>
      <w:bookmarkStart w:id="81" w:name="sub_33"/>
      <w:bookmarkEnd w:id="81"/>
      <w:r>
        <w:rPr>
          <w:rStyle w:val="Style_5_ch"/>
          <w:rFonts w:ascii="Times New Roman" w:hAnsi="Times New Roman"/>
          <w:sz w:val="18"/>
        </w:rPr>
        <w:t>2.17.6. Результат осуществления административного действия фиксируется в журнале учета протоколов об административном правонарушении с указанием  протокола, сведений о лице, в отношении которого возбуждено дело об административном правонарушении, даты передачи протокола в орган, должностному лицу, уполномоченным рассматривать дело об административном правонарушении</w:t>
      </w:r>
    </w:p>
    <w:p w14:paraId="5F000000">
      <w:pPr>
        <w:spacing w:line="240" w:lineRule="atLeast"/>
        <w:ind/>
      </w:pPr>
      <w:bookmarkStart w:id="82" w:name="sub_341"/>
      <w:bookmarkEnd w:id="82"/>
      <w:bookmarkStart w:id="83" w:name="sub_34"/>
      <w:bookmarkEnd w:id="83"/>
      <w:r>
        <w:rPr>
          <w:rStyle w:val="Style_5_ch"/>
          <w:rFonts w:ascii="Times New Roman" w:hAnsi="Times New Roman"/>
          <w:sz w:val="18"/>
        </w:rPr>
        <w:t>2.18. Должностное лицо, ответственное за исполнение государственной функции.</w:t>
      </w:r>
    </w:p>
    <w:p w14:paraId="60000000">
      <w:pPr>
        <w:spacing w:line="240" w:lineRule="atLeast"/>
        <w:ind/>
      </w:pPr>
      <w:bookmarkStart w:id="84" w:name="sub_342"/>
      <w:bookmarkEnd w:id="84"/>
      <w:r>
        <w:rPr>
          <w:rStyle w:val="Style_5_ch"/>
          <w:rFonts w:ascii="Times New Roman" w:hAnsi="Times New Roman"/>
          <w:sz w:val="18"/>
        </w:rPr>
        <w:t>2.18.1. Должностным лицом, ответственным за исполнение в администрации муниципальной функции является лицо, на которое эти полномочия возложены постановлением администрации (далее - должностное лицо).</w:t>
      </w:r>
    </w:p>
    <w:p w14:paraId="61000000">
      <w:pPr>
        <w:spacing w:line="240" w:lineRule="atLeast"/>
        <w:ind/>
      </w:pPr>
      <w:bookmarkStart w:id="85" w:name="sub_35"/>
      <w:bookmarkEnd w:id="85"/>
      <w:r>
        <w:rPr>
          <w:rStyle w:val="Style_5_ch"/>
          <w:rFonts w:ascii="Times New Roman" w:hAnsi="Times New Roman"/>
          <w:sz w:val="18"/>
        </w:rPr>
        <w:t>2.19. Права и обязанности должностного лица, ответственного за исполнение государственной функции.</w:t>
      </w:r>
    </w:p>
    <w:p w14:paraId="62000000">
      <w:pPr>
        <w:spacing w:line="240" w:lineRule="atLeast"/>
        <w:ind/>
      </w:pPr>
      <w:bookmarkStart w:id="86" w:name="sub_351"/>
      <w:bookmarkEnd w:id="86"/>
      <w:r>
        <w:rPr>
          <w:rStyle w:val="Style_5_ch"/>
          <w:rFonts w:ascii="Times New Roman" w:hAnsi="Times New Roman"/>
          <w:sz w:val="18"/>
        </w:rPr>
        <w:t>2.19.1. Должностное лицо при исполнении государственной функции обязано:</w:t>
      </w:r>
    </w:p>
    <w:p w14:paraId="63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осуществлять предоставленные в соответствии с законодательством Российской Федерации полномочия по исполнению государственной функции в соответствии с действующим законодательством Российской Федерации, законодательством Тверской области, правовыми актами органов местного самоуправления Сандовского муниципального округа Тверской области и настоящим Административным регламентом;</w:t>
      </w:r>
    </w:p>
    <w:p w14:paraId="64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выполнять административные процедуры и административные действия в полном объеме и в установленный срок;</w:t>
      </w:r>
    </w:p>
    <w:p w14:paraId="65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соблюдать законодательство Российской Федерации, права и законные интересы граждан, должностных лиц, юридических лиц, при исполнении государственной функции;</w:t>
      </w:r>
    </w:p>
    <w:p w14:paraId="66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- разъяснять участникам производства по делу их права и обязанности, предусмотренные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"garantF1://12025267.0"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>Кодексом Российской Федерации об административных правонарушениях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5_ch"/>
          <w:rFonts w:ascii="Times New Roman" w:hAnsi="Times New Roman"/>
          <w:sz w:val="18"/>
        </w:rPr>
        <w:t>;</w:t>
      </w:r>
    </w:p>
    <w:p w14:paraId="67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предоставлять физическим лицам, должностным лицам, законным представителям юридического лица, возможность присутствовать при составлении в отношении них протокола об административном правонарушении;</w:t>
      </w:r>
    </w:p>
    <w:p w14:paraId="68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знакомить физическое лицо, должностное лицо, законного представителя юридического лица, в отношении которого возбуждено дело об административном правонарушении, с протоколом об административном правонарушении;</w:t>
      </w:r>
    </w:p>
    <w:p w14:paraId="69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вручить под расписку копию протокола об административном правонарушении физическому лицу, должностному лицу, законному представителю юридического лица, в отношении которого возбуждено дело об административном правонарушении;</w:t>
      </w:r>
    </w:p>
    <w:p w14:paraId="6A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рассматривать заявления, обращения и жалобы граждан, должностных лиц, юридических лиц по фактам нарушения законодательства Российской Федерации;</w:t>
      </w:r>
    </w:p>
    <w:p w14:paraId="6B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доказывать обоснованность своих действий при их обжаловании в порядке, установленном законодательством Российской Федерации.</w:t>
      </w:r>
    </w:p>
    <w:p w14:paraId="6C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2.19.2. Должностное лицо при исполнении государственной функции имеет право:</w:t>
      </w:r>
    </w:p>
    <w:p w14:paraId="6D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получать в установленном порядке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14:paraId="6E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выяснять обстоятельства дела, необходимые для составления протокола об административном правонарушении;</w:t>
      </w:r>
    </w:p>
    <w:p w14:paraId="6F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государственной функции, а также в установлении личности граждан, виновных в нарушении установленных требований законодательства Российской Федерации;</w:t>
      </w:r>
    </w:p>
    <w:p w14:paraId="70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составлять протокол об административном правонарушении в отсутствии физического лица, должностного лица, юридического лица или законного представителя указанных лиц, в отношении которых ведется производство по делу об административном правонарушении, если они извещены в установленном порядке и не явились;</w:t>
      </w:r>
    </w:p>
    <w:p w14:paraId="71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осуществлять другие права, установленные действующим законодательством Российской Федерации и Тверской области и принимаемыми в соответствии с ним муниципальными правовыми актами органов местного самоуправления Сандовского муниципального округа Тверской области.</w:t>
      </w:r>
    </w:p>
    <w:p w14:paraId="72000000">
      <w:pPr>
        <w:spacing w:line="240" w:lineRule="atLeast"/>
        <w:ind/>
      </w:pPr>
      <w:bookmarkStart w:id="87" w:name="sub_36"/>
      <w:bookmarkEnd w:id="87"/>
      <w:r>
        <w:rPr>
          <w:rStyle w:val="Style_5_ch"/>
          <w:rFonts w:ascii="Times New Roman" w:hAnsi="Times New Roman"/>
          <w:sz w:val="18"/>
        </w:rPr>
        <w:t>2.20. Результатом исполнения государственной функции является передача протокола об административном правонарушении на рассмотрение в орган, должностному лицу, уполномоченным рассматривать дело об административном правонарушении.</w:t>
      </w:r>
    </w:p>
    <w:p w14:paraId="73000000">
      <w:pPr>
        <w:spacing w:line="240" w:lineRule="atLeast"/>
        <w:ind/>
      </w:pPr>
      <w:bookmarkStart w:id="88" w:name="sub_371"/>
      <w:bookmarkEnd w:id="88"/>
      <w:bookmarkStart w:id="89" w:name="sub_37"/>
      <w:bookmarkEnd w:id="89"/>
      <w:r>
        <w:rPr>
          <w:rStyle w:val="Style_5_ch"/>
          <w:rFonts w:ascii="Times New Roman" w:hAnsi="Times New Roman"/>
          <w:sz w:val="18"/>
        </w:rPr>
        <w:t>2.21. Максимальный срок осуществления функции по каждому административному правонарушению не должен превышать девяти рабочих дней со дня выявления факта совершения административного правонарушения.</w:t>
      </w:r>
    </w:p>
    <w:p w14:paraId="74000000">
      <w:pPr>
        <w:spacing w:line="240" w:lineRule="atLeast"/>
        <w:ind/>
        <w:rPr>
          <w:rFonts w:ascii="Times New Roman" w:hAnsi="Times New Roman"/>
          <w:sz w:val="18"/>
        </w:rPr>
      </w:pPr>
      <w:bookmarkStart w:id="90" w:name="sub_3724"/>
      <w:bookmarkEnd w:id="90"/>
      <w:bookmarkStart w:id="91" w:name="sub_37212"/>
      <w:bookmarkEnd w:id="91"/>
      <w:bookmarkStart w:id="92" w:name="sub_3723"/>
      <w:bookmarkEnd w:id="92"/>
      <w:bookmarkStart w:id="93" w:name="sub_37211"/>
      <w:bookmarkEnd w:id="93"/>
      <w:bookmarkStart w:id="94" w:name="sub_3722"/>
      <w:bookmarkEnd w:id="94"/>
      <w:bookmarkStart w:id="95" w:name="sub_372"/>
      <w:bookmarkEnd w:id="95"/>
      <w:bookmarkStart w:id="96" w:name="sub_373"/>
      <w:bookmarkEnd w:id="96"/>
      <w:bookmarkStart w:id="97" w:name="sub_3721"/>
      <w:bookmarkEnd w:id="97"/>
    </w:p>
    <w:p w14:paraId="75000000">
      <w:pPr>
        <w:pStyle w:val="Style_4"/>
        <w:spacing w:after="0" w:before="0" w:line="240" w:lineRule="atLeast"/>
        <w:ind/>
      </w:pPr>
      <w:bookmarkStart w:id="98" w:name="sub_38"/>
      <w:bookmarkEnd w:id="98"/>
      <w:r>
        <w:rPr>
          <w:rFonts w:ascii="Times New Roman" w:hAnsi="Times New Roman"/>
          <w:sz w:val="18"/>
        </w:rPr>
        <w:t>Раздел 3. Порядок и формы контроля исполнения государственной функции</w:t>
      </w:r>
    </w:p>
    <w:p w14:paraId="76000000">
      <w:pPr>
        <w:spacing w:line="240" w:lineRule="atLeast"/>
        <w:ind/>
      </w:pPr>
      <w:bookmarkStart w:id="99" w:name="sub_39"/>
      <w:bookmarkEnd w:id="99"/>
      <w:r>
        <w:rPr>
          <w:rStyle w:val="Style_5_ch"/>
          <w:rFonts w:ascii="Times New Roman" w:hAnsi="Times New Roman"/>
          <w:sz w:val="18"/>
        </w:rPr>
        <w:t>3.1. Контроль за полнотой и качеством исполнения государственной функции осуществляется путем проведения плановых и внеплановых проверок.</w:t>
      </w:r>
    </w:p>
    <w:p w14:paraId="77000000">
      <w:pPr>
        <w:spacing w:line="240" w:lineRule="atLeast"/>
        <w:ind/>
      </w:pPr>
      <w:bookmarkStart w:id="100" w:name="sub_401"/>
      <w:bookmarkEnd w:id="100"/>
      <w:bookmarkStart w:id="101" w:name="sub_40"/>
      <w:bookmarkEnd w:id="101"/>
      <w:r>
        <w:rPr>
          <w:rStyle w:val="Style_5_ch"/>
          <w:rFonts w:ascii="Times New Roman" w:hAnsi="Times New Roman"/>
          <w:sz w:val="18"/>
        </w:rPr>
        <w:t>3.2. Текущий контроль за соблюдением последовательности действий, определенных административными процедурами при исполнении государственной функции, осуществляется Главой Сандовского муниципального округа.</w:t>
      </w:r>
    </w:p>
    <w:p w14:paraId="78000000">
      <w:pPr>
        <w:spacing w:line="240" w:lineRule="atLeast"/>
        <w:ind/>
      </w:pPr>
      <w:bookmarkStart w:id="102" w:name="sub_4121"/>
      <w:bookmarkEnd w:id="102"/>
      <w:bookmarkStart w:id="103" w:name="sub_41111"/>
      <w:bookmarkEnd w:id="103"/>
      <w:r>
        <w:rPr>
          <w:rStyle w:val="Style_5_ch"/>
          <w:rFonts w:ascii="Times New Roman" w:hAnsi="Times New Roman"/>
          <w:sz w:val="18"/>
        </w:rPr>
        <w:t>3.3. Плановые проверки проводятся с периодичностью один раз в год заместителем Главы Администрации Сандовского муниципального округа, руководителем финансового управления.</w:t>
      </w:r>
    </w:p>
    <w:p w14:paraId="79000000">
      <w:pPr>
        <w:spacing w:line="240" w:lineRule="atLeast"/>
        <w:ind/>
      </w:pPr>
      <w:bookmarkStart w:id="104" w:name="sub_422"/>
      <w:bookmarkEnd w:id="104"/>
      <w:bookmarkStart w:id="105" w:name="sub_421"/>
      <w:bookmarkEnd w:id="105"/>
      <w:r>
        <w:rPr>
          <w:rStyle w:val="Style_5_ch"/>
          <w:rFonts w:ascii="Times New Roman" w:hAnsi="Times New Roman"/>
          <w:sz w:val="18"/>
        </w:rPr>
        <w:t>3.4. Внеплановые проверки проводятся заместителем Главы Администрации Сандовского муниципального округа, руководителем финансового управления, в том числе по требованию контролирующих (надзорных) органов, по ходатайству учреждений, организаций, общественных объединений, граждан.</w:t>
      </w:r>
    </w:p>
    <w:p w14:paraId="7A000000">
      <w:pPr>
        <w:spacing w:line="240" w:lineRule="atLeast"/>
        <w:ind/>
      </w:pPr>
      <w:bookmarkStart w:id="106" w:name="sub_431"/>
      <w:bookmarkEnd w:id="106"/>
      <w:bookmarkStart w:id="107" w:name="sub_43"/>
      <w:bookmarkEnd w:id="107"/>
      <w:r>
        <w:rPr>
          <w:rStyle w:val="Style_5_ch"/>
          <w:rFonts w:ascii="Times New Roman" w:hAnsi="Times New Roman"/>
          <w:sz w:val="18"/>
        </w:rPr>
        <w:t>3.5. Контроль за полнотой и качеством исполнения государственной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14:paraId="7B000000">
      <w:pPr>
        <w:spacing w:line="240" w:lineRule="atLeast"/>
        <w:ind/>
      </w:pPr>
      <w:bookmarkStart w:id="108" w:name="sub_441"/>
      <w:bookmarkEnd w:id="108"/>
      <w:bookmarkStart w:id="109" w:name="sub_44"/>
      <w:bookmarkEnd w:id="109"/>
      <w:r>
        <w:rPr>
          <w:rStyle w:val="Style_5_ch"/>
          <w:rFonts w:ascii="Times New Roman" w:hAnsi="Times New Roman"/>
          <w:sz w:val="18"/>
        </w:rPr>
        <w:t>3.6. При проверке могут рассматриваться все вопросы, связанные с исполнением государственной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7C000000">
      <w:pPr>
        <w:spacing w:line="240" w:lineRule="atLeast"/>
        <w:ind/>
      </w:pPr>
      <w:bookmarkStart w:id="110" w:name="sub_451"/>
      <w:bookmarkEnd w:id="110"/>
      <w:bookmarkStart w:id="111" w:name="sub_45"/>
      <w:bookmarkEnd w:id="111"/>
      <w:r>
        <w:rPr>
          <w:rStyle w:val="Style_5_ch"/>
          <w:rFonts w:ascii="Times New Roman" w:hAnsi="Times New Roman"/>
          <w:sz w:val="18"/>
        </w:rPr>
        <w:t>3.7. По результатам проведенных проверок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14:paraId="7D000000">
      <w:pPr>
        <w:spacing w:line="240" w:lineRule="atLeast"/>
        <w:ind/>
      </w:pPr>
      <w:bookmarkStart w:id="112" w:name="sub_461"/>
      <w:bookmarkEnd w:id="112"/>
      <w:bookmarkStart w:id="113" w:name="sub_46"/>
      <w:bookmarkEnd w:id="113"/>
      <w:r>
        <w:rPr>
          <w:rStyle w:val="Style_5_ch"/>
          <w:rFonts w:ascii="Times New Roman" w:hAnsi="Times New Roman"/>
          <w:sz w:val="18"/>
        </w:rPr>
        <w:t>3.8. Должностные лица, ответственные за исполнение государственной функции, несут персональную ответственность за соблюдение порядка исполнения государственной функции.</w:t>
      </w:r>
    </w:p>
    <w:p w14:paraId="7E000000">
      <w:pPr>
        <w:spacing w:line="240" w:lineRule="atLeast"/>
        <w:ind/>
        <w:rPr>
          <w:rFonts w:ascii="Times New Roman" w:hAnsi="Times New Roman"/>
          <w:sz w:val="18"/>
        </w:rPr>
      </w:pPr>
      <w:bookmarkStart w:id="114" w:name="sub_4624"/>
      <w:bookmarkEnd w:id="114"/>
      <w:bookmarkStart w:id="115" w:name="sub_46212"/>
      <w:bookmarkEnd w:id="115"/>
      <w:bookmarkStart w:id="116" w:name="sub_4623"/>
      <w:bookmarkEnd w:id="116"/>
      <w:bookmarkStart w:id="117" w:name="sub_46211"/>
      <w:bookmarkEnd w:id="117"/>
      <w:bookmarkStart w:id="118" w:name="sub_4622"/>
      <w:bookmarkEnd w:id="118"/>
      <w:bookmarkStart w:id="119" w:name="sub_462"/>
      <w:bookmarkEnd w:id="119"/>
      <w:bookmarkStart w:id="120" w:name="sub_463"/>
      <w:bookmarkEnd w:id="120"/>
      <w:bookmarkStart w:id="121" w:name="sub_4621"/>
      <w:bookmarkEnd w:id="121"/>
    </w:p>
    <w:p w14:paraId="7F000000">
      <w:pPr>
        <w:pStyle w:val="Style_4"/>
        <w:spacing w:after="0" w:before="0" w:line="240" w:lineRule="atLeast"/>
        <w:ind/>
      </w:pPr>
      <w:bookmarkStart w:id="122" w:name="sub_47"/>
      <w:bookmarkEnd w:id="122"/>
      <w:r>
        <w:rPr>
          <w:rFonts w:ascii="Times New Roman" w:hAnsi="Times New Roman"/>
          <w:sz w:val="18"/>
        </w:rPr>
        <w:t>Раздел 4. Досудебный (внесудебный) порядок обжалования действий (бездействия) и решений, осуществляемых (принятых) в ходе исполнения государственной функции</w:t>
      </w:r>
    </w:p>
    <w:p w14:paraId="80000000">
      <w:pPr>
        <w:spacing w:line="240" w:lineRule="atLeast"/>
        <w:ind/>
      </w:pPr>
      <w:bookmarkStart w:id="123" w:name="sub_48"/>
      <w:bookmarkEnd w:id="123"/>
      <w:r>
        <w:rPr>
          <w:rStyle w:val="Style_5_ch"/>
          <w:rFonts w:ascii="Times New Roman" w:hAnsi="Times New Roman"/>
          <w:sz w:val="18"/>
        </w:rPr>
        <w:t>4.1. Физическое или юридическое лицо (далее - заявитель) имеет право на обжалование действий (бездействия) должностного лица, а также решений, принятых им при исполнении государственной функции, в досудебном порядке.</w:t>
      </w:r>
    </w:p>
    <w:p w14:paraId="81000000">
      <w:pPr>
        <w:spacing w:line="240" w:lineRule="atLeast"/>
        <w:ind/>
      </w:pPr>
      <w:bookmarkStart w:id="124" w:name="sub_491"/>
      <w:bookmarkEnd w:id="124"/>
      <w:bookmarkStart w:id="125" w:name="sub_49"/>
      <w:bookmarkEnd w:id="125"/>
      <w:r>
        <w:rPr>
          <w:rStyle w:val="Style_5_ch"/>
          <w:rFonts w:ascii="Times New Roman" w:hAnsi="Times New Roman"/>
          <w:sz w:val="18"/>
        </w:rPr>
        <w:t xml:space="preserve">4.2. Заявитель может обратиться с соответствующим обращением (жалобой) в устной или письменной форме к Главе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 (</w:t>
      </w:r>
      <w:r>
        <w:rPr>
          <w:rStyle w:val="Style_3_ch"/>
          <w:rFonts w:ascii="Times New Roman" w:hAnsi="Times New Roman"/>
          <w:color w:val="000000"/>
          <w:sz w:val="1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18"/>
        </w:rPr>
        <w:instrText>HYPERLINK "#sub_64"</w:instrText>
      </w:r>
      <w:r>
        <w:rPr>
          <w:rStyle w:val="Style_3_ch"/>
          <w:rFonts w:ascii="Times New Roman" w:hAnsi="Times New Roman"/>
          <w:color w:val="000000"/>
          <w:sz w:val="1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18"/>
        </w:rPr>
        <w:t xml:space="preserve">приложение N </w:t>
      </w:r>
      <w:r>
        <w:rPr>
          <w:rStyle w:val="Style_3_ch"/>
          <w:rFonts w:ascii="Times New Roman" w:hAnsi="Times New Roman"/>
          <w:color w:val="000000"/>
          <w:sz w:val="18"/>
        </w:rPr>
        <w:fldChar w:fldCharType="end"/>
      </w:r>
      <w:r>
        <w:rPr>
          <w:rStyle w:val="Style_3_ch"/>
          <w:rFonts w:ascii="Times New Roman" w:hAnsi="Times New Roman"/>
          <w:color w:val="000000"/>
          <w:sz w:val="18"/>
        </w:rPr>
        <w:t>2</w:t>
      </w:r>
      <w:r>
        <w:rPr>
          <w:rStyle w:val="Style_5_ch"/>
          <w:rFonts w:ascii="Times New Roman" w:hAnsi="Times New Roman"/>
          <w:sz w:val="18"/>
        </w:rPr>
        <w:t xml:space="preserve"> к настоящему Административному регламенту).</w:t>
      </w:r>
    </w:p>
    <w:p w14:paraId="82000000">
      <w:pPr>
        <w:spacing w:line="240" w:lineRule="atLeast"/>
        <w:ind/>
      </w:pPr>
      <w:bookmarkStart w:id="126" w:name="sub_501"/>
      <w:bookmarkEnd w:id="126"/>
      <w:bookmarkStart w:id="127" w:name="sub_50"/>
      <w:bookmarkEnd w:id="127"/>
      <w:r>
        <w:rPr>
          <w:rStyle w:val="Style_5_ch"/>
          <w:rFonts w:ascii="Times New Roman" w:hAnsi="Times New Roman"/>
          <w:sz w:val="18"/>
        </w:rPr>
        <w:t>4.3. Заявитель в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переадресовании обращения, излагает суть обращения, ставит личную подпись и дату.</w:t>
      </w:r>
    </w:p>
    <w:p w14:paraId="83000000">
      <w:pPr>
        <w:spacing w:line="240" w:lineRule="atLeast"/>
        <w:ind/>
      </w:pPr>
      <w:bookmarkStart w:id="128" w:name="sub_502"/>
      <w:bookmarkEnd w:id="128"/>
      <w:r>
        <w:rPr>
          <w:rStyle w:val="Style_5_ch"/>
          <w:rFonts w:ascii="Times New Roman" w:hAnsi="Times New Roman"/>
          <w:sz w:val="1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84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Письменное обращение должно быть написано разборчивым почерком, позволяющим рассмотреть поступившее обращение.</w:t>
      </w:r>
    </w:p>
    <w:p w14:paraId="85000000">
      <w:pPr>
        <w:spacing w:line="240" w:lineRule="atLeast"/>
        <w:ind/>
      </w:pPr>
      <w:bookmarkStart w:id="129" w:name="sub_51"/>
      <w:bookmarkEnd w:id="129"/>
      <w:r>
        <w:rPr>
          <w:rStyle w:val="Style_5_ch"/>
          <w:rFonts w:ascii="Times New Roman" w:hAnsi="Times New Roman"/>
          <w:sz w:val="18"/>
        </w:rPr>
        <w:t>4.4. Письменное обращение рассматривается в течение 30 дней со дня регистрации письменного обращения.</w:t>
      </w:r>
    </w:p>
    <w:p w14:paraId="86000000">
      <w:pPr>
        <w:spacing w:line="240" w:lineRule="atLeast"/>
        <w:ind/>
      </w:pPr>
      <w:bookmarkStart w:id="130" w:name="sub_511"/>
      <w:bookmarkEnd w:id="130"/>
      <w:r>
        <w:rPr>
          <w:rStyle w:val="Style_5_ch"/>
          <w:rFonts w:ascii="Times New Roman" w:hAnsi="Times New Roman"/>
          <w:sz w:val="1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дней, о чем заявитель уведомляется в письменной форме.</w:t>
      </w:r>
    </w:p>
    <w:p w14:paraId="87000000">
      <w:pPr>
        <w:spacing w:line="240" w:lineRule="atLeast"/>
        <w:ind/>
      </w:pPr>
      <w:bookmarkStart w:id="131" w:name="sub_521111"/>
      <w:bookmarkEnd w:id="131"/>
      <w:r>
        <w:rPr>
          <w:rStyle w:val="Style_5_ch"/>
          <w:rFonts w:ascii="Times New Roman" w:hAnsi="Times New Roman"/>
          <w:sz w:val="18"/>
        </w:rPr>
        <w:t>4.5. Если в результате рассмотрения обращения, изложенные в нем обстоятельства признаны подтвержденными, а жалоба на действие (бездействие) или решение, принятое ответственным должностным лицом, обоснованной, то в отношении такого должностного лица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14:paraId="88000000">
      <w:pPr>
        <w:spacing w:line="240" w:lineRule="atLeast"/>
        <w:ind/>
      </w:pPr>
      <w:bookmarkStart w:id="132" w:name="sub_521211"/>
      <w:bookmarkEnd w:id="132"/>
      <w:r>
        <w:rPr>
          <w:rStyle w:val="Style_5_ch"/>
          <w:rFonts w:ascii="Times New Roman" w:hAnsi="Times New Roman"/>
          <w:sz w:val="1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14:paraId="89000000">
      <w:pPr>
        <w:spacing w:line="240" w:lineRule="atLeast"/>
        <w:ind/>
      </w:pPr>
      <w:bookmarkStart w:id="133" w:name="sub_531"/>
      <w:bookmarkEnd w:id="133"/>
      <w:r>
        <w:rPr>
          <w:rStyle w:val="Style_5_ch"/>
          <w:rFonts w:ascii="Times New Roman" w:hAnsi="Times New Roman"/>
          <w:sz w:val="18"/>
        </w:rPr>
        <w:t>4.6.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14:paraId="8A000000">
      <w:pPr>
        <w:spacing w:line="240" w:lineRule="atLeast"/>
        <w:ind/>
      </w:pPr>
      <w:bookmarkStart w:id="134" w:name="sub_541"/>
      <w:bookmarkEnd w:id="134"/>
      <w:bookmarkStart w:id="135" w:name="sub_54"/>
      <w:bookmarkEnd w:id="135"/>
      <w:r>
        <w:rPr>
          <w:rStyle w:val="Style_5_ch"/>
          <w:rFonts w:ascii="Times New Roman" w:hAnsi="Times New Roman"/>
          <w:sz w:val="18"/>
        </w:rPr>
        <w:t xml:space="preserve">4.7. Личный прием заявителей проводится Главой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 и уполномоченными на это должностными лицами.</w:t>
      </w:r>
    </w:p>
    <w:p w14:paraId="8B000000">
      <w:pPr>
        <w:spacing w:line="240" w:lineRule="atLeast"/>
        <w:ind/>
      </w:pPr>
      <w:bookmarkStart w:id="136" w:name="sub_542"/>
      <w:bookmarkEnd w:id="136"/>
      <w:r>
        <w:rPr>
          <w:rStyle w:val="Style_5_ch"/>
          <w:rFonts w:ascii="Times New Roman" w:hAnsi="Times New Roman"/>
          <w:sz w:val="18"/>
        </w:rPr>
        <w:t>Содержание устного обращения заносится в журнал личного приема.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14:paraId="8C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8D000000">
      <w:pPr>
        <w:spacing w:line="240" w:lineRule="atLeast"/>
        <w:ind/>
      </w:pPr>
      <w:bookmarkStart w:id="137" w:name="sub_55"/>
      <w:bookmarkEnd w:id="137"/>
      <w:r>
        <w:rPr>
          <w:rStyle w:val="Style_5_ch"/>
          <w:rFonts w:ascii="Times New Roman" w:hAnsi="Times New Roman"/>
          <w:sz w:val="18"/>
        </w:rPr>
        <w:t xml:space="preserve">4.8. Обращение отправлять на адрес Администрации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</w:t>
      </w:r>
      <w:r>
        <w:rPr>
          <w:rStyle w:val="Style_5_ch"/>
          <w:rFonts w:ascii="Times New Roman" w:hAnsi="Times New Roman"/>
          <w:sz w:val="18"/>
        </w:rPr>
        <w:t xml:space="preserve">а. Место нахождения и почтовый адрес Администрации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: 171750, Тверская область, пгт. Сандово, ул. Советская, д.11; Телефоны: 2-11-45, 2-10-31. Адрес электронной почты: </w:t>
      </w:r>
      <w:r>
        <w:rPr>
          <w:rStyle w:val="Style_5_ch"/>
          <w:rFonts w:ascii="Times New Roman" w:hAnsi="Times New Roman"/>
          <w:sz w:val="18"/>
        </w:rPr>
        <w:t>admin</w:t>
      </w:r>
      <w:r>
        <w:rPr>
          <w:rStyle w:val="Style_5_ch"/>
          <w:rFonts w:ascii="Times New Roman" w:hAnsi="Times New Roman"/>
          <w:sz w:val="18"/>
        </w:rPr>
        <w:t>@</w:t>
      </w:r>
      <w:r>
        <w:rPr>
          <w:rStyle w:val="Style_5_ch"/>
          <w:rFonts w:ascii="Times New Roman" w:hAnsi="Times New Roman"/>
          <w:sz w:val="18"/>
        </w:rPr>
        <w:t>sandovoregion</w:t>
      </w:r>
      <w:r>
        <w:rPr>
          <w:rStyle w:val="Style_5_ch"/>
          <w:rFonts w:ascii="Times New Roman" w:hAnsi="Times New Roman"/>
          <w:sz w:val="18"/>
        </w:rPr>
        <w:t>.ru.</w:t>
      </w:r>
    </w:p>
    <w:p w14:paraId="8E000000">
      <w:pPr>
        <w:spacing w:line="240" w:lineRule="atLeast"/>
        <w:ind/>
        <w:rPr>
          <w:rFonts w:ascii="Times New Roman" w:hAnsi="Times New Roman"/>
          <w:sz w:val="18"/>
        </w:rPr>
      </w:pPr>
    </w:p>
    <w:p w14:paraId="8F000000">
      <w:pPr>
        <w:pStyle w:val="Style_4"/>
        <w:spacing w:after="0" w:before="0" w:line="240" w:lineRule="atLeast"/>
        <w:ind/>
      </w:pPr>
      <w:bookmarkStart w:id="138" w:name="sub_56"/>
      <w:bookmarkEnd w:id="138"/>
      <w:r>
        <w:rPr>
          <w:rFonts w:ascii="Times New Roman" w:hAnsi="Times New Roman"/>
          <w:sz w:val="18"/>
        </w:rPr>
        <w:t>Раздел 5. Порядок информирования об исполнении государственной функции</w:t>
      </w:r>
    </w:p>
    <w:p w14:paraId="90000000">
      <w:pPr>
        <w:spacing w:line="240" w:lineRule="atLeast"/>
        <w:ind/>
      </w:pPr>
      <w:bookmarkStart w:id="139" w:name="sub_57"/>
      <w:bookmarkEnd w:id="139"/>
      <w:r>
        <w:rPr>
          <w:rStyle w:val="Style_5_ch"/>
          <w:rFonts w:ascii="Times New Roman" w:hAnsi="Times New Roman"/>
          <w:sz w:val="18"/>
        </w:rPr>
        <w:t xml:space="preserve">5.1. Почтовый адрес для направления обращений по вопросам исполнения государственной функции: </w:t>
      </w:r>
      <w:r>
        <w:rPr>
          <w:rStyle w:val="Style_5_ch"/>
          <w:rFonts w:ascii="Times New Roman" w:hAnsi="Times New Roman"/>
          <w:sz w:val="18"/>
        </w:rPr>
        <w:t>171750</w:t>
      </w:r>
      <w:r>
        <w:rPr>
          <w:rStyle w:val="Style_5_ch"/>
          <w:rFonts w:ascii="Times New Roman" w:hAnsi="Times New Roman"/>
          <w:sz w:val="18"/>
        </w:rPr>
        <w:t xml:space="preserve">, Тверская область, п. Сандово, администрация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>, ул. Советская, д.11.</w:t>
      </w:r>
    </w:p>
    <w:p w14:paraId="91000000">
      <w:pPr>
        <w:spacing w:line="240" w:lineRule="atLeast"/>
        <w:ind/>
      </w:pPr>
      <w:bookmarkStart w:id="140" w:name="sub_571"/>
      <w:bookmarkEnd w:id="140"/>
      <w:r>
        <w:rPr>
          <w:rStyle w:val="Style_5_ch"/>
          <w:rFonts w:ascii="Times New Roman" w:hAnsi="Times New Roman"/>
          <w:sz w:val="18"/>
        </w:rPr>
        <w:t>Телефон: 8 - (48-272) -2-11-45, 8 - (48-272) -2-10-31.</w:t>
      </w:r>
    </w:p>
    <w:p w14:paraId="92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График работы Администрации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>:</w:t>
      </w:r>
    </w:p>
    <w:p w14:paraId="93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понедельник - пятница с 9.00 до 18.00 часов, перерыв на обед с 13.00 до 14.00 часов; выходные дни: суббота, воскресенье, праздничные дни. В предпраздничные дни продолжительность работы администрации сокращается на 1 час.</w:t>
      </w:r>
    </w:p>
    <w:p w14:paraId="94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Адрес электронной почты: </w:t>
      </w:r>
      <w:r>
        <w:rPr>
          <w:rStyle w:val="Style_5_ch"/>
          <w:rFonts w:ascii="Times New Roman" w:hAnsi="Times New Roman"/>
          <w:sz w:val="18"/>
        </w:rPr>
        <w:t>admin</w:t>
      </w:r>
      <w:r>
        <w:rPr>
          <w:rStyle w:val="Style_5_ch"/>
          <w:rFonts w:ascii="Times New Roman" w:hAnsi="Times New Roman"/>
          <w:sz w:val="18"/>
        </w:rPr>
        <w:t>@</w:t>
      </w:r>
      <w:r>
        <w:rPr>
          <w:rStyle w:val="Style_5_ch"/>
          <w:rFonts w:ascii="Times New Roman" w:hAnsi="Times New Roman"/>
          <w:sz w:val="18"/>
        </w:rPr>
        <w:t>sandovoregion</w:t>
      </w:r>
      <w:r>
        <w:rPr>
          <w:rStyle w:val="Style_5_ch"/>
          <w:rFonts w:ascii="Times New Roman" w:hAnsi="Times New Roman"/>
          <w:sz w:val="18"/>
        </w:rPr>
        <w:t>.ru</w:t>
      </w:r>
    </w:p>
    <w:p w14:paraId="95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Для получения информации о процедурах исполнения государственной функции заявители обращаются:</w:t>
      </w:r>
    </w:p>
    <w:p w14:paraId="96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лично;</w:t>
      </w:r>
    </w:p>
    <w:p w14:paraId="97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по телефону;</w:t>
      </w:r>
    </w:p>
    <w:p w14:paraId="98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в письменном виде посредством почтовой связи;</w:t>
      </w:r>
    </w:p>
    <w:p w14:paraId="99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в письменном виде посредством электронных каналов связи.</w:t>
      </w:r>
    </w:p>
    <w:p w14:paraId="9A000000">
      <w:pPr>
        <w:spacing w:line="240" w:lineRule="atLeast"/>
        <w:ind/>
      </w:pPr>
      <w:bookmarkStart w:id="141" w:name="sub_58"/>
      <w:bookmarkEnd w:id="141"/>
      <w:r>
        <w:rPr>
          <w:rStyle w:val="Style_5_ch"/>
          <w:rFonts w:ascii="Times New Roman" w:hAnsi="Times New Roman"/>
          <w:sz w:val="18"/>
        </w:rPr>
        <w:t>5.3. Основными требованиями к информированию заявителей являются:</w:t>
      </w:r>
    </w:p>
    <w:p w14:paraId="9B000000">
      <w:pPr>
        <w:spacing w:line="240" w:lineRule="atLeast"/>
        <w:ind/>
      </w:pPr>
      <w:bookmarkStart w:id="142" w:name="sub_581"/>
      <w:bookmarkEnd w:id="142"/>
      <w:r>
        <w:rPr>
          <w:rStyle w:val="Style_5_ch"/>
          <w:rFonts w:ascii="Times New Roman" w:hAnsi="Times New Roman"/>
          <w:sz w:val="18"/>
        </w:rPr>
        <w:t>- достоверность предоставляемой информации;</w:t>
      </w:r>
    </w:p>
    <w:p w14:paraId="9C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четкость в изложении информации;</w:t>
      </w:r>
    </w:p>
    <w:p w14:paraId="9D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полнота информирования;</w:t>
      </w:r>
    </w:p>
    <w:p w14:paraId="9E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наглядность форм предоставляемой информации (при письменном информировании);</w:t>
      </w:r>
    </w:p>
    <w:p w14:paraId="9F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удобство и доступность получения информации;</w:t>
      </w:r>
    </w:p>
    <w:p w14:paraId="A0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оперативность предоставления информации.</w:t>
      </w:r>
    </w:p>
    <w:p w14:paraId="A1000000">
      <w:pPr>
        <w:spacing w:line="240" w:lineRule="atLeast"/>
        <w:ind/>
      </w:pPr>
      <w:bookmarkStart w:id="143" w:name="sub_59"/>
      <w:bookmarkEnd w:id="143"/>
      <w:r>
        <w:rPr>
          <w:rStyle w:val="Style_5_ch"/>
          <w:rFonts w:ascii="Times New Roman" w:hAnsi="Times New Roman"/>
          <w:sz w:val="18"/>
        </w:rPr>
        <w:t>5.4. Информирование проводится в форме:</w:t>
      </w:r>
    </w:p>
    <w:p w14:paraId="A2000000">
      <w:pPr>
        <w:spacing w:line="240" w:lineRule="atLeast"/>
        <w:ind/>
      </w:pPr>
      <w:bookmarkStart w:id="144" w:name="sub_591"/>
      <w:bookmarkEnd w:id="144"/>
      <w:r>
        <w:rPr>
          <w:rStyle w:val="Style_5_ch"/>
          <w:rFonts w:ascii="Times New Roman" w:hAnsi="Times New Roman"/>
          <w:sz w:val="18"/>
        </w:rPr>
        <w:t>- устного информирования;</w:t>
      </w:r>
    </w:p>
    <w:p w14:paraId="A3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- письменного информирования.</w:t>
      </w:r>
    </w:p>
    <w:p w14:paraId="A4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5.4.1. Устное информирование осуществляется должностными лицами администрации при обращении заявителей за информацией лично или по телефону.</w:t>
      </w:r>
    </w:p>
    <w:p w14:paraId="A5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Должностное лицо администрации, осуществляющее устное информирование, должно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устном информировании не может превышать 30 минут.</w:t>
      </w:r>
    </w:p>
    <w:p w14:paraId="A6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Устное информирование каждого заявителя должностным лицом администрации осуществляет не более 10 минут.</w:t>
      </w:r>
    </w:p>
    <w:p w14:paraId="A7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При ответе на обращение по телефону сотрудник, осуществляющий приём и информирование, сняв трубку, называет фамилию, имя, отчество, занимаемую должность. В конце информирования сотрудник кратко подводит итоги и перечисляет меры, которые надо принять (кто именно, когда и что должен сделать).</w:t>
      </w:r>
    </w:p>
    <w:p w14:paraId="A8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Если для подготовки ответа требуется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виде.</w:t>
      </w:r>
    </w:p>
    <w:p w14:paraId="A9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При устном обращении заявителей (по телефону или лично) должностные лица, осуществляющие прием и информирование, дают ответ самостоятельно. Если должностное лицо администрации, к которому обратился заявитель, не может ответить на вопрос самостоятельно, то он может предложить обратиться письменно.</w:t>
      </w:r>
    </w:p>
    <w:p w14:paraId="AA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5.4.2. Письменное информирование при обращении заявителей в администрацию осуществляется путем направления ответов почтовым отправлением. Глава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14:paraId="AB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AC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Ответ на обращение заявителя предоставляется в простой, четкой и понятной форме и должен содержать: ответы на поставленные вопросы, указание фамилии, имени, отчества, номера телефона исполнителя. Ответ подписывается Главой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 или заместителем </w:t>
      </w:r>
      <w:r>
        <w:rPr>
          <w:rStyle w:val="Style_5_ch"/>
          <w:rFonts w:ascii="Times New Roman" w:hAnsi="Times New Roman"/>
          <w:sz w:val="18"/>
        </w:rPr>
        <w:t>А</w:t>
      </w:r>
      <w:r>
        <w:rPr>
          <w:rStyle w:val="Style_5_ch"/>
          <w:rFonts w:ascii="Times New Roman" w:hAnsi="Times New Roman"/>
          <w:sz w:val="18"/>
        </w:rPr>
        <w:t xml:space="preserve">дминистрации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округа, руководителем финансового управления.</w:t>
      </w:r>
    </w:p>
    <w:p w14:paraId="AD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>Письменные обращения заявителя рассматриваются в течение 30 дней со дня их регистрации в журнале входящей корреспонденции.</w:t>
      </w:r>
    </w:p>
    <w:p w14:paraId="AE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Если для рассмотрения обращения заявителя необходимо проведение выездной проверки, истребование дополнительных материалов, либо принятие иных мер, указанный срок может быть продлен Главой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>. Максимальный срок, на который может быть продлено рассмотрение обращения заявителя, составляет не более чем 30 дней.</w:t>
      </w:r>
    </w:p>
    <w:p w14:paraId="AF000000">
      <w:pPr>
        <w:spacing w:line="240" w:lineRule="atLeast"/>
        <w:ind/>
      </w:pPr>
      <w:r>
        <w:rPr>
          <w:rStyle w:val="Style_5_ch"/>
          <w:rFonts w:ascii="Times New Roman" w:hAnsi="Times New Roman"/>
          <w:sz w:val="18"/>
        </w:rPr>
        <w:t xml:space="preserve">Письменное информирование может осуществляться путем публикации информационных материалов в средствах массовой информации, включая официальный сайт Сандовского </w:t>
      </w:r>
      <w:r>
        <w:rPr>
          <w:rStyle w:val="Style_5_ch"/>
          <w:rFonts w:ascii="Times New Roman" w:hAnsi="Times New Roman"/>
          <w:sz w:val="18"/>
        </w:rPr>
        <w:t>муниципального округа</w:t>
      </w:r>
      <w:r>
        <w:rPr>
          <w:rStyle w:val="Style_5_ch"/>
          <w:rFonts w:ascii="Times New Roman" w:hAnsi="Times New Roman"/>
          <w:sz w:val="18"/>
        </w:rPr>
        <w:t xml:space="preserve"> в сети Интернет.</w:t>
      </w:r>
    </w:p>
    <w:p w14:paraId="B0000000">
      <w:pPr>
        <w:spacing w:line="240" w:lineRule="atLeast"/>
        <w:ind/>
        <w:rPr>
          <w:rFonts w:ascii="Times New Roman" w:hAnsi="Times New Roman"/>
          <w:sz w:val="18"/>
        </w:rPr>
      </w:pPr>
    </w:p>
    <w:p w14:paraId="B1000000">
      <w:pPr>
        <w:spacing w:line="240" w:lineRule="atLeast"/>
        <w:ind/>
        <w:rPr>
          <w:rFonts w:ascii="Times New Roman" w:hAnsi="Times New Roman"/>
          <w:sz w:val="18"/>
        </w:rPr>
      </w:pPr>
    </w:p>
    <w:p w14:paraId="B2000000">
      <w:pPr>
        <w:spacing w:line="240" w:lineRule="atLeast"/>
        <w:ind/>
        <w:rPr>
          <w:rFonts w:ascii="Times New Roman" w:hAnsi="Times New Roman"/>
          <w:sz w:val="18"/>
        </w:rPr>
      </w:pPr>
    </w:p>
    <w:p w14:paraId="B3000000">
      <w:pPr>
        <w:spacing w:line="240" w:lineRule="atLeast"/>
        <w:ind/>
        <w:rPr>
          <w:rFonts w:ascii="Times New Roman" w:hAnsi="Times New Roman"/>
          <w:sz w:val="18"/>
        </w:rPr>
      </w:pPr>
    </w:p>
    <w:p w14:paraId="B4000000">
      <w:pPr>
        <w:spacing w:line="240" w:lineRule="atLeast"/>
        <w:ind w:firstLine="0"/>
        <w:rPr>
          <w:rStyle w:val="Style_5_ch"/>
          <w:rFonts w:ascii="Times New Roman" w:hAnsi="Times New Roman"/>
          <w:sz w:val="22"/>
        </w:rPr>
      </w:pPr>
      <w:r>
        <w:rPr>
          <w:rStyle w:val="Style_5_ch"/>
          <w:rFonts w:ascii="Times New Roman" w:hAnsi="Times New Roman"/>
          <w:sz w:val="22"/>
        </w:rPr>
        <w:t xml:space="preserve">Управляющий делами </w:t>
      </w:r>
      <w:r>
        <w:rPr>
          <w:rStyle w:val="Style_5_ch"/>
          <w:rFonts w:ascii="Times New Roman" w:hAnsi="Times New Roman"/>
          <w:sz w:val="22"/>
        </w:rPr>
        <w:t>А</w:t>
      </w:r>
      <w:r>
        <w:rPr>
          <w:rStyle w:val="Style_5_ch"/>
          <w:rFonts w:ascii="Times New Roman" w:hAnsi="Times New Roman"/>
          <w:sz w:val="22"/>
        </w:rPr>
        <w:t xml:space="preserve">дминистрации </w:t>
      </w:r>
    </w:p>
    <w:p w14:paraId="B5000000">
      <w:pPr>
        <w:spacing w:line="240" w:lineRule="atLeast"/>
        <w:ind w:firstLine="0"/>
        <w:rPr>
          <w:rFonts w:ascii="Times New Roman" w:hAnsi="Times New Roman"/>
          <w:sz w:val="22"/>
        </w:rPr>
      </w:pPr>
      <w:r>
        <w:rPr>
          <w:rStyle w:val="Style_5_ch"/>
          <w:rFonts w:ascii="Times New Roman" w:hAnsi="Times New Roman"/>
          <w:sz w:val="22"/>
        </w:rPr>
        <w:t>Сандовского</w:t>
      </w:r>
      <w:r>
        <w:rPr>
          <w:rStyle w:val="Style_5_ch"/>
          <w:rFonts w:ascii="Times New Roman" w:hAnsi="Times New Roman"/>
          <w:sz w:val="22"/>
        </w:rPr>
        <w:t xml:space="preserve"> муниципального округа                          </w:t>
      </w:r>
      <w:r>
        <w:rPr>
          <w:rStyle w:val="Style_5_ch"/>
          <w:rFonts w:ascii="Times New Roman" w:hAnsi="Times New Roman"/>
          <w:sz w:val="22"/>
        </w:rPr>
        <w:t xml:space="preserve">         </w:t>
      </w:r>
      <w:r>
        <w:rPr>
          <w:rStyle w:val="Style_5_ch"/>
          <w:rFonts w:ascii="Times New Roman" w:hAnsi="Times New Roman"/>
          <w:sz w:val="22"/>
        </w:rPr>
        <w:t xml:space="preserve">    </w:t>
      </w:r>
      <w:r>
        <w:rPr>
          <w:rStyle w:val="Style_5_ch"/>
          <w:rFonts w:ascii="Times New Roman" w:hAnsi="Times New Roman"/>
          <w:sz w:val="22"/>
        </w:rPr>
        <w:t xml:space="preserve">        Г.И. Горохова</w:t>
      </w:r>
    </w:p>
    <w:p w14:paraId="B6000000">
      <w:pPr>
        <w:ind w:firstLine="0"/>
        <w:rPr>
          <w:rFonts w:ascii="Times New Roman" w:hAnsi="Times New Roman"/>
        </w:rPr>
      </w:pPr>
      <w:bookmarkStart w:id="145" w:name="sub_62"/>
      <w:bookmarkEnd w:id="145"/>
    </w:p>
    <w:p w14:paraId="B7000000">
      <w:pPr>
        <w:ind w:firstLine="0"/>
        <w:rPr>
          <w:rFonts w:ascii="Times New Roman" w:hAnsi="Times New Roman"/>
        </w:rPr>
      </w:pPr>
    </w:p>
    <w:p w14:paraId="B8000000">
      <w:pPr>
        <w:ind w:firstLine="0"/>
        <w:rPr>
          <w:rFonts w:ascii="Times New Roman" w:hAnsi="Times New Roman"/>
        </w:rPr>
      </w:pPr>
    </w:p>
    <w:p w14:paraId="B9000000">
      <w:pPr>
        <w:ind w:firstLine="0"/>
        <w:rPr>
          <w:rFonts w:ascii="Times New Roman" w:hAnsi="Times New Roman"/>
        </w:rPr>
      </w:pPr>
    </w:p>
    <w:p w14:paraId="BA000000">
      <w:pPr>
        <w:ind w:firstLine="0"/>
        <w:rPr>
          <w:rFonts w:ascii="Times New Roman" w:hAnsi="Times New Roman"/>
        </w:rPr>
      </w:pPr>
    </w:p>
    <w:p w14:paraId="BB000000">
      <w:pPr>
        <w:ind w:firstLine="0"/>
        <w:rPr>
          <w:rFonts w:ascii="Times New Roman" w:hAnsi="Times New Roman"/>
        </w:rPr>
      </w:pPr>
    </w:p>
    <w:p w14:paraId="BC000000">
      <w:pPr>
        <w:ind w:firstLine="0"/>
        <w:rPr>
          <w:rFonts w:ascii="Times New Roman" w:hAnsi="Times New Roman"/>
        </w:rPr>
      </w:pPr>
    </w:p>
    <w:p w14:paraId="BD000000">
      <w:pPr>
        <w:ind w:firstLine="0"/>
        <w:rPr>
          <w:rFonts w:ascii="Times New Roman" w:hAnsi="Times New Roman"/>
        </w:rPr>
      </w:pPr>
    </w:p>
    <w:p w14:paraId="BE000000">
      <w:pPr>
        <w:ind w:firstLine="0"/>
        <w:rPr>
          <w:rFonts w:ascii="Times New Roman" w:hAnsi="Times New Roman"/>
        </w:rPr>
      </w:pPr>
    </w:p>
    <w:p w14:paraId="BF000000">
      <w:pPr>
        <w:ind w:firstLine="0"/>
        <w:rPr>
          <w:rFonts w:ascii="Times New Roman" w:hAnsi="Times New Roman"/>
        </w:rPr>
      </w:pPr>
    </w:p>
    <w:p w14:paraId="C0000000">
      <w:pPr>
        <w:ind w:firstLine="0"/>
        <w:rPr>
          <w:rFonts w:ascii="Times New Roman" w:hAnsi="Times New Roman"/>
        </w:rPr>
      </w:pPr>
    </w:p>
    <w:p w14:paraId="C1000000">
      <w:pPr>
        <w:ind w:firstLine="0"/>
        <w:rPr>
          <w:rFonts w:ascii="Times New Roman" w:hAnsi="Times New Roman"/>
        </w:rPr>
      </w:pPr>
    </w:p>
    <w:p w14:paraId="C2000000">
      <w:pPr>
        <w:ind w:firstLine="0"/>
        <w:rPr>
          <w:rFonts w:ascii="Times New Roman" w:hAnsi="Times New Roman"/>
        </w:rPr>
      </w:pPr>
    </w:p>
    <w:p w14:paraId="C3000000">
      <w:pPr>
        <w:ind w:firstLine="0"/>
        <w:rPr>
          <w:rFonts w:ascii="Times New Roman" w:hAnsi="Times New Roman"/>
        </w:rPr>
      </w:pPr>
    </w:p>
    <w:p w14:paraId="C4000000">
      <w:pPr>
        <w:ind w:firstLine="0"/>
        <w:rPr>
          <w:rFonts w:ascii="Times New Roman" w:hAnsi="Times New Roman"/>
        </w:rPr>
      </w:pPr>
    </w:p>
    <w:p w14:paraId="C5000000">
      <w:pPr>
        <w:ind w:firstLine="0"/>
        <w:rPr>
          <w:rFonts w:ascii="Times New Roman" w:hAnsi="Times New Roman"/>
        </w:rPr>
      </w:pPr>
    </w:p>
    <w:p w14:paraId="C6000000">
      <w:pPr>
        <w:ind w:firstLine="0"/>
        <w:rPr>
          <w:rFonts w:ascii="Times New Roman" w:hAnsi="Times New Roman"/>
        </w:rPr>
      </w:pPr>
    </w:p>
    <w:p w14:paraId="C7000000">
      <w:pPr>
        <w:ind w:firstLine="0"/>
        <w:rPr>
          <w:rFonts w:ascii="Times New Roman" w:hAnsi="Times New Roman"/>
        </w:rPr>
      </w:pPr>
    </w:p>
    <w:p w14:paraId="C8000000">
      <w:pPr>
        <w:ind w:firstLine="0"/>
        <w:rPr>
          <w:rFonts w:ascii="Times New Roman" w:hAnsi="Times New Roman"/>
        </w:rPr>
      </w:pPr>
    </w:p>
    <w:p w14:paraId="C9000000">
      <w:pPr>
        <w:ind w:firstLine="0"/>
        <w:rPr>
          <w:rFonts w:ascii="Times New Roman" w:hAnsi="Times New Roman"/>
        </w:rPr>
      </w:pPr>
    </w:p>
    <w:p w14:paraId="CA000000">
      <w:pPr>
        <w:ind w:firstLine="0"/>
        <w:rPr>
          <w:rFonts w:ascii="Times New Roman" w:hAnsi="Times New Roman"/>
        </w:rPr>
      </w:pPr>
    </w:p>
    <w:p w14:paraId="CB000000">
      <w:pPr>
        <w:ind w:firstLine="0"/>
        <w:rPr>
          <w:rFonts w:ascii="Times New Roman" w:hAnsi="Times New Roman"/>
        </w:rPr>
      </w:pPr>
    </w:p>
    <w:p w14:paraId="CC000000">
      <w:pPr>
        <w:ind w:firstLine="0"/>
        <w:rPr>
          <w:rFonts w:ascii="Times New Roman" w:hAnsi="Times New Roman"/>
        </w:rPr>
      </w:pPr>
    </w:p>
    <w:p w14:paraId="CD000000">
      <w:pPr>
        <w:ind w:firstLine="0"/>
        <w:rPr>
          <w:rFonts w:ascii="Times New Roman" w:hAnsi="Times New Roman"/>
        </w:rPr>
      </w:pPr>
    </w:p>
    <w:p w14:paraId="CE000000">
      <w:pPr>
        <w:ind w:firstLine="0"/>
        <w:rPr>
          <w:rFonts w:ascii="Times New Roman" w:hAnsi="Times New Roman"/>
        </w:rPr>
      </w:pPr>
    </w:p>
    <w:p w14:paraId="CF000000">
      <w:pPr>
        <w:ind w:firstLine="0"/>
        <w:rPr>
          <w:rFonts w:ascii="Times New Roman" w:hAnsi="Times New Roman"/>
        </w:rPr>
      </w:pPr>
    </w:p>
    <w:p w14:paraId="D0000000">
      <w:pPr>
        <w:ind w:firstLine="0"/>
        <w:rPr>
          <w:rFonts w:ascii="Times New Roman" w:hAnsi="Times New Roman"/>
        </w:rPr>
      </w:pPr>
    </w:p>
    <w:p w14:paraId="D1000000">
      <w:pPr>
        <w:ind w:firstLine="0"/>
        <w:rPr>
          <w:rFonts w:ascii="Times New Roman" w:hAnsi="Times New Roman"/>
        </w:rPr>
      </w:pPr>
    </w:p>
    <w:p w14:paraId="D2000000">
      <w:pPr>
        <w:ind w:firstLine="0"/>
        <w:jc w:val="right"/>
      </w:pPr>
      <w:r>
        <w:rPr>
          <w:rFonts w:ascii="Times New Roman" w:hAnsi="Times New Roman"/>
        </w:rPr>
        <w:t>Приложе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ие N 1 </w:t>
      </w:r>
    </w:p>
    <w:p w14:paraId="D3000000">
      <w:pPr>
        <w:ind w:firstLine="698"/>
        <w:jc w:val="right"/>
      </w:pPr>
      <w:bookmarkStart w:id="146" w:name="sub_621"/>
      <w:bookmarkEnd w:id="146"/>
      <w:r>
        <w:rPr>
          <w:rStyle w:val="Style_5_ch"/>
          <w:rFonts w:ascii="Times New Roman" w:hAnsi="Times New Roman"/>
        </w:rPr>
        <w:t xml:space="preserve">к </w:t>
      </w:r>
      <w:r>
        <w:rPr>
          <w:rStyle w:val="Style_3_ch"/>
          <w:rFonts w:ascii="Times New Roman" w:hAnsi="Times New Roman"/>
          <w:color w:val="000000"/>
        </w:rPr>
        <w:fldChar w:fldCharType="begin"/>
      </w:r>
      <w:r>
        <w:rPr>
          <w:rStyle w:val="Style_3_ch"/>
          <w:rFonts w:ascii="Times New Roman" w:hAnsi="Times New Roman"/>
          <w:color w:val="000000"/>
        </w:rPr>
        <w:instrText>HYPERLINK "#sub_3"</w:instrText>
      </w:r>
      <w:r>
        <w:rPr>
          <w:rStyle w:val="Style_3_ch"/>
          <w:rFonts w:ascii="Times New Roman" w:hAnsi="Times New Roman"/>
          <w:color w:val="000000"/>
        </w:rPr>
        <w:fldChar w:fldCharType="separate"/>
      </w:r>
      <w:r>
        <w:rPr>
          <w:rStyle w:val="Style_3_ch"/>
          <w:rFonts w:ascii="Times New Roman" w:hAnsi="Times New Roman"/>
          <w:color w:val="000000"/>
        </w:rPr>
        <w:t>административному регламенту</w:t>
      </w:r>
      <w:r>
        <w:rPr>
          <w:rStyle w:val="Style_3_ch"/>
          <w:rFonts w:ascii="Times New Roman" w:hAnsi="Times New Roman"/>
          <w:color w:val="000000"/>
        </w:rPr>
        <w:fldChar w:fldCharType="end"/>
      </w:r>
      <w:r>
        <w:rPr>
          <w:rStyle w:val="Style_5_ch"/>
          <w:rFonts w:ascii="Times New Roman" w:hAnsi="Times New Roman"/>
        </w:rPr>
        <w:t xml:space="preserve"> по исполнению </w:t>
      </w:r>
    </w:p>
    <w:p w14:paraId="D4000000">
      <w:pPr>
        <w:ind w:firstLine="698"/>
        <w:jc w:val="right"/>
      </w:pPr>
      <w:r>
        <w:rPr>
          <w:rStyle w:val="Style_5_ch"/>
          <w:rFonts w:ascii="Times New Roman" w:hAnsi="Times New Roman"/>
        </w:rPr>
        <w:t xml:space="preserve">государственной функции "Составление протоколов об </w:t>
      </w:r>
    </w:p>
    <w:p w14:paraId="D5000000">
      <w:pPr>
        <w:ind w:firstLine="698"/>
        <w:jc w:val="right"/>
      </w:pPr>
      <w:r>
        <w:rPr>
          <w:rStyle w:val="Style_5_ch"/>
          <w:rFonts w:ascii="Times New Roman" w:hAnsi="Times New Roman"/>
        </w:rPr>
        <w:t xml:space="preserve">административных правонарушениях, </w:t>
      </w:r>
    </w:p>
    <w:p w14:paraId="D6000000">
      <w:pPr>
        <w:ind w:firstLine="698"/>
        <w:jc w:val="right"/>
      </w:pPr>
      <w:r>
        <w:rPr>
          <w:rStyle w:val="Style_5_ch"/>
          <w:rFonts w:ascii="Times New Roman" w:hAnsi="Times New Roman"/>
        </w:rPr>
        <w:t xml:space="preserve">предусмотренных Законом Тверской области от 14.07.2003 N 46-ЗО </w:t>
      </w:r>
    </w:p>
    <w:p w14:paraId="D7000000">
      <w:pPr>
        <w:ind w:firstLine="698"/>
        <w:jc w:val="right"/>
      </w:pPr>
      <w:r>
        <w:rPr>
          <w:rStyle w:val="Style_5_ch"/>
          <w:rFonts w:ascii="Times New Roman" w:hAnsi="Times New Roman"/>
        </w:rPr>
        <w:t>"Об административных правонарушениях"</w:t>
      </w:r>
    </w:p>
    <w:p w14:paraId="D8000000">
      <w:pPr>
        <w:ind w:firstLine="698"/>
        <w:jc w:val="right"/>
      </w:pPr>
    </w:p>
    <w:p w14:paraId="D9000000">
      <w:pPr>
        <w:pStyle w:val="Style_4"/>
      </w:pPr>
    </w:p>
    <w:p w14:paraId="DA000000">
      <w:pPr>
        <w:pStyle w:val="Style_4"/>
      </w:pPr>
      <w:r>
        <w:rPr>
          <w:rFonts w:ascii="Times New Roman" w:hAnsi="Times New Roman"/>
          <w:color w:val="333333"/>
          <w:sz w:val="18"/>
        </w:rPr>
        <w:t xml:space="preserve">П Р О Т О К О Л </w:t>
      </w:r>
    </w:p>
    <w:p w14:paraId="DB000000">
      <w:pPr>
        <w:ind/>
        <w:jc w:val="center"/>
      </w:pPr>
      <w:r>
        <w:rPr>
          <w:rFonts w:ascii="Times New Roman" w:hAnsi="Times New Roman"/>
          <w:b w:val="1"/>
          <w:color w:val="333333"/>
          <w:sz w:val="18"/>
        </w:rPr>
        <w:t>ОБ АДМИНИСТРАТИВНОМ ПРАВОНАРУШЕНИИ</w:t>
      </w:r>
    </w:p>
    <w:p w14:paraId="DC000000">
      <w:pPr>
        <w:ind/>
        <w:jc w:val="center"/>
        <w:rPr>
          <w:rFonts w:ascii="Times New Roman" w:hAnsi="Times New Roman"/>
          <w:color w:val="333333"/>
          <w:sz w:val="18"/>
        </w:rPr>
      </w:pPr>
    </w:p>
    <w:p w14:paraId="DD000000">
      <w:r>
        <w:rPr>
          <w:rFonts w:ascii="Times New Roman" w:hAnsi="Times New Roman"/>
          <w:color w:val="333333"/>
          <w:sz w:val="18"/>
        </w:rPr>
        <w:t>«____»___________________20    г. Место составления__________________________</w:t>
      </w:r>
    </w:p>
    <w:p w14:paraId="DE000000">
      <w:pPr>
        <w:rPr>
          <w:rFonts w:ascii="Times New Roman" w:hAnsi="Times New Roman"/>
          <w:color w:val="333333"/>
          <w:sz w:val="18"/>
        </w:rPr>
      </w:pPr>
    </w:p>
    <w:p w14:paraId="DF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0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1000000">
      <w:r>
        <w:rPr>
          <w:rFonts w:ascii="Times New Roman" w:hAnsi="Times New Roman"/>
          <w:color w:val="333333"/>
          <w:sz w:val="18"/>
        </w:rPr>
        <w:t xml:space="preserve">        должность, наименование органа, звание, фамилия инициалы лица, составившего протокол</w:t>
      </w:r>
    </w:p>
    <w:p w14:paraId="E2000000">
      <w:r>
        <w:rPr>
          <w:rFonts w:ascii="Times New Roman" w:hAnsi="Times New Roman"/>
          <w:color w:val="333333"/>
          <w:sz w:val="18"/>
        </w:rPr>
        <w:t>Составил настоящий протокол о том, что гражданин ___________________________________________</w:t>
      </w:r>
    </w:p>
    <w:p w14:paraId="E3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4000000">
      <w:r>
        <w:rPr>
          <w:rFonts w:ascii="Times New Roman" w:hAnsi="Times New Roman"/>
          <w:color w:val="333333"/>
          <w:sz w:val="18"/>
        </w:rPr>
        <w:t>Дата и место       рождения_______________________________________________________</w:t>
      </w:r>
      <w:r>
        <w:rPr>
          <w:rFonts w:ascii="Times New Roman" w:hAnsi="Times New Roman"/>
          <w:color w:val="333333"/>
          <w:sz w:val="18"/>
        </w:rPr>
        <w:t>__________</w:t>
      </w:r>
    </w:p>
    <w:p w14:paraId="E5000000">
      <w:r>
        <w:rPr>
          <w:rFonts w:ascii="Times New Roman" w:hAnsi="Times New Roman"/>
          <w:color w:val="333333"/>
          <w:sz w:val="18"/>
        </w:rPr>
        <w:t>Место жительства и телефон____________________________________________________________</w:t>
      </w:r>
    </w:p>
    <w:p w14:paraId="E6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7000000">
      <w:r>
        <w:rPr>
          <w:rFonts w:ascii="Times New Roman" w:hAnsi="Times New Roman"/>
          <w:color w:val="333333"/>
          <w:sz w:val="18"/>
        </w:rPr>
        <w:t>Место работы и должность(юридический адрес организации)___________________________________</w:t>
      </w:r>
    </w:p>
    <w:p w14:paraId="E8000000">
      <w:r>
        <w:rPr>
          <w:rFonts w:ascii="Times New Roman" w:hAnsi="Times New Roman"/>
          <w:color w:val="333333"/>
          <w:sz w:val="18"/>
        </w:rPr>
        <w:t>____________________________________________размер заработка_________________________</w:t>
      </w:r>
    </w:p>
    <w:p w14:paraId="E9000000">
      <w:r>
        <w:rPr>
          <w:rFonts w:ascii="Times New Roman" w:hAnsi="Times New Roman"/>
          <w:color w:val="333333"/>
          <w:sz w:val="18"/>
        </w:rPr>
        <w:t>Семейное положение____________________________На иждивении (количество детей)_____________</w:t>
      </w:r>
    </w:p>
    <w:p w14:paraId="EA000000">
      <w:r>
        <w:rPr>
          <w:rFonts w:ascii="Times New Roman" w:hAnsi="Times New Roman"/>
          <w:color w:val="333333"/>
          <w:sz w:val="18"/>
        </w:rPr>
        <w:t>Подвергался ли ранее административным взысканиям, имеет ли судимость___________________________</w:t>
      </w:r>
    </w:p>
    <w:p w14:paraId="EB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C000000">
      <w:r>
        <w:rPr>
          <w:rFonts w:ascii="Times New Roman" w:hAnsi="Times New Roman"/>
          <w:color w:val="333333"/>
          <w:sz w:val="18"/>
        </w:rPr>
        <w:t xml:space="preserve">                        указывается каким органом, когда наложено взыскание, наказание, статья кодекса или иного нормативного акта</w:t>
      </w:r>
    </w:p>
    <w:p w14:paraId="ED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EE000000">
      <w:r>
        <w:rPr>
          <w:rFonts w:ascii="Times New Roman" w:hAnsi="Times New Roman"/>
          <w:color w:val="333333"/>
          <w:sz w:val="18"/>
        </w:rPr>
        <w:t xml:space="preserve">                                                                     вид и размер взыскания, кто наводил справки</w:t>
      </w:r>
    </w:p>
    <w:p w14:paraId="EF000000">
      <w:r>
        <w:rPr>
          <w:rFonts w:ascii="Times New Roman" w:hAnsi="Times New Roman"/>
          <w:color w:val="333333"/>
          <w:sz w:val="18"/>
        </w:rPr>
        <w:t>Документ удостоверяющий личность______________________________________________________</w:t>
      </w:r>
    </w:p>
    <w:p w14:paraId="F0000000">
      <w:r>
        <w:rPr>
          <w:rFonts w:ascii="Times New Roman" w:hAnsi="Times New Roman"/>
          <w:color w:val="333333"/>
          <w:sz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серия, номер,</w:t>
      </w:r>
    </w:p>
    <w:p w14:paraId="F1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F2000000">
      <w:r>
        <w:rPr>
          <w:rFonts w:ascii="Times New Roman" w:hAnsi="Times New Roman"/>
          <w:color w:val="333333"/>
          <w:sz w:val="18"/>
        </w:rPr>
        <w:t xml:space="preserve">                                                                                                      где и кем выдан</w:t>
      </w:r>
    </w:p>
    <w:p w14:paraId="F3000000">
      <w:r>
        <w:rPr>
          <w:rFonts w:ascii="Times New Roman" w:hAnsi="Times New Roman"/>
          <w:color w:val="333333"/>
          <w:sz w:val="18"/>
        </w:rPr>
        <w:t>_____________________________________________________________</w:t>
      </w:r>
    </w:p>
    <w:p w14:paraId="F4000000">
      <w:r>
        <w:rPr>
          <w:rFonts w:ascii="Times New Roman" w:hAnsi="Times New Roman"/>
          <w:color w:val="333333"/>
          <w:sz w:val="18"/>
        </w:rPr>
        <w:t xml:space="preserve">    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место, время и существо административного правонарушения</w:t>
      </w:r>
    </w:p>
    <w:p w14:paraId="F5000000">
      <w:pPr>
        <w:pStyle w:val="Style_6"/>
      </w:pPr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F6000000">
      <w:r>
        <w:rPr>
          <w:rFonts w:ascii="Times New Roman" w:hAnsi="Times New Roman"/>
          <w:color w:val="333333"/>
          <w:sz w:val="18"/>
        </w:rPr>
        <w:t>то есть совершил (а) административное правонарушение, предусмотренное___________________________</w:t>
      </w:r>
    </w:p>
    <w:p w14:paraId="F7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F8000000"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статья, пункт, наименование нормативного акта,</w:t>
      </w:r>
    </w:p>
    <w:p w14:paraId="F900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FA000000"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         предусматривающего ответственность за совершение данного правонарушения</w:t>
      </w:r>
    </w:p>
    <w:p w14:paraId="FB000000">
      <w:pPr>
        <w:pStyle w:val="Style_6"/>
      </w:pPr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FC000000">
      <w:pPr>
        <w:rPr>
          <w:rFonts w:ascii="Times New Roman" w:hAnsi="Times New Roman"/>
          <w:color w:val="333333"/>
          <w:sz w:val="18"/>
        </w:rPr>
      </w:pPr>
    </w:p>
    <w:p w14:paraId="FD000000">
      <w:r>
        <w:rPr>
          <w:rFonts w:ascii="Times New Roman" w:hAnsi="Times New Roman"/>
          <w:color w:val="333333"/>
          <w:sz w:val="18"/>
        </w:rPr>
        <w:t>Гр.______________________________________________ разъяснены его права и обязанности, предусмотренные</w:t>
      </w:r>
    </w:p>
    <w:p w14:paraId="FE000000">
      <w:r>
        <w:rPr>
          <w:rFonts w:ascii="Times New Roman" w:hAnsi="Times New Roman"/>
          <w:color w:val="333333"/>
          <w:sz w:val="18"/>
        </w:rPr>
        <w:t xml:space="preserve"> </w:t>
      </w:r>
    </w:p>
    <w:p w14:paraId="FF000000">
      <w:r>
        <w:rPr>
          <w:rFonts w:ascii="Times New Roman" w:hAnsi="Times New Roman"/>
          <w:color w:val="333333"/>
          <w:sz w:val="18"/>
        </w:rPr>
        <w:t>ст. 25.1 Кодекса РФ об административных правонарушениях</w:t>
      </w:r>
    </w:p>
    <w:p w14:paraId="00010000">
      <w:r>
        <w:rPr>
          <w:rFonts w:ascii="Times New Roman" w:hAnsi="Times New Roman"/>
          <w:color w:val="333333"/>
          <w:sz w:val="18"/>
        </w:rPr>
        <w:t>Подпись</w:t>
      </w:r>
      <w:r>
        <w:rPr>
          <w:rFonts w:ascii="Times New Roman" w:hAnsi="Times New Roman"/>
          <w:color w:val="333333"/>
          <w:sz w:val="18"/>
        </w:rPr>
        <w:t>_________________________</w:t>
      </w:r>
    </w:p>
    <w:p w14:paraId="01010000">
      <w:pPr>
        <w:rPr>
          <w:rFonts w:ascii="Times New Roman" w:hAnsi="Times New Roman"/>
          <w:color w:val="333333"/>
          <w:sz w:val="18"/>
        </w:rPr>
      </w:pPr>
    </w:p>
    <w:p w14:paraId="02010000">
      <w:pPr>
        <w:pStyle w:val="Style_7"/>
      </w:pPr>
      <w:r>
        <w:rPr>
          <w:rFonts w:ascii="Times New Roman" w:hAnsi="Times New Roman"/>
          <w:color w:val="333333"/>
          <w:sz w:val="18"/>
        </w:rPr>
        <w:t>Объяснения правонарушителя</w:t>
      </w:r>
    </w:p>
    <w:p w14:paraId="03010000">
      <w:pPr>
        <w:pStyle w:val="Style_6"/>
      </w:pPr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10000">
      <w:r>
        <w:rPr>
          <w:rFonts w:ascii="Times New Roman" w:hAnsi="Times New Roman"/>
          <w:color w:val="333333"/>
          <w:sz w:val="18"/>
        </w:rPr>
        <w:t>Иные сведения необходимые для разрешения дела_____________________________________________</w:t>
      </w:r>
    </w:p>
    <w:p w14:paraId="0501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10000">
      <w:r>
        <w:rPr>
          <w:rFonts w:ascii="Times New Roman" w:hAnsi="Times New Roman"/>
          <w:color w:val="333333"/>
          <w:sz w:val="18"/>
        </w:rPr>
        <w:t>К протоколу прилагается: ______________________________________________________________</w:t>
      </w:r>
    </w:p>
    <w:p w14:paraId="07010000"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перечень прилагаемых к протоколу </w:t>
      </w:r>
    </w:p>
    <w:p w14:paraId="0801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09010000"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документов и вещей</w:t>
      </w:r>
    </w:p>
    <w:p w14:paraId="0A01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0B010000"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</w:t>
      </w:r>
    </w:p>
    <w:p w14:paraId="0C010000">
      <w:pPr>
        <w:pStyle w:val="Style_1"/>
      </w:pPr>
      <w:r>
        <w:rPr>
          <w:rFonts w:ascii="Times New Roman" w:hAnsi="Times New Roman"/>
          <w:color w:val="333333"/>
          <w:sz w:val="18"/>
        </w:rPr>
        <w:t>Сведения о свидетелях, потерпевшем, понятых, которым разъяснены их права и обязанности, предусмотренные КоАП РФ</w:t>
      </w:r>
    </w:p>
    <w:p w14:paraId="0D010000">
      <w:pPr>
        <w:pStyle w:val="Style_1"/>
      </w:pPr>
      <w:r>
        <w:rPr>
          <w:rFonts w:ascii="Times New Roman" w:hAnsi="Times New Roman"/>
          <w:color w:val="333333"/>
          <w:sz w:val="18"/>
        </w:rPr>
        <w:t>1.________________________________________________________ ( _____________________)</w:t>
      </w:r>
    </w:p>
    <w:p w14:paraId="0E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          ( Ф.И.О, адрес места жительства)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(подпись)</w:t>
      </w:r>
    </w:p>
    <w:p w14:paraId="0F010000">
      <w:pPr>
        <w:pStyle w:val="Style_1"/>
      </w:pPr>
      <w:r>
        <w:rPr>
          <w:rFonts w:ascii="Times New Roman" w:hAnsi="Times New Roman"/>
          <w:color w:val="333333"/>
          <w:sz w:val="18"/>
        </w:rPr>
        <w:t>2.________________________________________________________ ( _____________________)</w:t>
      </w:r>
    </w:p>
    <w:p w14:paraId="10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          ( Ф.И.О, адрес места жительства)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(подпись)</w:t>
      </w:r>
    </w:p>
    <w:p w14:paraId="11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</w:t>
      </w:r>
    </w:p>
    <w:p w14:paraId="12010000">
      <w:pPr>
        <w:pStyle w:val="Style_1"/>
      </w:pPr>
      <w:r>
        <w:rPr>
          <w:rFonts w:ascii="Times New Roman" w:hAnsi="Times New Roman"/>
          <w:b w:val="1"/>
          <w:color w:val="333333"/>
          <w:sz w:val="18"/>
        </w:rPr>
        <w:t>Подписи :</w:t>
      </w:r>
      <w:r>
        <w:rPr>
          <w:rFonts w:ascii="Times New Roman" w:hAnsi="Times New Roman"/>
          <w:color w:val="333333"/>
          <w:sz w:val="18"/>
        </w:rPr>
        <w:t xml:space="preserve">                                       1._______________________________</w:t>
      </w:r>
    </w:p>
    <w:p w14:paraId="13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                     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>нарушитель</w:t>
      </w:r>
    </w:p>
    <w:p w14:paraId="14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                                              2.__________________________</w:t>
      </w:r>
    </w:p>
    <w:p w14:paraId="15010000">
      <w:pPr>
        <w:pStyle w:val="Style_1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   подпись лица, составившего протокол</w:t>
      </w:r>
    </w:p>
    <w:p w14:paraId="16010000">
      <w:pPr>
        <w:pStyle w:val="Style_1"/>
      </w:pPr>
      <w:r>
        <w:rPr>
          <w:rFonts w:ascii="Times New Roman" w:hAnsi="Times New Roman"/>
          <w:color w:val="333333"/>
          <w:sz w:val="18"/>
        </w:rPr>
        <w:t>Копию протокола об административном правонарушении получил на руки       _______________________</w:t>
      </w:r>
    </w:p>
    <w:p w14:paraId="17010000">
      <w:pPr>
        <w:pStyle w:val="Style_1"/>
      </w:pPr>
      <w:r>
        <w:rPr>
          <w:rFonts w:ascii="Times New Roman" w:hAnsi="Times New Roman"/>
          <w:color w:val="333333"/>
          <w:sz w:val="18"/>
        </w:rPr>
        <w:t>Повестку в _________________________________________________________________________</w:t>
      </w:r>
    </w:p>
    <w:p w14:paraId="18010000">
      <w:pPr>
        <w:pStyle w:val="Style_1"/>
      </w:pP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орган рассмотрения </w:t>
      </w:r>
    </w:p>
    <w:p w14:paraId="19010000">
      <w:pPr>
        <w:pStyle w:val="Style_1"/>
      </w:pPr>
      <w:r>
        <w:rPr>
          <w:rFonts w:ascii="Times New Roman" w:hAnsi="Times New Roman"/>
          <w:color w:val="333333"/>
          <w:sz w:val="18"/>
        </w:rPr>
        <w:t>«_____»______________________20    г.  к                 час.          мин.  получил</w:t>
      </w:r>
    </w:p>
    <w:p w14:paraId="1A010000">
      <w:pPr>
        <w:pStyle w:val="Style_1"/>
      </w:pPr>
      <w:r>
        <w:rPr>
          <w:rFonts w:ascii="Times New Roman" w:hAnsi="Times New Roman"/>
          <w:color w:val="333333"/>
          <w:sz w:val="18"/>
        </w:rPr>
        <w:t>Подпись ____________________</w:t>
      </w:r>
    </w:p>
    <w:p w14:paraId="1B010000">
      <w:pPr>
        <w:pStyle w:val="Style_1"/>
      </w:pPr>
      <w:r>
        <w:rPr>
          <w:rFonts w:ascii="Times New Roman" w:hAnsi="Times New Roman"/>
          <w:color w:val="333333"/>
          <w:sz w:val="18"/>
        </w:rPr>
        <w:t>Повестку на имя руководителя получил на «_____»______________________20    г.  к                 час.          мин.</w:t>
      </w:r>
    </w:p>
    <w:p w14:paraId="1C010000">
      <w:pPr>
        <w:pStyle w:val="Style_1"/>
      </w:pPr>
      <w:r>
        <w:rPr>
          <w:rFonts w:ascii="Times New Roman" w:hAnsi="Times New Roman"/>
          <w:color w:val="333333"/>
          <w:sz w:val="18"/>
        </w:rPr>
        <w:t>Подпись____________________</w:t>
      </w:r>
    </w:p>
    <w:p w14:paraId="1D010000">
      <w:pPr>
        <w:pStyle w:val="Style_1"/>
        <w:rPr>
          <w:rFonts w:ascii="Times New Roman" w:hAnsi="Times New Roman"/>
          <w:color w:val="333333"/>
          <w:sz w:val="18"/>
        </w:rPr>
      </w:pPr>
    </w:p>
    <w:p w14:paraId="1E010000">
      <w:pPr>
        <w:pStyle w:val="Style_1"/>
      </w:pPr>
      <w:r>
        <w:rPr>
          <w:rFonts w:ascii="Times New Roman" w:hAnsi="Times New Roman"/>
          <w:color w:val="333333"/>
          <w:sz w:val="18"/>
        </w:rPr>
        <w:t>Принятое по делу решение__________________________________________________________________________</w:t>
      </w:r>
    </w:p>
    <w:p w14:paraId="1F010000">
      <w:pPr>
        <w:pStyle w:val="Style_1"/>
      </w:pPr>
      <w:r>
        <w:rPr>
          <w:rFonts w:ascii="Times New Roman" w:hAnsi="Times New Roman"/>
          <w:color w:val="333333"/>
          <w:sz w:val="18"/>
        </w:rPr>
        <w:t>__________________________________________________________________________________________________________________________________________________________________</w:t>
      </w:r>
    </w:p>
    <w:p w14:paraId="20010000">
      <w:pPr>
        <w:pStyle w:val="Style_1"/>
      </w:pPr>
      <w:r>
        <w:rPr>
          <w:rFonts w:ascii="Times New Roman" w:hAnsi="Times New Roman"/>
          <w:b w:val="1"/>
          <w:color w:val="333333"/>
          <w:sz w:val="18"/>
        </w:rPr>
        <w:t>Должностное</w:t>
      </w:r>
      <w:r>
        <w:rPr>
          <w:rFonts w:ascii="Times New Roman" w:hAnsi="Times New Roman"/>
          <w:b w:val="1"/>
          <w:color w:val="333333"/>
          <w:sz w:val="18"/>
        </w:rPr>
        <w:t xml:space="preserve"> </w:t>
      </w:r>
      <w:r>
        <w:rPr>
          <w:rFonts w:ascii="Times New Roman" w:hAnsi="Times New Roman"/>
          <w:b w:val="1"/>
          <w:color w:val="333333"/>
          <w:sz w:val="18"/>
        </w:rPr>
        <w:t>лицо</w:t>
      </w:r>
      <w:r>
        <w:rPr>
          <w:rFonts w:ascii="Times New Roman" w:hAnsi="Times New Roman"/>
          <w:color w:val="333333"/>
          <w:sz w:val="18"/>
        </w:rPr>
        <w:t xml:space="preserve">__________________________________________________________________________________________________________________              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 _________________</w:t>
      </w:r>
    </w:p>
    <w:p w14:paraId="21010000">
      <w:pPr>
        <w:pStyle w:val="Style_1"/>
      </w:pPr>
      <w:r>
        <w:rPr>
          <w:rFonts w:ascii="Times New Roman" w:hAnsi="Times New Roman"/>
          <w:color w:val="333333"/>
          <w:sz w:val="18"/>
        </w:rPr>
        <w:t xml:space="preserve">                                 звание, Ф.И.О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  </w:t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ab/>
      </w:r>
      <w:r>
        <w:rPr>
          <w:rFonts w:ascii="Times New Roman" w:hAnsi="Times New Roman"/>
          <w:color w:val="333333"/>
          <w:sz w:val="18"/>
        </w:rPr>
        <w:t xml:space="preserve">        подпись</w:t>
      </w:r>
    </w:p>
    <w:p w14:paraId="22010000">
      <w:pPr>
        <w:pStyle w:val="Style_1"/>
        <w:ind w:firstLine="698"/>
        <w:jc w:val="right"/>
      </w:pPr>
      <w:r>
        <w:rPr>
          <w:rStyle w:val="Style_5_ch"/>
          <w:rFonts w:ascii="Times New Roman" w:hAnsi="Times New Roman"/>
          <w:color w:val="333333"/>
          <w:sz w:val="18"/>
        </w:rPr>
        <w:t>«____»___________________20     г.</w:t>
      </w:r>
    </w:p>
    <w:p w14:paraId="23010000">
      <w:pPr>
        <w:pStyle w:val="Style_1"/>
        <w:ind w:firstLine="698"/>
        <w:jc w:val="right"/>
      </w:pPr>
    </w:p>
    <w:p w14:paraId="24010000">
      <w:pPr>
        <w:pStyle w:val="Style_1"/>
        <w:ind w:firstLine="698"/>
        <w:jc w:val="right"/>
      </w:pPr>
    </w:p>
    <w:p w14:paraId="25010000">
      <w:pPr>
        <w:pStyle w:val="Style_1"/>
        <w:ind w:firstLine="698"/>
        <w:jc w:val="right"/>
      </w:pPr>
    </w:p>
    <w:p w14:paraId="26010000">
      <w:pPr>
        <w:pStyle w:val="Style_1"/>
        <w:ind w:firstLine="698"/>
        <w:jc w:val="right"/>
      </w:pPr>
    </w:p>
    <w:p w14:paraId="27010000">
      <w:pPr>
        <w:pStyle w:val="Style_1"/>
        <w:ind w:firstLine="698"/>
        <w:jc w:val="right"/>
      </w:pPr>
    </w:p>
    <w:p w14:paraId="28010000">
      <w:pPr>
        <w:pStyle w:val="Style_1"/>
        <w:ind w:firstLine="698"/>
        <w:jc w:val="right"/>
      </w:pPr>
    </w:p>
    <w:p w14:paraId="29010000">
      <w:pPr>
        <w:pStyle w:val="Style_1"/>
        <w:ind w:firstLine="698"/>
        <w:jc w:val="right"/>
      </w:pPr>
    </w:p>
    <w:p w14:paraId="2A010000">
      <w:pPr>
        <w:pStyle w:val="Style_1"/>
        <w:ind w:firstLine="698"/>
        <w:jc w:val="right"/>
      </w:pPr>
    </w:p>
    <w:p w14:paraId="2B010000">
      <w:pPr>
        <w:pStyle w:val="Style_1"/>
        <w:ind w:firstLine="698"/>
        <w:jc w:val="right"/>
      </w:pPr>
    </w:p>
    <w:p w14:paraId="2C010000">
      <w:pPr>
        <w:pStyle w:val="Style_1"/>
        <w:ind w:firstLine="698"/>
        <w:jc w:val="right"/>
      </w:pPr>
    </w:p>
    <w:p w14:paraId="2D010000">
      <w:pPr>
        <w:pStyle w:val="Style_1"/>
        <w:ind w:firstLine="698"/>
        <w:jc w:val="right"/>
      </w:pPr>
    </w:p>
    <w:p w14:paraId="2E010000">
      <w:pPr>
        <w:pStyle w:val="Style_1"/>
        <w:ind w:firstLine="698"/>
        <w:jc w:val="right"/>
      </w:pPr>
    </w:p>
    <w:p w14:paraId="2F010000">
      <w:pPr>
        <w:pStyle w:val="Style_1"/>
        <w:ind w:firstLine="698"/>
        <w:jc w:val="right"/>
      </w:pPr>
    </w:p>
    <w:p w14:paraId="30010000">
      <w:pPr>
        <w:pStyle w:val="Style_1"/>
        <w:ind w:firstLine="698"/>
        <w:jc w:val="right"/>
      </w:pPr>
    </w:p>
    <w:p w14:paraId="31010000">
      <w:pPr>
        <w:pStyle w:val="Style_1"/>
        <w:ind w:firstLine="698"/>
        <w:jc w:val="right"/>
      </w:pPr>
    </w:p>
    <w:p w14:paraId="32010000">
      <w:pPr>
        <w:pStyle w:val="Style_1"/>
        <w:ind w:firstLine="698"/>
        <w:jc w:val="right"/>
      </w:pPr>
    </w:p>
    <w:p w14:paraId="33010000">
      <w:pPr>
        <w:pStyle w:val="Style_1"/>
        <w:ind w:firstLine="698"/>
        <w:jc w:val="right"/>
      </w:pPr>
    </w:p>
    <w:p w14:paraId="34010000">
      <w:pPr>
        <w:pStyle w:val="Style_1"/>
        <w:ind w:firstLine="698"/>
        <w:jc w:val="right"/>
      </w:pPr>
    </w:p>
    <w:p w14:paraId="35010000">
      <w:pPr>
        <w:pStyle w:val="Style_1"/>
        <w:ind w:firstLine="698"/>
        <w:jc w:val="right"/>
      </w:pPr>
    </w:p>
    <w:p w14:paraId="36010000">
      <w:pPr>
        <w:pStyle w:val="Style_1"/>
        <w:ind w:firstLine="698"/>
        <w:jc w:val="right"/>
      </w:pPr>
    </w:p>
    <w:p w14:paraId="37010000">
      <w:pPr>
        <w:pStyle w:val="Style_1"/>
        <w:ind w:firstLine="698"/>
        <w:jc w:val="right"/>
      </w:pPr>
    </w:p>
    <w:p w14:paraId="38010000">
      <w:pPr>
        <w:pStyle w:val="Style_1"/>
        <w:ind w:firstLine="698"/>
        <w:jc w:val="right"/>
      </w:pPr>
    </w:p>
    <w:p w14:paraId="39010000">
      <w:pPr>
        <w:pStyle w:val="Style_1"/>
        <w:ind w:firstLine="698"/>
        <w:jc w:val="right"/>
      </w:pPr>
    </w:p>
    <w:p w14:paraId="3A010000">
      <w:pPr>
        <w:ind w:firstLine="0"/>
        <w:rPr>
          <w:rFonts w:ascii="Times New Roman" w:hAnsi="Times New Roman"/>
        </w:rPr>
      </w:pPr>
    </w:p>
    <w:p w14:paraId="3B010000">
      <w:pPr>
        <w:ind w:firstLine="698"/>
        <w:jc w:val="right"/>
      </w:pPr>
      <w:bookmarkStart w:id="147" w:name="sub_64"/>
      <w:bookmarkEnd w:id="147"/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иложение N 2 </w:t>
      </w:r>
    </w:p>
    <w:p w14:paraId="3C010000">
      <w:pPr>
        <w:ind w:firstLine="698"/>
        <w:jc w:val="right"/>
      </w:pPr>
      <w:bookmarkStart w:id="148" w:name="sub_641"/>
      <w:bookmarkEnd w:id="148"/>
      <w:r>
        <w:rPr>
          <w:rFonts w:ascii="Times New Roman" w:hAnsi="Times New Roman"/>
        </w:rPr>
        <w:t xml:space="preserve">к </w:t>
      </w:r>
      <w:r>
        <w:rPr>
          <w:rStyle w:val="Style_3_ch"/>
          <w:rFonts w:ascii="Times New Roman" w:hAnsi="Times New Roman"/>
          <w:color w:val="000000"/>
        </w:rPr>
        <w:fldChar w:fldCharType="begin"/>
      </w:r>
      <w:r>
        <w:rPr>
          <w:rStyle w:val="Style_3_ch"/>
          <w:rFonts w:ascii="Times New Roman" w:hAnsi="Times New Roman"/>
          <w:color w:val="000000"/>
        </w:rPr>
        <w:instrText>HYPERLINK "#sub_3"</w:instrText>
      </w:r>
      <w:r>
        <w:rPr>
          <w:rStyle w:val="Style_3_ch"/>
          <w:rFonts w:ascii="Times New Roman" w:hAnsi="Times New Roman"/>
          <w:color w:val="000000"/>
        </w:rPr>
        <w:fldChar w:fldCharType="separate"/>
      </w:r>
      <w:r>
        <w:rPr>
          <w:rStyle w:val="Style_3_ch"/>
          <w:rFonts w:ascii="Times New Roman" w:hAnsi="Times New Roman"/>
          <w:color w:val="000000"/>
        </w:rPr>
        <w:t>административному регламенту</w:t>
      </w:r>
      <w:r>
        <w:rPr>
          <w:rStyle w:val="Style_3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</w:rPr>
        <w:t xml:space="preserve"> по исполнению </w:t>
      </w:r>
    </w:p>
    <w:p w14:paraId="3D010000">
      <w:pPr>
        <w:ind w:firstLine="698"/>
        <w:jc w:val="right"/>
      </w:pPr>
      <w:r>
        <w:rPr>
          <w:rFonts w:ascii="Times New Roman" w:hAnsi="Times New Roman"/>
        </w:rPr>
        <w:t xml:space="preserve">государственной функции "Составление протоколов </w:t>
      </w:r>
    </w:p>
    <w:p w14:paraId="3E010000">
      <w:pPr>
        <w:ind w:firstLine="698"/>
        <w:jc w:val="right"/>
      </w:pPr>
      <w:r>
        <w:rPr>
          <w:rFonts w:ascii="Times New Roman" w:hAnsi="Times New Roman"/>
        </w:rPr>
        <w:t xml:space="preserve">об административных правонарушениях, </w:t>
      </w:r>
    </w:p>
    <w:p w14:paraId="3F010000">
      <w:pPr>
        <w:ind w:firstLine="698"/>
        <w:jc w:val="right"/>
      </w:pPr>
      <w:r>
        <w:rPr>
          <w:rFonts w:ascii="Times New Roman" w:hAnsi="Times New Roman"/>
        </w:rPr>
        <w:t xml:space="preserve">предусмотренных Законом Тверской области от 14.07.2003 N 46-ЗО </w:t>
      </w:r>
    </w:p>
    <w:p w14:paraId="40010000">
      <w:pPr>
        <w:ind w:firstLine="698"/>
        <w:jc w:val="right"/>
      </w:pPr>
      <w:r>
        <w:rPr>
          <w:rFonts w:ascii="Times New Roman" w:hAnsi="Times New Roman"/>
        </w:rPr>
        <w:t>"Об административных правонарушениях"</w:t>
      </w:r>
    </w:p>
    <w:p w14:paraId="41010000"/>
    <w:p w14:paraId="42010000">
      <w:pPr>
        <w:ind w:firstLine="698"/>
        <w:jc w:val="right"/>
      </w:pPr>
      <w:r>
        <w:rPr>
          <w:rStyle w:val="Style_5_ch"/>
          <w:rFonts w:ascii="Times New Roman" w:hAnsi="Times New Roman"/>
        </w:rPr>
        <w:t>________________________________________</w:t>
      </w:r>
    </w:p>
    <w:p w14:paraId="43010000">
      <w:pPr>
        <w:ind w:firstLine="698"/>
        <w:jc w:val="right"/>
      </w:pPr>
      <w:r>
        <w:rPr>
          <w:rStyle w:val="Style_5_ch"/>
          <w:rFonts w:ascii="Times New Roman" w:hAnsi="Times New Roman"/>
        </w:rPr>
        <w:t>(наименование организации, юридический</w:t>
      </w:r>
    </w:p>
    <w:p w14:paraId="44010000">
      <w:pPr>
        <w:ind w:firstLine="698"/>
        <w:jc w:val="right"/>
      </w:pPr>
      <w:r>
        <w:rPr>
          <w:rStyle w:val="Style_5_ch"/>
          <w:rFonts w:ascii="Times New Roman" w:hAnsi="Times New Roman"/>
        </w:rPr>
        <w:t>________________________________________</w:t>
      </w:r>
    </w:p>
    <w:p w14:paraId="45010000">
      <w:pPr>
        <w:ind w:firstLine="698"/>
        <w:jc w:val="right"/>
      </w:pPr>
      <w:r>
        <w:rPr>
          <w:rStyle w:val="Style_5_ch"/>
          <w:rFonts w:ascii="Times New Roman" w:hAnsi="Times New Roman"/>
        </w:rPr>
        <w:t>адрес, контактные телефоны)</w:t>
      </w:r>
    </w:p>
    <w:p w14:paraId="46010000">
      <w:pPr>
        <w:ind w:firstLine="698"/>
        <w:jc w:val="right"/>
      </w:pPr>
      <w:r>
        <w:rPr>
          <w:rStyle w:val="Style_5_ch"/>
          <w:rFonts w:ascii="Times New Roman" w:hAnsi="Times New Roman"/>
        </w:rPr>
        <w:t>________________________________________</w:t>
      </w:r>
    </w:p>
    <w:p w14:paraId="47010000">
      <w:pPr>
        <w:ind w:firstLine="698"/>
        <w:jc w:val="right"/>
      </w:pPr>
      <w:r>
        <w:rPr>
          <w:rStyle w:val="Style_5_ch"/>
          <w:rFonts w:ascii="Times New Roman" w:hAnsi="Times New Roman"/>
        </w:rPr>
        <w:t>(для физических лиц - Ф.И.О.,</w:t>
      </w:r>
    </w:p>
    <w:p w14:paraId="48010000">
      <w:pPr>
        <w:ind w:firstLine="698"/>
        <w:jc w:val="right"/>
      </w:pPr>
      <w:r>
        <w:rPr>
          <w:rStyle w:val="Style_5_ch"/>
          <w:rFonts w:ascii="Times New Roman" w:hAnsi="Times New Roman"/>
        </w:rPr>
        <w:t>паспортные данные, адрес по прописке)</w:t>
      </w:r>
    </w:p>
    <w:p w14:paraId="49010000"/>
    <w:p w14:paraId="4A010000"/>
    <w:p w14:paraId="4B010000">
      <w:pPr>
        <w:pStyle w:val="Style_4"/>
      </w:pPr>
      <w:r>
        <w:rPr>
          <w:rFonts w:ascii="Times New Roman" w:hAnsi="Times New Roman"/>
        </w:rPr>
        <w:t xml:space="preserve">Жалоба </w:t>
      </w:r>
    </w:p>
    <w:p w14:paraId="4C010000"/>
    <w:p w14:paraId="4D010000">
      <w:r>
        <w:rPr>
          <w:rStyle w:val="Style_5_ch"/>
          <w:rFonts w:ascii="Times New Roman" w:hAnsi="Times New Roman"/>
        </w:rPr>
        <w:t>(изложение сути обращения)</w:t>
      </w:r>
    </w:p>
    <w:p w14:paraId="4E010000"/>
    <w:p w14:paraId="4F010000"/>
    <w:tbl>
      <w:tblPr>
        <w:tblStyle w:val="Style_8"/>
        <w:tblLayout w:type="fixed"/>
        <w:tblCellMar>
          <w:left w:type="dxa" w:w="0"/>
          <w:right w:type="dxa" w:w="0"/>
        </w:tblCellMar>
      </w:tblPr>
      <w:tblGrid>
        <w:gridCol w:w="4066"/>
        <w:gridCol w:w="5847"/>
      </w:tblGrid>
      <w:tr>
        <w:tc>
          <w:tcPr>
            <w:tcW w:type="dxa" w:w="406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50010000">
            <w:pPr>
              <w:pStyle w:val="Style_9"/>
              <w:spacing w:after="0" w:line="240" w:lineRule="auto"/>
              <w:ind/>
            </w:pPr>
            <w:r>
              <w:rPr>
                <w:rFonts w:ascii="Times New Roman" w:hAnsi="Times New Roman"/>
              </w:rPr>
              <w:t>______________</w:t>
            </w:r>
          </w:p>
          <w:p w14:paraId="51010000">
            <w:pPr>
              <w:pStyle w:val="Style_9"/>
              <w:spacing w:after="0" w:line="240" w:lineRule="auto"/>
              <w:ind/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type="dxa" w:w="584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52010000">
            <w:pPr>
              <w:pStyle w:val="Style_9"/>
              <w:spacing w:after="0" w:line="240" w:lineRule="auto"/>
              <w:ind/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53010000">
            <w:pPr>
              <w:pStyle w:val="Style_9"/>
              <w:spacing w:after="0" w:line="240" w:lineRule="auto"/>
              <w:ind/>
            </w:pPr>
            <w:r>
              <w:rPr>
                <w:rFonts w:ascii="Times New Roman" w:hAnsi="Times New Roman"/>
              </w:rPr>
              <w:t>(Ф.И.О., должность, подпись, печать (при наличии)</w:t>
            </w:r>
          </w:p>
        </w:tc>
      </w:tr>
    </w:tbl>
    <w:p w14:paraId="54010000"/>
    <w:p w14:paraId="55010000">
      <w:r>
        <w:rPr>
          <w:rStyle w:val="Style_5_ch"/>
          <w:rFonts w:ascii="Times New Roman" w:hAnsi="Times New Roman"/>
        </w:rPr>
        <w:t>Принял:____________________________________________________</w:t>
      </w:r>
    </w:p>
    <w:p w14:paraId="56010000">
      <w:pPr>
        <w:ind w:firstLine="698"/>
        <w:jc w:val="center"/>
      </w:pPr>
      <w:r>
        <w:rPr>
          <w:rStyle w:val="Style_5_ch"/>
          <w:rFonts w:ascii="Times New Roman" w:hAnsi="Times New Roman"/>
        </w:rPr>
        <w:t>(Ф.И.О., должность сотрудника Администрации района)</w:t>
      </w:r>
    </w:p>
    <w:p w14:paraId="57010000"/>
    <w:p w14:paraId="58010000"/>
    <w:p w14:paraId="59010000"/>
    <w:p w14:paraId="5A010000"/>
    <w:sectPr>
      <w:type w:val="continuous"/>
      <w:pgSz w:h="16798" w:w="11906"/>
      <w:pgMar w:bottom="334" w:footer="708" w:gutter="0" w:header="708" w:left="1110" w:right="881" w:top="30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1"/>
      <w:ind w:firstLine="720" w:left="0" w:right="0"/>
      <w:jc w:val="both"/>
    </w:pPr>
    <w:rPr>
      <w:rFonts w:ascii="Arial" w:hAnsi="Arial"/>
      <w:color w:val="000000"/>
      <w:sz w:val="24"/>
    </w:rPr>
  </w:style>
  <w:style w:default="1" w:styleId="Style_10_ch" w:type="character">
    <w:name w:val="Normal"/>
    <w:link w:val="Style_10"/>
    <w:rPr>
      <w:rFonts w:ascii="Arial" w:hAnsi="Arial"/>
      <w:color w:val="000000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3" w:type="paragraph">
    <w:name w:val="Гc3иe8пefеe5рf0тf2еe5кeaсf1тf2оeeвe2аe0яff сf1сf1ыfbлebкeaаe0"/>
    <w:link w:val="Style_3_ch"/>
    <w:rPr>
      <w:color w:val="106BBE"/>
    </w:rPr>
  </w:style>
  <w:style w:styleId="Style_3_ch" w:type="character">
    <w:name w:val="Гc3иe8пefеe5рf0тf2еe5кeaсf1тf2оeeвe2аe0яff сf1сf1ыfbлebкeaаe0"/>
    <w:link w:val="Style_3"/>
    <w:rPr>
      <w:color w:val="106BBE"/>
    </w:rPr>
  </w:style>
  <w:style w:styleId="Style_12" w:type="paragraph">
    <w:name w:val="Нcdеe5оeeбe1хf5оeeдe4иe8мecыfbеe5 дe4оeeкeaуf3мecеe5нedтf2ыfb"/>
    <w:link w:val="Style_12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12_ch" w:type="character">
    <w:name w:val="Нcdеe5оeeбe1хf5оeeдe4иe8мecыfbеe5 дe4оeeкeaуf3мecеe5нedтf2ыfb"/>
    <w:link w:val="Style_12"/>
    <w:rPr>
      <w:rFonts w:ascii="Arial" w:hAnsi="Arial"/>
      <w:color w:val="000000"/>
      <w:sz w:val="24"/>
      <w:shd w:fill="F5F3DA" w:val="clear"/>
    </w:rPr>
  </w:style>
  <w:style w:styleId="Style_13" w:type="paragraph">
    <w:name w:val="toc 4"/>
    <w:next w:val="Style_10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Оceбe1зe7оeeрf0 иe8зe7мecеe5нedеe5нedиe8йe9 дe4оeeкeaуf3мecеe5нedтf2аe0 1"/>
    <w:basedOn w:val="Style_10"/>
    <w:link w:val="Style_14_ch"/>
    <w:pPr>
      <w:ind/>
      <w:jc w:val="center"/>
    </w:pPr>
    <w:rPr>
      <w:i w:val="1"/>
      <w:color w:val="800080"/>
    </w:rPr>
  </w:style>
  <w:style w:styleId="Style_14_ch" w:type="character">
    <w:name w:val="Оceбe1зe7оeeрf0 иe8зe7мecеe5нedеe5нedиe8йe9 дe4оeeкeaуf3мecеe5нedтf2аe0 1"/>
    <w:basedOn w:val="Style_10_ch"/>
    <w:link w:val="Style_14"/>
    <w:rPr>
      <w:i w:val="1"/>
      <w:color w:val="800080"/>
    </w:rPr>
  </w:style>
  <w:style w:styleId="Style_15" w:type="paragraph">
    <w:name w:val="Уd3тf2рf0аe0тf2иe8лeb сf1иe8лebуf3"/>
    <w:link w:val="Style_15_ch"/>
    <w:rPr>
      <w:strike w:val="1"/>
      <w:color w:val="666600"/>
    </w:rPr>
  </w:style>
  <w:style w:styleId="Style_15_ch" w:type="character">
    <w:name w:val="Уd3тf2рf0аe0тf2иe8лeb сf1иe8лebуf3"/>
    <w:link w:val="Style_15"/>
    <w:rPr>
      <w:strike w:val="1"/>
      <w:color w:val="666600"/>
    </w:rPr>
  </w:style>
  <w:style w:styleId="Style_16" w:type="paragraph">
    <w:name w:val="Пcfрf0иe8жe6аe0тf2ыfbйe9 вe2лebеe5вe2оee"/>
    <w:basedOn w:val="Style_10"/>
    <w:link w:val="Style_16_ch"/>
    <w:pPr>
      <w:ind/>
      <w:jc w:val="left"/>
    </w:pPr>
  </w:style>
  <w:style w:styleId="Style_16_ch" w:type="character">
    <w:name w:val="Пcfрf0иe8жe6аe0тf2ыfbйe9 вe2лebеe5вe2оee"/>
    <w:basedOn w:val="Style_10_ch"/>
    <w:link w:val="Style_16"/>
  </w:style>
  <w:style w:styleId="Style_17" w:type="paragraph">
    <w:name w:val="toc 6"/>
    <w:next w:val="Style_10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10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5" w:type="paragraph">
    <w:name w:val="Цd6вe2еe5тf2оeeвe2оeeеe5 вe2ыfbдe4еe5лebеe5нedиe8еe5 дe4лebяff Тd2еe5кeaсf1тf2"/>
    <w:link w:val="Style_5_ch"/>
  </w:style>
  <w:style w:styleId="Style_5_ch" w:type="character">
    <w:name w:val="Цd6вe2еe5тf2оeeвe2оeeеe5 вe2ыfbдe4еe5лebеe5нedиe8еe5 дe4лebяff Тd2еe5кeaсf1тf2"/>
    <w:link w:val="Style_5"/>
  </w:style>
  <w:style w:styleId="Style_19" w:type="paragraph">
    <w:name w:val="Пcfоeeдe4чf7ёb8рf0кeaнedуf3тf2ыfbйe9 тf2еe5кeaсf1тf2"/>
    <w:basedOn w:val="Style_10"/>
    <w:link w:val="Style_19_ch"/>
    <w:pPr>
      <w:ind/>
      <w:jc w:val="both"/>
    </w:pPr>
  </w:style>
  <w:style w:styleId="Style_19_ch" w:type="character">
    <w:name w:val="Пcfоeeдe4чf7ёb8рf0кeaнedуf3тf2ыfbйe9 тf2еe5кeaсf1тf2"/>
    <w:basedOn w:val="Style_10_ch"/>
    <w:link w:val="Style_19"/>
  </w:style>
  <w:style w:styleId="Style_20" w:type="paragraph">
    <w:name w:val="Сd1лebоeeвe2аe0рf0нedаe0яff сf1тf2аe0тf2ьfcяff"/>
    <w:basedOn w:val="Style_10"/>
    <w:link w:val="Style_20_ch"/>
    <w:pPr>
      <w:ind w:right="118"/>
      <w:jc w:val="both"/>
    </w:pPr>
  </w:style>
  <w:style w:styleId="Style_20_ch" w:type="character">
    <w:name w:val="Сd1лebоeeвe2аe0рf0нedаe0яff сf1тf2аe0тf2ьfcяff"/>
    <w:basedOn w:val="Style_10_ch"/>
    <w:link w:val="Style_20"/>
  </w:style>
  <w:style w:styleId="Style_7" w:type="paragraph">
    <w:name w:val="Зc7аe0гe3оeeлebоeeвe2оeeкea 2"/>
    <w:basedOn w:val="Style_4"/>
    <w:link w:val="Style_7_ch"/>
    <w:pPr>
      <w:ind/>
      <w:jc w:val="center"/>
    </w:pPr>
  </w:style>
  <w:style w:styleId="Style_7_ch" w:type="character">
    <w:name w:val="Зc7аe0гe3оeeлebоeeвe2оeeкea 2"/>
    <w:basedOn w:val="Style_4_ch"/>
    <w:link w:val="Style_7"/>
  </w:style>
  <w:style w:styleId="Style_21" w:type="paragraph">
    <w:name w:val="Вc2нedиe8мecаe0нedиe8еe5: нedеe5дe4оeeбe1рf0оeeсf1оeeвe2еe5сf1тf2нedоeeсf1тf2ьfc!"/>
    <w:link w:val="Style_21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21_ch" w:type="character">
    <w:name w:val="Вc2нedиe8мecаe0нedиe8еe5: нedеe5дe4оeeбe1рf0оeeсf1оeeвe2еe5сf1тf2нedоeeсf1тf2ьfc!"/>
    <w:link w:val="Style_21"/>
    <w:rPr>
      <w:rFonts w:ascii="Arial" w:hAnsi="Arial"/>
      <w:color w:val="000000"/>
      <w:sz w:val="24"/>
      <w:shd w:fill="F5F3DA" w:val="clear"/>
    </w:rPr>
  </w:style>
  <w:style w:styleId="Style_22" w:type="paragraph">
    <w:name w:val="Кcaоeeлebоeeнedтf2иe8тf2уf3лeb (пefрf0аe0вe2ыfbйe9)"/>
    <w:basedOn w:val="Style_23"/>
    <w:link w:val="Style_22_ch"/>
    <w:pPr>
      <w:ind/>
      <w:jc w:val="right"/>
    </w:pPr>
    <w:rPr>
      <w:sz w:val="14"/>
    </w:rPr>
  </w:style>
  <w:style w:styleId="Style_22_ch" w:type="character">
    <w:name w:val="Кcaоeeлebоeeнedтf2иe8тf2уf3лeb (пefрf0аe0вe2ыfbйe9)"/>
    <w:basedOn w:val="Style_23_ch"/>
    <w:link w:val="Style_22"/>
    <w:rPr>
      <w:sz w:val="14"/>
    </w:rPr>
  </w:style>
  <w:style w:styleId="Style_24" w:type="paragraph">
    <w:name w:val="heading 3"/>
    <w:next w:val="Style_10"/>
    <w:link w:val="Style_2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4_ch" w:type="character">
    <w:name w:val="heading 3"/>
    <w:link w:val="Style_24"/>
    <w:rPr>
      <w:rFonts w:ascii="XO Thames" w:hAnsi="XO Thames"/>
      <w:b w:val="1"/>
      <w:i w:val="1"/>
      <w:color w:val="000000"/>
    </w:rPr>
  </w:style>
  <w:style w:styleId="Style_25" w:type="paragraph">
    <w:name w:val="Тd2еe5кeaсf1тf2 ЭddРd0 (сf1мec. тf2аe0кeaжe6еe5)"/>
    <w:basedOn w:val="Style_10"/>
    <w:link w:val="Style_25_ch"/>
    <w:pPr>
      <w:spacing w:before="200"/>
      <w:ind/>
      <w:jc w:val="left"/>
    </w:pPr>
    <w:rPr>
      <w:sz w:val="20"/>
    </w:rPr>
  </w:style>
  <w:style w:styleId="Style_25_ch" w:type="character">
    <w:name w:val="Тd2еe5кeaсf1тf2 ЭddРd0 (сf1мec. тf2аe0кeaжe6еe5)"/>
    <w:basedOn w:val="Style_10_ch"/>
    <w:link w:val="Style_25"/>
    <w:rPr>
      <w:sz w:val="20"/>
    </w:rPr>
  </w:style>
  <w:style w:styleId="Style_26" w:type="paragraph">
    <w:name w:val="Пcfоeeсf1тf2оeeяffнedнedаe0яff чf7аe0сf1тf2ьfc"/>
    <w:link w:val="Style_26_ch"/>
    <w:pPr>
      <w:widowControl w:val="1"/>
      <w:ind w:firstLine="720" w:left="0" w:right="0"/>
      <w:jc w:val="both"/>
    </w:pPr>
    <w:rPr>
      <w:rFonts w:ascii="Arial" w:hAnsi="Arial"/>
      <w:color w:val="0058A9"/>
      <w:sz w:val="20"/>
    </w:rPr>
  </w:style>
  <w:style w:styleId="Style_26_ch" w:type="character">
    <w:name w:val="Пcfоeeсf1тf2оeeяffнedнedаe0яff чf7аe0сf1тf2ьfc"/>
    <w:link w:val="Style_26"/>
    <w:rPr>
      <w:rFonts w:ascii="Arial" w:hAnsi="Arial"/>
      <w:color w:val="0058A9"/>
      <w:sz w:val="20"/>
    </w:rPr>
  </w:style>
  <w:style w:styleId="Style_27" w:type="paragraph">
    <w:name w:val="Мccоeeнedоeeшf8иe8рf0иe8нedнedыfbйe9"/>
    <w:basedOn w:val="Style_10"/>
    <w:link w:val="Style_27_ch"/>
    <w:pPr>
      <w:ind/>
      <w:jc w:val="both"/>
    </w:pPr>
    <w:rPr>
      <w:rFonts w:ascii="Courier New" w:hAnsi="Courier New"/>
    </w:rPr>
  </w:style>
  <w:style w:styleId="Style_27_ch" w:type="character">
    <w:name w:val="Мccоeeнedоeeшf8иe8рf0иe8нedнedыfbйe9"/>
    <w:basedOn w:val="Style_10_ch"/>
    <w:link w:val="Style_27"/>
    <w:rPr>
      <w:rFonts w:ascii="Courier New" w:hAnsi="Courier New"/>
    </w:rPr>
  </w:style>
  <w:style w:styleId="Style_28" w:type="paragraph">
    <w:name w:val="Пcfрf0оeeдe4оeeлebжe6еe5нedиe8еe5 сf1сf1ыfbлebкeaиe8"/>
    <w:basedOn w:val="Style_3"/>
    <w:link w:val="Style_28_ch"/>
  </w:style>
  <w:style w:styleId="Style_28_ch" w:type="character">
    <w:name w:val="Пcfрf0оeeдe4оeeлebжe6еe5нedиe8еe5 сf1сf1ыfbлebкeaиe8"/>
    <w:basedOn w:val="Style_3_ch"/>
    <w:link w:val="Style_28"/>
  </w:style>
  <w:style w:styleId="Style_29" w:type="paragraph">
    <w:name w:val="Вc2ыfbдe4еe5лebеe5нedиe8еe5 дe4лebяff Бc1аe0зe7оeeвe2оeeгe3оee Пcfоeeиe8сf1кeaаe0 (кeaуf3рf0сf1иe8вe2)"/>
    <w:basedOn w:val="Style_30"/>
    <w:link w:val="Style_29_ch"/>
    <w:rPr>
      <w:i w:val="1"/>
    </w:rPr>
  </w:style>
  <w:style w:styleId="Style_29_ch" w:type="character">
    <w:name w:val="Вc2ыfbдe4еe5лebеe5нedиe8еe5 дe4лebяff Бc1аe0зe7оeeвe2оeeгe3оee Пcfоeeиe8сf1кeaаe0 (кeaуf3рf0сf1иe8вe2)"/>
    <w:basedOn w:val="Style_30_ch"/>
    <w:link w:val="Style_29"/>
    <w:rPr>
      <w:i w:val="1"/>
    </w:rPr>
  </w:style>
  <w:style w:styleId="Style_31" w:type="paragraph">
    <w:name w:val="Сd1рf0аe0вe2нedеe5нedиe8еe5 рf0еe5дe4аe0кeaцf6иe8йe9"/>
    <w:link w:val="Style_31_ch"/>
  </w:style>
  <w:style w:styleId="Style_31_ch" w:type="character">
    <w:name w:val="Сd1рf0аe0вe2нedеe5нedиe8еe5 рf0еe5дe4аe0кeaцf6иe8йe9"/>
    <w:link w:val="Style_31"/>
  </w:style>
  <w:style w:styleId="Style_32" w:type="paragraph">
    <w:name w:val="Сd1рf0аe0вe2нedеe5нedиe8еe5 рf0еe5дe4аe0кeaцf6иe8йe9. Уd3дe4аe0лebеe5нedнedыfbйe9 фf4рf0аe0гe3мecеe5нedтf2"/>
    <w:link w:val="Style_32_ch"/>
    <w:rPr>
      <w:color w:val="000000"/>
      <w:shd w:fill="C4C413" w:val="clear"/>
    </w:rPr>
  </w:style>
  <w:style w:styleId="Style_32_ch" w:type="character">
    <w:name w:val="Сd1рf0аe0вe2нedеe5нedиe8еe5 рf0еe5дe4аe0кeaцf6иe8йe9. Уd3дe4аe0лebеe5нedнedыfbйe9 фf4рf0аe0гe3мecеe5нedтf2"/>
    <w:link w:val="Style_32"/>
    <w:rPr>
      <w:color w:val="000000"/>
      <w:shd w:fill="C4C413" w:val="clear"/>
    </w:rPr>
  </w:style>
  <w:style w:styleId="Style_33" w:type="paragraph">
    <w:name w:val="Вc2нedиe8мecаe0нedиe8еe5"/>
    <w:basedOn w:val="Style_10"/>
    <w:link w:val="Style_33_ch"/>
    <w:pPr>
      <w:ind/>
      <w:jc w:val="both"/>
    </w:pPr>
    <w:rPr>
      <w:shd w:fill="F5F3DA" w:val="clear"/>
    </w:rPr>
  </w:style>
  <w:style w:styleId="Style_33_ch" w:type="character">
    <w:name w:val="Вc2нedиe8мecаe0нedиe8еe5"/>
    <w:basedOn w:val="Style_10_ch"/>
    <w:link w:val="Style_33"/>
    <w:rPr>
      <w:shd w:fill="F5F3DA" w:val="clear"/>
    </w:rPr>
  </w:style>
  <w:style w:styleId="Style_34" w:type="paragraph">
    <w:name w:val="Пcfеe5рf0еe5мecеe5нedнedаe0яff чf7аe0сf1тf2ьfc"/>
    <w:basedOn w:val="Style_35"/>
    <w:link w:val="Style_34_ch"/>
    <w:pPr>
      <w:ind/>
      <w:jc w:val="both"/>
    </w:pPr>
    <w:rPr>
      <w:sz w:val="18"/>
    </w:rPr>
  </w:style>
  <w:style w:styleId="Style_34_ch" w:type="character">
    <w:name w:val="Пcfеe5рf0еe5мecеe5нedнedаe0яff чf7аe0сf1тf2ьfc"/>
    <w:basedOn w:val="Style_35_ch"/>
    <w:link w:val="Style_34"/>
    <w:rPr>
      <w:sz w:val="18"/>
    </w:rPr>
  </w:style>
  <w:style w:styleId="Style_36" w:type="paragraph">
    <w:name w:val="Нcdаe0зe7вe2аe0нedиe8еe5"/>
    <w:basedOn w:val="Style_10"/>
    <w:link w:val="Style_36_ch"/>
    <w:pPr>
      <w:spacing w:after="120" w:before="120"/>
      <w:ind/>
      <w:jc w:val="both"/>
    </w:pPr>
    <w:rPr>
      <w:i w:val="1"/>
    </w:rPr>
  </w:style>
  <w:style w:styleId="Style_36_ch" w:type="character">
    <w:name w:val="Нcdаe0зe7вe2аe0нedиe8еe5"/>
    <w:basedOn w:val="Style_10_ch"/>
    <w:link w:val="Style_36"/>
    <w:rPr>
      <w:i w:val="1"/>
    </w:rPr>
  </w:style>
  <w:style w:styleId="Style_37" w:type="paragraph">
    <w:name w:val="Иc8нedфf4оeeрf0мecаe0цf6иe8яff оeeбe1 иe8зe7мecеe5нedеe5нedиe8яffхf5"/>
    <w:link w:val="Style_37_ch"/>
    <w:pPr>
      <w:widowControl w:val="0"/>
      <w:ind w:firstLine="0" w:left="0" w:right="0"/>
      <w:jc w:val="left"/>
    </w:pPr>
    <w:rPr>
      <w:rFonts w:ascii="Arial" w:hAnsi="Arial"/>
      <w:color w:val="353842"/>
      <w:sz w:val="18"/>
      <w:shd w:fill="EAEFED" w:val="clear"/>
    </w:rPr>
  </w:style>
  <w:style w:styleId="Style_37_ch" w:type="character">
    <w:name w:val="Иc8нedфf4оeeрf0мecаe0цf6иe8яff оeeбe1 иe8зe7мecеe5нedеe5нedиe8яffхf5"/>
    <w:link w:val="Style_37"/>
    <w:rPr>
      <w:rFonts w:ascii="Arial" w:hAnsi="Arial"/>
      <w:color w:val="353842"/>
      <w:sz w:val="18"/>
      <w:shd w:fill="EAEFED" w:val="clear"/>
    </w:rPr>
  </w:style>
  <w:style w:styleId="Style_38" w:type="paragraph">
    <w:name w:val="Зc7аe0гe3оeeлebоeeвe2оeeкea"/>
    <w:basedOn w:val="Style_10"/>
    <w:next w:val="Style_6"/>
    <w:link w:val="Style_38_ch"/>
    <w:pPr>
      <w:ind/>
      <w:jc w:val="both"/>
    </w:pPr>
    <w:rPr>
      <w:sz w:val="20"/>
    </w:rPr>
  </w:style>
  <w:style w:styleId="Style_38_ch" w:type="character">
    <w:name w:val="Зc7аe0гe3оeeлebоeeвe2оeeкea"/>
    <w:basedOn w:val="Style_10_ch"/>
    <w:link w:val="Style_38"/>
    <w:rPr>
      <w:sz w:val="20"/>
    </w:rPr>
  </w:style>
  <w:style w:styleId="Style_39" w:type="paragraph">
    <w:name w:val="Зc7аe0гe3оeeлebоeeвe2оeeкea 4"/>
    <w:basedOn w:val="Style_40"/>
    <w:link w:val="Style_39_ch"/>
    <w:pPr>
      <w:ind/>
      <w:jc w:val="center"/>
    </w:pPr>
  </w:style>
  <w:style w:styleId="Style_39_ch" w:type="character">
    <w:name w:val="Зc7аe0гe3оeeлebоeeвe2оeeкea 4"/>
    <w:basedOn w:val="Style_40_ch"/>
    <w:link w:val="Style_39"/>
  </w:style>
  <w:style w:styleId="Style_41" w:type="paragraph">
    <w:name w:val="Зc7аe0гe3оeeлebоeeвe2оeeкea дe4лebяff иe8нedфf4оeeрf0мecаe0цf6иe8иe8 оeeбe1 иe8зe7мecеe5нedеe5нedиe8яffхf5"/>
    <w:basedOn w:val="Style_4"/>
    <w:link w:val="Style_41_ch"/>
    <w:pPr>
      <w:ind/>
      <w:jc w:val="center"/>
    </w:pPr>
    <w:rPr>
      <w:sz w:val="18"/>
      <w:highlight w:val="white"/>
    </w:rPr>
  </w:style>
  <w:style w:styleId="Style_41_ch" w:type="character">
    <w:name w:val="Зc7аe0гe3оeeлebоeeвe2оeeкea дe4лebяff иe8нedфf4оeeрf0мecаe0цf6иe8иe8 оeeбe1 иe8зe7мecеe5нedеe5нedиe8яffхf5"/>
    <w:basedOn w:val="Style_4_ch"/>
    <w:link w:val="Style_41"/>
    <w:rPr>
      <w:sz w:val="18"/>
      <w:highlight w:val="white"/>
    </w:rPr>
  </w:style>
  <w:style w:styleId="Style_42" w:type="paragraph">
    <w:name w:val="Оceбe1зe7оeeрf0 иe8зe7мecеe5нedеe5нedиe8йe9 дe4оeeкeaуf3мecеe5нedтf2аe0 2"/>
    <w:link w:val="Style_42_ch"/>
    <w:pPr>
      <w:widowControl w:val="1"/>
      <w:ind w:firstLine="720" w:left="0" w:right="0"/>
      <w:jc w:val="left"/>
    </w:pPr>
    <w:rPr>
      <w:rFonts w:ascii="Arial" w:hAnsi="Arial"/>
      <w:i w:val="1"/>
      <w:color w:val="800080"/>
      <w:sz w:val="24"/>
    </w:rPr>
  </w:style>
  <w:style w:styleId="Style_42_ch" w:type="character">
    <w:name w:val="Оceбe1зe7оeeрf0 иe8зe7мecеe5нedеe5нedиe8йe9 дe4оeeкeaуf3мecеe5нedтf2аe0 2"/>
    <w:link w:val="Style_42"/>
    <w:rPr>
      <w:rFonts w:ascii="Arial" w:hAnsi="Arial"/>
      <w:i w:val="1"/>
      <w:color w:val="800080"/>
      <w:sz w:val="24"/>
    </w:rPr>
  </w:style>
  <w:style w:styleId="Style_43" w:type="paragraph">
    <w:name w:val="Зc7аe0гe3оeeлebоeeвe2оeeкea гe3рf0уf3пefпefыfb кeaоeeнedтf2рf0оeeлebоeeвe2"/>
    <w:basedOn w:val="Style_10"/>
    <w:link w:val="Style_43_ch"/>
    <w:pPr>
      <w:ind/>
      <w:jc w:val="both"/>
    </w:pPr>
    <w:rPr>
      <w:b w:val="1"/>
    </w:rPr>
  </w:style>
  <w:style w:styleId="Style_43_ch" w:type="character">
    <w:name w:val="Зc7аe0гe3оeeлebоeeвe2оeeкea гe3рf0уf3пefпefыfb кeaоeeнedтf2рf0оeeлebоeeвe2"/>
    <w:basedOn w:val="Style_10_ch"/>
    <w:link w:val="Style_43"/>
    <w:rPr>
      <w:b w:val="1"/>
    </w:rPr>
  </w:style>
  <w:style w:styleId="Style_44" w:type="paragraph">
    <w:name w:val="Зc7аe0гe3оeeлebоeeвe2оeeкea ЭddРd0 (пefрf0аe0вe2оeeеe5 оeeкeaнedоee)"/>
    <w:basedOn w:val="Style_45"/>
    <w:link w:val="Style_44_ch"/>
    <w:pPr>
      <w:ind/>
      <w:jc w:val="left"/>
    </w:pPr>
  </w:style>
  <w:style w:styleId="Style_44_ch" w:type="character">
    <w:name w:val="Зc7аe0гe3оeeлebоeeвe2оeeкea ЭddРd0 (пefрf0аe0вe2оeeеe5 оeeкeaнedоee)"/>
    <w:basedOn w:val="Style_45_ch"/>
    <w:link w:val="Style_44"/>
  </w:style>
  <w:style w:styleId="Style_35" w:type="paragraph">
    <w:name w:val="Оceсf1нedоeeвe2нedоeeеe5 мecеe5нedюfe (пefрf0еe5еe5мecсf1тf2вe2еe5нedнedоeeеe5)"/>
    <w:basedOn w:val="Style_10"/>
    <w:link w:val="Style_35_ch"/>
    <w:pPr>
      <w:ind/>
      <w:jc w:val="both"/>
    </w:pPr>
    <w:rPr>
      <w:rFonts w:ascii="Verdana" w:hAnsi="Verdana"/>
      <w:sz w:val="22"/>
    </w:rPr>
  </w:style>
  <w:style w:styleId="Style_35_ch" w:type="character">
    <w:name w:val="Оceсf1нedоeeвe2нedоeeеe5 мecеe5нedюfe (пefрf0еe5еe5мecсf1тf2вe2еe5нedнedоeeеe5)"/>
    <w:basedOn w:val="Style_10_ch"/>
    <w:link w:val="Style_35"/>
    <w:rPr>
      <w:rFonts w:ascii="Verdana" w:hAnsi="Verdana"/>
      <w:sz w:val="22"/>
    </w:rPr>
  </w:style>
  <w:style w:styleId="Style_46" w:type="paragraph">
    <w:name w:val="Зc7аe0гe3оeeлebоeeвe2оeeкea сf1вe2оeeеe5гe3оee сf1оeeоeeбe1щf9еe5нedиe8яff"/>
    <w:link w:val="Style_46_ch"/>
    <w:rPr>
      <w:b w:val="1"/>
      <w:color w:val="26282F"/>
    </w:rPr>
  </w:style>
  <w:style w:styleId="Style_46_ch" w:type="character">
    <w:name w:val="Зc7аe0гe3оeeлebоeeвe2оeeкea сf1вe2оeeеe5гe3оee сf1оeeоeeбe1щf9еe5нedиe8яff"/>
    <w:link w:val="Style_46"/>
    <w:rPr>
      <w:b w:val="1"/>
      <w:color w:val="26282F"/>
    </w:rPr>
  </w:style>
  <w:style w:styleId="Style_9" w:type="paragraph">
    <w:name w:val="Нcdоeeрf0мecаe0лebьfcнedыfbйe9 (тf2аe0бe1лebиe8цf6аe0)"/>
    <w:basedOn w:val="Style_10"/>
    <w:link w:val="Style_9_ch"/>
    <w:pPr>
      <w:ind/>
      <w:jc w:val="both"/>
    </w:pPr>
  </w:style>
  <w:style w:styleId="Style_9_ch" w:type="character">
    <w:name w:val="Нcdоeeрf0мecаe0лebьfcнedыfbйe9 (тf2аe0бe1лebиe8цf6аe0)"/>
    <w:basedOn w:val="Style_10_ch"/>
    <w:link w:val="Style_9"/>
  </w:style>
  <w:style w:styleId="Style_47" w:type="paragraph">
    <w:name w:val="toc 3"/>
    <w:next w:val="Style_10"/>
    <w:link w:val="Style_47_ch"/>
    <w:uiPriority w:val="39"/>
    <w:pPr>
      <w:ind w:firstLine="0" w:left="400"/>
    </w:pPr>
  </w:style>
  <w:style w:styleId="Style_47_ch" w:type="character">
    <w:name w:val="toc 3"/>
    <w:link w:val="Style_47"/>
  </w:style>
  <w:style w:styleId="Style_48" w:type="paragraph">
    <w:name w:val="Зc7аe0гe3оeeлebоeeвe2оeeкea сf1тf2аe0тf2ьfcиe8"/>
    <w:basedOn w:val="Style_10"/>
    <w:link w:val="Style_48_ch"/>
    <w:pPr>
      <w:ind w:hanging="892" w:left="1612"/>
      <w:jc w:val="both"/>
    </w:pPr>
  </w:style>
  <w:style w:styleId="Style_48_ch" w:type="character">
    <w:name w:val="Зc7аe0гe3оeeлebоeeвe2оeeкea сf1тf2аe0тf2ьfcиe8"/>
    <w:basedOn w:val="Style_10_ch"/>
    <w:link w:val="Style_48"/>
  </w:style>
  <w:style w:styleId="Style_49" w:type="paragraph">
    <w:name w:val="Иc8нedтf2еe5рf0нedеe5тf2-сf1сf1ыfbлebкeaаe0"/>
    <w:link w:val="Style_49_ch"/>
    <w:rPr>
      <w:color w:val="000080"/>
      <w:u w:val="single"/>
    </w:rPr>
  </w:style>
  <w:style w:styleId="Style_49_ch" w:type="character">
    <w:name w:val="Иc8нedтf2еe5рf0нedеe5тf2-сf1сf1ыfbлebкeaаe0"/>
    <w:link w:val="Style_49"/>
    <w:rPr>
      <w:color w:val="000080"/>
      <w:u w:val="single"/>
    </w:rPr>
  </w:style>
  <w:style w:styleId="Style_50" w:type="paragraph">
    <w:name w:val="Цd6вe2еe5тf2оeeвe2оeeеe5 вe2ыfbдe4еe5лebеe5нedиe8еe5"/>
    <w:link w:val="Style_50_ch"/>
    <w:rPr>
      <w:b w:val="1"/>
      <w:color w:val="26282F"/>
    </w:rPr>
  </w:style>
  <w:style w:styleId="Style_50_ch" w:type="character">
    <w:name w:val="Цd6вe2еe5тf2оeeвe2оeeеe5 вe2ыfbдe4еe5лebеe5нedиe8еe5"/>
    <w:link w:val="Style_50"/>
    <w:rPr>
      <w:b w:val="1"/>
      <w:color w:val="26282F"/>
    </w:rPr>
  </w:style>
  <w:style w:styleId="Style_51" w:type="paragraph">
    <w:name w:val="Оceпefеe5чf7аe0тf2кeaиe8"/>
    <w:link w:val="Style_51_ch"/>
    <w:rPr>
      <w:color w:val="FF0000"/>
    </w:rPr>
  </w:style>
  <w:style w:styleId="Style_51_ch" w:type="character">
    <w:name w:val="Оceпefеe5чf7аe0тf2кeaиe8"/>
    <w:link w:val="Style_51"/>
    <w:rPr>
      <w:color w:val="FF0000"/>
    </w:rPr>
  </w:style>
  <w:style w:styleId="Style_23" w:type="paragraph">
    <w:name w:val="Тd2еe5кeaсf1тf2 (пefрf0аe0вe2. пefоeeдe4пefиe8сf1ьfc)"/>
    <w:basedOn w:val="Style_10"/>
    <w:link w:val="Style_23_ch"/>
    <w:pPr>
      <w:ind/>
      <w:jc w:val="right"/>
    </w:pPr>
  </w:style>
  <w:style w:styleId="Style_23_ch" w:type="character">
    <w:name w:val="Тd2еe5кeaсf1тf2 (пefрf0аe0вe2. пefоeeдe4пefиe8сf1ьfc)"/>
    <w:basedOn w:val="Style_10_ch"/>
    <w:link w:val="Style_23"/>
  </w:style>
  <w:style w:styleId="Style_52" w:type="paragraph">
    <w:name w:val="Сd1рf0аe0вe2нedеe5нedиe8еe5 рf0еe5дe4аe0кeaцf6иe8йe9. Дc4оeeбe1аe0вe2лebеe5нedнedыfbйe9 фf4рf0аe0гe3мecеe5нedтf2"/>
    <w:link w:val="Style_52_ch"/>
    <w:rPr>
      <w:color w:val="000000"/>
      <w:shd w:fill="C1D7FF" w:val="clear"/>
    </w:rPr>
  </w:style>
  <w:style w:styleId="Style_52_ch" w:type="character">
    <w:name w:val="Сd1рf0аe0вe2нedеe5нedиe8еe5 рf0еe5дe4аe0кeaцf6иe8йe9. Дc4оeeбe1аe0вe2лebеe5нedнedыfbйe9 фf4рf0аe0гe3мecеe5нedтf2"/>
    <w:link w:val="Style_52"/>
    <w:rPr>
      <w:color w:val="000000"/>
      <w:shd w:fill="C1D7FF" w:val="clear"/>
    </w:rPr>
  </w:style>
  <w:style w:styleId="Style_53" w:type="paragraph">
    <w:name w:val="Пcfоeeдe4зe7аe0гe3оeeлebоeeвe2оeeкea дe4лebяff иe8нedфf4оeeрf0мecаe0цf6иe8иe8 оeeбe1 иe8зe7мecеe5нedеe5нedиe8яffхf5"/>
    <w:basedOn w:val="Style_54"/>
    <w:link w:val="Style_53_ch"/>
    <w:pPr>
      <w:ind/>
      <w:jc w:val="both"/>
    </w:pPr>
    <w:rPr>
      <w:b w:val="1"/>
    </w:rPr>
  </w:style>
  <w:style w:styleId="Style_53_ch" w:type="character">
    <w:name w:val="Пcfоeeдe4зe7аe0гe3оeeлebоeeвe2оeeкea дe4лebяff иe8нedфf4оeeрf0мecаe0цf6иe8иe8 оeeбe1 иe8зe7мecеe5нedеe5нedиe8яffхf5"/>
    <w:basedOn w:val="Style_54_ch"/>
    <w:link w:val="Style_53"/>
    <w:rPr>
      <w:b w:val="1"/>
    </w:rPr>
  </w:style>
  <w:style w:styleId="Style_55" w:type="paragraph">
    <w:name w:val="Сd1сf1ыfbлebкeaаe0 нedаe0 оeeфf4иe8цf6иe8аe0лebьfcнedуf3юfe пefуf3бe1лebиe8кeaаe0цf6иe8юfe"/>
    <w:basedOn w:val="Style_10"/>
    <w:link w:val="Style_55_ch"/>
    <w:pPr>
      <w:ind/>
      <w:jc w:val="both"/>
    </w:pPr>
  </w:style>
  <w:style w:styleId="Style_55_ch" w:type="character">
    <w:name w:val="Сd1сf1ыfbлebкeaаe0 нedаe0 оeeфf4иe8цf6иe8аe0лebьfcнedуf3юfe пefуf3бe1лebиe8кeaаe0цf6иe8юfe"/>
    <w:basedOn w:val="Style_10_ch"/>
    <w:link w:val="Style_55"/>
  </w:style>
  <w:style w:styleId="Style_56" w:type="paragraph">
    <w:name w:val="Дc4оeeчf7еe5рf0нedиe8йe9 эfdлebеe5мecеe5нedтf2 сf1пefиe8сf1кeaаe0"/>
    <w:basedOn w:val="Style_10"/>
    <w:link w:val="Style_56_ch"/>
    <w:pPr>
      <w:ind w:firstLine="0" w:left="240" w:right="300"/>
      <w:jc w:val="both"/>
    </w:pPr>
    <w:rPr>
      <w:color w:val="868381"/>
      <w:sz w:val="20"/>
    </w:rPr>
  </w:style>
  <w:style w:styleId="Style_56_ch" w:type="character">
    <w:name w:val="Дc4оeeчf7еe5рf0нedиe8йe9 эfdлebеe5мecеe5нedтf2 сf1пefиe8сf1кeaаe0"/>
    <w:basedOn w:val="Style_10_ch"/>
    <w:link w:val="Style_56"/>
    <w:rPr>
      <w:color w:val="868381"/>
      <w:sz w:val="20"/>
    </w:rPr>
  </w:style>
  <w:style w:styleId="Style_30" w:type="paragraph">
    <w:name w:val="Вc2ыfbдe4еe5лebеe5нedиe8еe5 дe4лebяff Бc1аe0зe7оeeвe2оeeгe3оee Пcfоeeиe8сf1кeaаe0"/>
    <w:basedOn w:val="Style_50"/>
    <w:link w:val="Style_30_ch"/>
    <w:rPr>
      <w:color w:val="0058A9"/>
    </w:rPr>
  </w:style>
  <w:style w:styleId="Style_30_ch" w:type="character">
    <w:name w:val="Вc2ыfbдe4еe5лebеe5нedиe8еe5 дe4лebяff Бc1аe0зe7оeeвe2оeeгe3оee Пcfоeeиe8сf1кeaаe0"/>
    <w:basedOn w:val="Style_50_ch"/>
    <w:link w:val="Style_30"/>
    <w:rPr>
      <w:color w:val="0058A9"/>
    </w:rPr>
  </w:style>
  <w:style w:styleId="Style_57" w:type="paragraph">
    <w:name w:val="heading 5"/>
    <w:next w:val="Style_10"/>
    <w:link w:val="Style_5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7_ch" w:type="character">
    <w:name w:val="heading 5"/>
    <w:link w:val="Style_57"/>
    <w:rPr>
      <w:rFonts w:ascii="XO Thames" w:hAnsi="XO Thames"/>
      <w:b w:val="1"/>
      <w:color w:val="000000"/>
      <w:sz w:val="22"/>
    </w:rPr>
  </w:style>
  <w:style w:styleId="Style_58" w:type="paragraph">
    <w:name w:val="Вc2нedиe8мecаe0нedиe8еe5: кeaрf0иe8мecиe8нedаe0лeb!!"/>
    <w:link w:val="Style_58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58_ch" w:type="character">
    <w:name w:val="Вc2нedиe8мecаe0нedиe8еe5: кeaрf0иe8мecиe8нedаe0лeb!!"/>
    <w:link w:val="Style_58"/>
    <w:rPr>
      <w:rFonts w:ascii="Arial" w:hAnsi="Arial"/>
      <w:color w:val="000000"/>
      <w:sz w:val="24"/>
      <w:shd w:fill="F5F3DA" w:val="clear"/>
    </w:rPr>
  </w:style>
  <w:style w:styleId="Style_59" w:type="paragraph">
    <w:name w:val="Кcaоeeмecмecеe5нedтf2аe0рf0иe8йe9"/>
    <w:link w:val="Style_59_ch"/>
    <w:pPr>
      <w:widowControl w:val="0"/>
      <w:ind w:firstLine="0" w:left="0" w:right="0"/>
      <w:jc w:val="left"/>
    </w:pPr>
    <w:rPr>
      <w:rFonts w:ascii="Arial" w:hAnsi="Arial"/>
      <w:color w:val="353842"/>
      <w:sz w:val="24"/>
      <w:shd w:fill="F0F0F0" w:val="clear"/>
    </w:rPr>
  </w:style>
  <w:style w:styleId="Style_59_ch" w:type="character">
    <w:name w:val="Кcaоeeмecмecеe5нedтf2аe0рf0иe8йe9"/>
    <w:link w:val="Style_59"/>
    <w:rPr>
      <w:rFonts w:ascii="Arial" w:hAnsi="Arial"/>
      <w:color w:val="353842"/>
      <w:sz w:val="24"/>
      <w:shd w:fill="F0F0F0" w:val="clear"/>
    </w:rPr>
  </w:style>
  <w:style w:styleId="Style_40" w:type="paragraph">
    <w:name w:val="Зc7аe0гe3оeeлebоeeвe2оeeкea 3"/>
    <w:basedOn w:val="Style_7"/>
    <w:link w:val="Style_40_ch"/>
    <w:pPr>
      <w:ind/>
      <w:jc w:val="center"/>
    </w:pPr>
  </w:style>
  <w:style w:styleId="Style_40_ch" w:type="character">
    <w:name w:val="Зc7аe0гe3оeeлebоeeвe2оeeкea 3"/>
    <w:basedOn w:val="Style_7_ch"/>
    <w:link w:val="Style_40"/>
  </w:style>
  <w:style w:styleId="Style_60" w:type="paragraph">
    <w:name w:val="Сd1пefиe8сf1оeeкea"/>
    <w:basedOn w:val="Style_6"/>
    <w:link w:val="Style_60_ch"/>
    <w:pPr>
      <w:ind/>
      <w:jc w:val="both"/>
    </w:pPr>
  </w:style>
  <w:style w:styleId="Style_60_ch" w:type="character">
    <w:name w:val="Сd1пefиe8сf1оeeкea"/>
    <w:basedOn w:val="Style_6_ch"/>
    <w:link w:val="Style_60"/>
  </w:style>
  <w:style w:styleId="Style_61" w:type="paragraph">
    <w:name w:val="heading 1"/>
    <w:next w:val="Style_10"/>
    <w:link w:val="Style_6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61_ch" w:type="character">
    <w:name w:val="heading 1"/>
    <w:link w:val="Style_61"/>
    <w:rPr>
      <w:rFonts w:ascii="XO Thames" w:hAnsi="XO Thames"/>
      <w:b w:val="1"/>
      <w:sz w:val="32"/>
    </w:rPr>
  </w:style>
  <w:style w:styleId="Style_6" w:type="paragraph">
    <w:name w:val="Оceсf1нedоeeвe2нedоeeйe9 тf2еe5кeaсf1тf2"/>
    <w:basedOn w:val="Style_10"/>
    <w:link w:val="Style_6_ch"/>
    <w:pPr>
      <w:spacing w:after="140" w:line="288" w:lineRule="auto"/>
      <w:ind/>
      <w:jc w:val="both"/>
    </w:pPr>
  </w:style>
  <w:style w:styleId="Style_6_ch" w:type="character">
    <w:name w:val="Оceсf1нedоeeвe2нedоeeйe9 тf2еe5кeaсf1тf2"/>
    <w:basedOn w:val="Style_10_ch"/>
    <w:link w:val="Style_6"/>
  </w:style>
  <w:style w:styleId="Style_62" w:type="paragraph">
    <w:name w:val="Кcaуf3дe4аe0 оeeбe1рf0аe0тf2иe8тf2ьfcсf1яff?"/>
    <w:link w:val="Style_62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62_ch" w:type="character">
    <w:name w:val="Кcaуf3дe4аe0 оeeбe1рf0аe0тf2иe8тf2ьfcсf1яff?"/>
    <w:link w:val="Style_62"/>
    <w:rPr>
      <w:rFonts w:ascii="Arial" w:hAnsi="Arial"/>
      <w:color w:val="000000"/>
      <w:sz w:val="24"/>
      <w:shd w:fill="F5F3DA" w:val="clear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/>
      <w:jc w:val="left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10"/>
    <w:link w:val="Style_65_ch"/>
    <w:uiPriority w:val="39"/>
    <w:pPr>
      <w:ind w:firstLine="0" w:left="0"/>
    </w:pPr>
    <w:rPr>
      <w:rFonts w:ascii="XO Thames" w:hAnsi="XO Thames"/>
      <w:b w:val="1"/>
    </w:rPr>
  </w:style>
  <w:style w:styleId="Style_65_ch" w:type="character">
    <w:name w:val="toc 1"/>
    <w:link w:val="Style_65"/>
    <w:rPr>
      <w:rFonts w:ascii="XO Thames" w:hAnsi="XO Thames"/>
      <w:b w:val="1"/>
    </w:rPr>
  </w:style>
  <w:style w:styleId="Style_66" w:type="paragraph">
    <w:name w:val="Оceсf1нedоeeвe2нedоeeеe5 мecеe5нedюfe (пefоee уf3мecоeeлebчf7аe0нedиe8юfe)"/>
    <w:basedOn w:val="Style_10"/>
    <w:link w:val="Style_66_ch"/>
    <w:pPr>
      <w:ind/>
      <w:jc w:val="both"/>
    </w:pPr>
    <w:rPr>
      <w:sz w:val="20"/>
    </w:rPr>
  </w:style>
  <w:style w:styleId="Style_66_ch" w:type="character">
    <w:name w:val="Оceсf1нedоeeвe2нedоeeеe5 мecеe5нedюfe (пefоee уf3мecоeeлebчf7аe0нedиe8юfe)"/>
    <w:basedOn w:val="Style_10_ch"/>
    <w:link w:val="Style_66"/>
    <w:rPr>
      <w:sz w:val="20"/>
    </w:rPr>
  </w:style>
  <w:style w:styleId="Style_67" w:type="paragraph">
    <w:name w:val="Header and Footer"/>
    <w:link w:val="Style_67_ch"/>
    <w:pPr>
      <w:spacing w:line="360" w:lineRule="auto"/>
      <w:ind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Иc8нedтf2еe5рf0аe0кeaтf2иe8вe2нedыfbйe9 зe7аe0гe3оeeлebоeeвe2оeeкea"/>
    <w:basedOn w:val="Style_38"/>
    <w:link w:val="Style_68_ch"/>
    <w:pPr>
      <w:ind/>
      <w:jc w:val="both"/>
    </w:pPr>
    <w:rPr>
      <w:rFonts w:ascii="Verdana" w:hAnsi="Verdana"/>
      <w:color w:val="0058A9"/>
      <w:sz w:val="22"/>
      <w:shd w:fill="ECE9D8" w:val="clear"/>
    </w:rPr>
  </w:style>
  <w:style w:styleId="Style_68_ch" w:type="character">
    <w:name w:val="Иc8нedтf2еe5рf0аe0кeaтf2иe8вe2нedыfbйe9 зe7аe0гe3оeeлebоeeвe2оeeкea"/>
    <w:basedOn w:val="Style_38_ch"/>
    <w:link w:val="Style_68"/>
    <w:rPr>
      <w:rFonts w:ascii="Verdana" w:hAnsi="Verdana"/>
      <w:color w:val="0058A9"/>
      <w:sz w:val="22"/>
      <w:shd w:fill="ECE9D8" w:val="clear"/>
    </w:rPr>
  </w:style>
  <w:style w:styleId="Style_69" w:type="paragraph">
    <w:name w:val="Уd3кeaаe0зe7аe0тf2еe5лebьfc"/>
    <w:basedOn w:val="Style_10"/>
    <w:link w:val="Style_69_ch"/>
    <w:pPr>
      <w:ind/>
      <w:jc w:val="both"/>
    </w:pPr>
  </w:style>
  <w:style w:styleId="Style_69_ch" w:type="character">
    <w:name w:val="Уd3кeaаe0зe7аe0тf2еe5лebьfc"/>
    <w:basedOn w:val="Style_10_ch"/>
    <w:link w:val="Style_69"/>
  </w:style>
  <w:style w:styleId="Style_70" w:type="paragraph">
    <w:name w:val="Пcfрf0иe8мecеe5рf0."/>
    <w:link w:val="Style_70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70_ch" w:type="character">
    <w:name w:val="Пcfрf0иe8мecеe5рf0."/>
    <w:link w:val="Style_70"/>
    <w:rPr>
      <w:rFonts w:ascii="Arial" w:hAnsi="Arial"/>
      <w:color w:val="000000"/>
      <w:sz w:val="24"/>
      <w:shd w:fill="F5F3DA" w:val="clear"/>
    </w:rPr>
  </w:style>
  <w:style w:styleId="Style_71" w:type="paragraph">
    <w:name w:val="Фd4оeeрf0мecуf3лebаe0"/>
    <w:basedOn w:val="Style_10"/>
    <w:link w:val="Style_71_ch"/>
    <w:pPr>
      <w:ind/>
      <w:jc w:val="both"/>
    </w:pPr>
    <w:rPr>
      <w:shd w:fill="F5F3DA" w:val="clear"/>
    </w:rPr>
  </w:style>
  <w:style w:styleId="Style_71_ch" w:type="character">
    <w:name w:val="Фd4оeeрf0мecуf3лebаe0"/>
    <w:basedOn w:val="Style_10_ch"/>
    <w:link w:val="Style_71"/>
    <w:rPr>
      <w:shd w:fill="F5F3DA" w:val="clear"/>
    </w:rPr>
  </w:style>
  <w:style w:styleId="Style_72" w:type="paragraph">
    <w:name w:val="toc 9"/>
    <w:next w:val="Style_10"/>
    <w:link w:val="Style_72_ch"/>
    <w:uiPriority w:val="39"/>
    <w:pPr>
      <w:ind w:firstLine="0" w:left="1600"/>
    </w:pPr>
  </w:style>
  <w:style w:styleId="Style_72_ch" w:type="character">
    <w:name w:val="toc 9"/>
    <w:link w:val="Style_72"/>
  </w:style>
  <w:style w:styleId="Style_73" w:type="paragraph">
    <w:name w:val="Кcaоeeлebоeeнedтf2иe8тf2уf3лeb (лebеe5вe2ыfbйe9)"/>
    <w:basedOn w:val="Style_74"/>
    <w:link w:val="Style_73_ch"/>
    <w:pPr>
      <w:ind/>
      <w:jc w:val="left"/>
    </w:pPr>
    <w:rPr>
      <w:sz w:val="14"/>
    </w:rPr>
  </w:style>
  <w:style w:styleId="Style_73_ch" w:type="character">
    <w:name w:val="Кcaоeeлebоeeнedтf2иe8тf2уf3лeb (лebеe5вe2ыfbйe9)"/>
    <w:basedOn w:val="Style_74_ch"/>
    <w:link w:val="Style_73"/>
    <w:rPr>
      <w:sz w:val="14"/>
    </w:rPr>
  </w:style>
  <w:style w:styleId="Style_75" w:type="paragraph">
    <w:name w:val="Тd2еe5кeaсf1тf2 (сf1пefрf0аe0вe2кeaаe0)"/>
    <w:basedOn w:val="Style_10"/>
    <w:link w:val="Style_75_ch"/>
    <w:pPr>
      <w:ind w:firstLine="0" w:left="170" w:right="170"/>
      <w:jc w:val="left"/>
    </w:pPr>
  </w:style>
  <w:style w:styleId="Style_75_ch" w:type="character">
    <w:name w:val="Тd2еe5кeaсf1тf2 (сf1пefрf0аe0вe2кeaаe0)"/>
    <w:basedOn w:val="Style_10_ch"/>
    <w:link w:val="Style_75"/>
  </w:style>
  <w:style w:styleId="Style_76" w:type="paragraph">
    <w:name w:val="Тd2еe5хf5нedиe8чf7еe5сf1кeaиe8йe9 кeaоeeмecмecеe5нedтf2аe0рf0иe8йe9"/>
    <w:basedOn w:val="Style_10"/>
    <w:link w:val="Style_76_ch"/>
    <w:pPr>
      <w:ind/>
      <w:jc w:val="both"/>
    </w:pPr>
    <w:rPr>
      <w:color w:val="463F31"/>
      <w:shd w:fill="FFFFA6" w:val="clear"/>
    </w:rPr>
  </w:style>
  <w:style w:styleId="Style_76_ch" w:type="character">
    <w:name w:val="Тd2еe5хf5нedиe8чf7еe5сf1кeaиe8йe9 кeaоeeмecмecеe5нedтf2аe0рf0иe8йe9"/>
    <w:basedOn w:val="Style_10_ch"/>
    <w:link w:val="Style_76"/>
    <w:rPr>
      <w:color w:val="463F31"/>
      <w:shd w:fill="FFFFA6" w:val="clear"/>
    </w:rPr>
  </w:style>
  <w:style w:styleId="Style_77" w:type="paragraph">
    <w:name w:val="Аc0кeaтf2иe8вe2нedаe0яff гe3иe8пefеe5рf0тf2еe5кeaсf1тf2оeeвe2аe0яff сf1сf1ыfbлebкeaаe0"/>
    <w:basedOn w:val="Style_3"/>
    <w:link w:val="Style_77_ch"/>
    <w:rPr>
      <w:u w:val="single"/>
    </w:rPr>
  </w:style>
  <w:style w:styleId="Style_77_ch" w:type="character">
    <w:name w:val="Аc0кeaтf2иe8вe2нedаe0яff гe3иe8пefеe5рf0тf2еe5кeaсf1тf2оeeвe2аe0яff сf1сf1ыfbлebкeaаe0"/>
    <w:basedOn w:val="Style_3_ch"/>
    <w:link w:val="Style_77"/>
    <w:rPr>
      <w:u w:val="single"/>
    </w:rPr>
  </w:style>
  <w:style w:styleId="Style_78" w:type="paragraph">
    <w:name w:val="toc 8"/>
    <w:next w:val="Style_10"/>
    <w:link w:val="Style_78_ch"/>
    <w:uiPriority w:val="39"/>
    <w:pPr>
      <w:ind w:firstLine="0" w:left="1400"/>
    </w:pPr>
  </w:style>
  <w:style w:styleId="Style_78_ch" w:type="character">
    <w:name w:val="toc 8"/>
    <w:link w:val="Style_78"/>
  </w:style>
  <w:style w:styleId="Style_74" w:type="paragraph">
    <w:name w:val="Тd2еe5кeaсf1тf2 (лebеe5вe2. пefоeeдe4пefиe8сf1ьfc)"/>
    <w:basedOn w:val="Style_10"/>
    <w:link w:val="Style_74_ch"/>
    <w:pPr>
      <w:ind/>
      <w:jc w:val="left"/>
    </w:pPr>
  </w:style>
  <w:style w:styleId="Style_74_ch" w:type="character">
    <w:name w:val="Тd2еe5кeaсf1тf2 (лebеe5вe2. пefоeeдe4пefиe8сf1ьfc)"/>
    <w:basedOn w:val="Style_10_ch"/>
    <w:link w:val="Style_74"/>
  </w:style>
  <w:style w:styleId="Style_79" w:type="paragraph">
    <w:name w:val="Пcfрf0иe8мecеe5чf7аe0нedиe8еe5."/>
    <w:link w:val="Style_79_ch"/>
    <w:pPr>
      <w:widowControl w:val="0"/>
      <w:ind w:firstLine="0" w:left="0" w:right="0"/>
      <w:jc w:val="left"/>
    </w:pPr>
    <w:rPr>
      <w:rFonts w:ascii="Arial" w:hAnsi="Arial"/>
      <w:color w:val="000000"/>
      <w:sz w:val="24"/>
      <w:shd w:fill="F5F3DA" w:val="clear"/>
    </w:rPr>
  </w:style>
  <w:style w:styleId="Style_79_ch" w:type="character">
    <w:name w:val="Пcfрf0иe8мecеe5чf7аe0нedиe8еe5."/>
    <w:link w:val="Style_79"/>
    <w:rPr>
      <w:rFonts w:ascii="Arial" w:hAnsi="Arial"/>
      <w:color w:val="000000"/>
      <w:sz w:val="24"/>
      <w:shd w:fill="F5F3DA" w:val="clear"/>
    </w:rPr>
  </w:style>
  <w:style w:styleId="Style_80" w:type="paragraph">
    <w:name w:val="Тd2еe5кeaсf1тf2 вe2 тf2аe0бe1лebиe8цf6еe5"/>
    <w:basedOn w:val="Style_9"/>
    <w:link w:val="Style_80_ch"/>
    <w:pPr>
      <w:ind w:firstLine="500"/>
      <w:jc w:val="both"/>
    </w:pPr>
  </w:style>
  <w:style w:styleId="Style_80_ch" w:type="character">
    <w:name w:val="Тd2еe5кeaсf1тf2 вe2 тf2аe0бe1лebиe8цf6еe5"/>
    <w:basedOn w:val="Style_9_ch"/>
    <w:link w:val="Style_80"/>
  </w:style>
  <w:style w:styleId="Style_81" w:type="paragraph">
    <w:name w:val="Иc8нedфf4оeeрf0мecаe0цf6иe8яff оeeбe1 иe8зe7мecеe5нedеe5нedиe8яffхf5 дe4оeeкeaуf3мecеe5нedтf2аe0"/>
    <w:basedOn w:val="Style_59"/>
    <w:link w:val="Style_81_ch"/>
    <w:pPr>
      <w:ind/>
      <w:jc w:val="left"/>
    </w:pPr>
    <w:rPr>
      <w:i w:val="1"/>
    </w:rPr>
  </w:style>
  <w:style w:styleId="Style_81_ch" w:type="character">
    <w:name w:val="Иc8нedфf4оeeрf0мecаe0цf6иe8яff оeeбe1 иe8зe7мecеe5нedеe5нedиe8яffхf5 дe4оeeкeaуf3мecеe5нedтf2аe0"/>
    <w:basedOn w:val="Style_59_ch"/>
    <w:link w:val="Style_81"/>
    <w:rPr>
      <w:i w:val="1"/>
    </w:rPr>
  </w:style>
  <w:style w:styleId="Style_45" w:type="paragraph">
    <w:name w:val="Зc7аe0гe3оeeлebоeeвe2оeeкea ЭddРd0 (лebеe5вe2оeeеe5 оeeкeaнedоee)"/>
    <w:basedOn w:val="Style_10"/>
    <w:link w:val="Style_45_ch"/>
    <w:pPr>
      <w:spacing w:after="250" w:before="300"/>
      <w:ind/>
      <w:jc w:val="center"/>
    </w:pPr>
    <w:rPr>
      <w:b w:val="1"/>
      <w:color w:val="26282F"/>
      <w:sz w:val="26"/>
    </w:rPr>
  </w:style>
  <w:style w:styleId="Style_45_ch" w:type="character">
    <w:name w:val="Зc7аe0гe3оeeлebоeeвe2оeeкea ЭddРd0 (лebеe5вe2оeeеe5 оeeкeaнedоee)"/>
    <w:basedOn w:val="Style_10_ch"/>
    <w:link w:val="Style_45"/>
    <w:rPr>
      <w:b w:val="1"/>
      <w:color w:val="26282F"/>
      <w:sz w:val="26"/>
    </w:rPr>
  </w:style>
  <w:style w:styleId="Style_82" w:type="paragraph">
    <w:name w:val="ЭddРd0-сf1оeeдe4еe5рf0жe6аe0нedиe8еe5 (пefрf0аe0вe2оeeеe5 оeeкeaнedоee)"/>
    <w:basedOn w:val="Style_10"/>
    <w:link w:val="Style_82_ch"/>
    <w:pPr>
      <w:spacing w:before="300"/>
      <w:ind/>
      <w:jc w:val="left"/>
    </w:pPr>
  </w:style>
  <w:style w:styleId="Style_82_ch" w:type="character">
    <w:name w:val="ЭddРd0-сf1оeeдe4еe5рf0жe6аe0нedиe8еe5 (пefрf0аe0вe2оeeеe5 оeeкeaнedоee)"/>
    <w:basedOn w:val="Style_10_ch"/>
    <w:link w:val="Style_82"/>
  </w:style>
  <w:style w:styleId="Style_83" w:type="paragraph">
    <w:name w:val="toc 5"/>
    <w:next w:val="Style_10"/>
    <w:link w:val="Style_83_ch"/>
    <w:uiPriority w:val="39"/>
    <w:pPr>
      <w:ind w:firstLine="0" w:left="800"/>
    </w:pPr>
  </w:style>
  <w:style w:styleId="Style_83_ch" w:type="character">
    <w:name w:val="toc 5"/>
    <w:link w:val="Style_83"/>
  </w:style>
  <w:style w:styleId="Style_4" w:type="paragraph">
    <w:name w:val="Зc7аe0гe3оeeлebоeeвe2оeeкea 1"/>
    <w:basedOn w:val="Style_10"/>
    <w:link w:val="Style_4_ch"/>
    <w:pPr>
      <w:spacing w:after="108" w:before="108"/>
      <w:ind/>
      <w:jc w:val="center"/>
    </w:pPr>
    <w:rPr>
      <w:b w:val="1"/>
      <w:color w:val="26282F"/>
    </w:rPr>
  </w:style>
  <w:style w:styleId="Style_4_ch" w:type="character">
    <w:name w:val="Зc7аe0гe3оeeлebоeeвe2оeeкea 1"/>
    <w:basedOn w:val="Style_10_ch"/>
    <w:link w:val="Style_4"/>
    <w:rPr>
      <w:b w:val="1"/>
      <w:color w:val="26282F"/>
    </w:rPr>
  </w:style>
  <w:style w:styleId="Style_84" w:type="paragraph">
    <w:name w:val="Тd2аe0бe1лebиe8цf6ыfb (мecоeeнedоeeшf8иe8рf0иe8нedнedыfbйe9)"/>
    <w:basedOn w:val="Style_10"/>
    <w:link w:val="Style_84_ch"/>
    <w:pPr>
      <w:ind/>
      <w:jc w:val="both"/>
    </w:pPr>
    <w:rPr>
      <w:rFonts w:ascii="Courier New" w:hAnsi="Courier New"/>
    </w:rPr>
  </w:style>
  <w:style w:styleId="Style_84_ch" w:type="character">
    <w:name w:val="Тd2аe0бe1лebиe8цf6ыfb (мecоeeнedоeeшf8иe8рf0иe8нedнedыfbйe9)"/>
    <w:basedOn w:val="Style_10_ch"/>
    <w:link w:val="Style_84"/>
    <w:rPr>
      <w:rFonts w:ascii="Courier New" w:hAnsi="Courier New"/>
    </w:rPr>
  </w:style>
  <w:style w:styleId="Style_85" w:type="paragraph">
    <w:name w:val="Сd1оeeдe4еe5рf0жe6иe8мecоeeеe5 вe2рf0еe5зe7кeaиe8"/>
    <w:basedOn w:val="Style_10"/>
    <w:link w:val="Style_85_ch"/>
    <w:pPr>
      <w:ind/>
      <w:jc w:val="both"/>
    </w:pPr>
  </w:style>
  <w:style w:styleId="Style_85_ch" w:type="character">
    <w:name w:val="Сd1оeeдe4еe5рf0жe6иe8мecоeeеe5 вe2рf0еe5зe7кeaиe8"/>
    <w:basedOn w:val="Style_10_ch"/>
    <w:link w:val="Style_85"/>
  </w:style>
  <w:style w:styleId="Style_86" w:type="paragraph">
    <w:name w:val="Зc7аe0гe3оeeлebоeeвe2оeeкea рf0аe0сf1пefаe0хf5иe8вe2аe0юfeщf9еe5йe9сf1яff чf7аe0сf1тf2иe8 дe4иe8аe0лebоeeгe3аe0"/>
    <w:basedOn w:val="Style_10"/>
    <w:link w:val="Style_86_ch"/>
    <w:pPr>
      <w:ind/>
      <w:jc w:val="both"/>
    </w:pPr>
    <w:rPr>
      <w:i w:val="1"/>
      <w:color w:val="000080"/>
      <w:sz w:val="22"/>
    </w:rPr>
  </w:style>
  <w:style w:styleId="Style_86_ch" w:type="character">
    <w:name w:val="Зc7аe0гe3оeeлebоeeвe2оeeкea рf0аe0сf1пefаe0хf5иe8вe2аe0юfeщf9еe5йe9сf1яff чf7аe0сf1тf2иe8 дe4иe8аe0лebоeeгe3аe0"/>
    <w:basedOn w:val="Style_10_ch"/>
    <w:link w:val="Style_86"/>
    <w:rPr>
      <w:i w:val="1"/>
      <w:color w:val="000080"/>
      <w:sz w:val="22"/>
    </w:rPr>
  </w:style>
  <w:style w:styleId="Style_87" w:type="paragraph">
    <w:name w:val="Цd6еe5нedтf2рf0иe8рf0оeeвe2аe0нedнedыfbйe9 (тf2аe0бe1лebиe8цf6аe0)"/>
    <w:basedOn w:val="Style_9"/>
    <w:link w:val="Style_87_ch"/>
    <w:pPr>
      <w:ind/>
      <w:jc w:val="center"/>
    </w:pPr>
  </w:style>
  <w:style w:styleId="Style_87_ch" w:type="character">
    <w:name w:val="Цd6еe5нedтf2рf0иe8рf0оeeвe2аe0нedнedыfbйe9 (тf2аe0бe1лebиe8цf6аe0)"/>
    <w:basedOn w:val="Style_9_ch"/>
    <w:link w:val="Style_87"/>
  </w:style>
  <w:style w:styleId="Style_88" w:type="paragraph">
    <w:name w:val="Пcfоeeдe4сf1кeaаe0зe7кeaиe8 дe4лebяff кeaоeeнedтf2еe5кeaсf1тf2аe0"/>
    <w:basedOn w:val="Style_10"/>
    <w:link w:val="Style_88_ch"/>
    <w:pPr>
      <w:ind/>
      <w:jc w:val="left"/>
    </w:pPr>
    <w:rPr>
      <w:sz w:val="16"/>
    </w:rPr>
  </w:style>
  <w:style w:styleId="Style_88_ch" w:type="character">
    <w:name w:val="Пcfоeeдe4сf1кeaаe0зe7кeaиe8 дe4лebяff кeaоeeнedтf2еe5кeaсf1тf2аe0"/>
    <w:basedOn w:val="Style_10_ch"/>
    <w:link w:val="Style_88"/>
    <w:rPr>
      <w:sz w:val="16"/>
    </w:rPr>
  </w:style>
  <w:style w:styleId="Style_89" w:type="paragraph">
    <w:name w:val="Зc7аe0гe3оeeлebоeeвe2оeeкea чf7уf3жe6оeeгe3оee сf1оeeоeeбe1щf9еe5нedиe8яff"/>
    <w:link w:val="Style_89_ch"/>
    <w:rPr>
      <w:b w:val="1"/>
      <w:color w:val="FF0000"/>
    </w:rPr>
  </w:style>
  <w:style w:styleId="Style_89_ch" w:type="character">
    <w:name w:val="Зc7аe0гe3оeeлebоeeвe2оeeкea чf7уf3жe6оeeгe3оee сf1оeeоeeбe1щf9еe5нedиe8яff"/>
    <w:link w:val="Style_89"/>
    <w:rPr>
      <w:b w:val="1"/>
      <w:color w:val="FF0000"/>
    </w:rPr>
  </w:style>
  <w:style w:styleId="Style_90" w:type="paragraph">
    <w:name w:val="Subtitle"/>
    <w:next w:val="Style_10"/>
    <w:link w:val="Style_90_ch"/>
    <w:uiPriority w:val="11"/>
    <w:qFormat/>
    <w:rPr>
      <w:rFonts w:ascii="XO Thames" w:hAnsi="XO Thames"/>
      <w:i w:val="1"/>
      <w:color w:val="616161"/>
      <w:sz w:val="24"/>
    </w:rPr>
  </w:style>
  <w:style w:styleId="Style_90_ch" w:type="character">
    <w:name w:val="Subtitle"/>
    <w:link w:val="Style_90"/>
    <w:rPr>
      <w:rFonts w:ascii="XO Thames" w:hAnsi="XO Thames"/>
      <w:i w:val="1"/>
      <w:color w:val="616161"/>
      <w:sz w:val="24"/>
    </w:rPr>
  </w:style>
  <w:style w:styleId="Style_54" w:type="paragraph">
    <w:name w:val="Тd2еe5кeaсf1тf2 иe8нedфf4оeeрf0мecаe0цf6иe8иe8 оeeбe1 иe8зe7мecеe5нedеe5нedиe8яffхf5"/>
    <w:basedOn w:val="Style_10"/>
    <w:link w:val="Style_54_ch"/>
    <w:pPr>
      <w:ind/>
      <w:jc w:val="both"/>
    </w:pPr>
    <w:rPr>
      <w:color w:val="353842"/>
      <w:sz w:val="18"/>
    </w:rPr>
  </w:style>
  <w:style w:styleId="Style_54_ch" w:type="character">
    <w:name w:val="Тd2еe5кeaсf1тf2 иe8нedфf4оeeрf0мecаe0цf6иe8иe8 оeeбe1 иe8зe7мecеe5нedеe5нedиe8яffхf5"/>
    <w:basedOn w:val="Style_10_ch"/>
    <w:link w:val="Style_54"/>
    <w:rPr>
      <w:color w:val="353842"/>
      <w:sz w:val="18"/>
    </w:rPr>
  </w:style>
  <w:style w:styleId="Style_91" w:type="paragraph">
    <w:name w:val="Нcdаe0йe9дe4еe5нedнedыfbеe5 сf1лebоeeвe2аe0"/>
    <w:link w:val="Style_91_ch"/>
    <w:rPr>
      <w:shd w:fill="FFF580" w:val="clear"/>
    </w:rPr>
  </w:style>
  <w:style w:styleId="Style_91_ch" w:type="character">
    <w:name w:val="Нcdаe0йe9дe4еe5нedнedыfbеe5 сf1лebоeeвe2аe0"/>
    <w:link w:val="Style_91"/>
    <w:rPr>
      <w:shd w:fill="FFF580" w:val="clear"/>
    </w:rPr>
  </w:style>
  <w:style w:styleId="Style_92" w:type="paragraph">
    <w:name w:val="toc 10"/>
    <w:next w:val="Style_10"/>
    <w:link w:val="Style_92_ch"/>
    <w:uiPriority w:val="39"/>
    <w:pPr>
      <w:ind w:firstLine="0" w:left="1800"/>
    </w:pPr>
  </w:style>
  <w:style w:styleId="Style_92_ch" w:type="character">
    <w:name w:val="toc 10"/>
    <w:link w:val="Style_92"/>
  </w:style>
  <w:style w:styleId="Style_2" w:type="paragraph">
    <w:name w:val="Пcfоeeдe4зe7аe0гe3оeeлebоeeвe2оeeкea"/>
    <w:basedOn w:val="Style_10"/>
    <w:link w:val="Style_2_ch"/>
    <w:pPr>
      <w:ind/>
      <w:jc w:val="center"/>
    </w:pPr>
    <w:rPr>
      <w:rFonts w:ascii="Times New Roman" w:hAnsi="Times New Roman"/>
    </w:rPr>
  </w:style>
  <w:style w:styleId="Style_2_ch" w:type="character">
    <w:name w:val="Пcfоeeдe4зe7аe0гe3оeeлebоeeвe2оeeкea"/>
    <w:basedOn w:val="Style_10_ch"/>
    <w:link w:val="Style_2"/>
    <w:rPr>
      <w:rFonts w:ascii="Times New Roman" w:hAnsi="Times New Roman"/>
    </w:rPr>
  </w:style>
  <w:style w:styleId="Style_93" w:type="paragraph">
    <w:name w:val="Title"/>
    <w:next w:val="Style_10"/>
    <w:link w:val="Style_93_ch"/>
    <w:uiPriority w:val="10"/>
    <w:qFormat/>
    <w:rPr>
      <w:rFonts w:ascii="XO Thames" w:hAnsi="XO Thames"/>
      <w:b w:val="1"/>
      <w:sz w:val="52"/>
    </w:rPr>
  </w:style>
  <w:style w:styleId="Style_93_ch" w:type="character">
    <w:name w:val="Title"/>
    <w:link w:val="Style_93"/>
    <w:rPr>
      <w:rFonts w:ascii="XO Thames" w:hAnsi="XO Thames"/>
      <w:b w:val="1"/>
      <w:sz w:val="52"/>
    </w:rPr>
  </w:style>
  <w:style w:styleId="Style_94" w:type="paragraph">
    <w:name w:val="heading 4"/>
    <w:next w:val="Style_10"/>
    <w:link w:val="Style_9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4_ch" w:type="character">
    <w:name w:val="heading 4"/>
    <w:link w:val="Style_94"/>
    <w:rPr>
      <w:rFonts w:ascii="XO Thames" w:hAnsi="XO Thames"/>
      <w:b w:val="1"/>
      <w:color w:val="595959"/>
      <w:sz w:val="26"/>
    </w:rPr>
  </w:style>
  <w:style w:styleId="Style_95" w:type="paragraph">
    <w:name w:val="Balloon Text"/>
    <w:basedOn w:val="Style_10"/>
    <w:link w:val="Style_95_ch"/>
    <w:pPr>
      <w:ind/>
      <w:jc w:val="both"/>
    </w:pPr>
    <w:rPr>
      <w:rFonts w:ascii="Segoe UI" w:hAnsi="Segoe UI"/>
      <w:sz w:val="18"/>
    </w:rPr>
  </w:style>
  <w:style w:styleId="Style_95_ch" w:type="character">
    <w:name w:val="Balloon Text"/>
    <w:basedOn w:val="Style_10_ch"/>
    <w:link w:val="Style_95"/>
    <w:rPr>
      <w:rFonts w:ascii="Segoe UI" w:hAnsi="Segoe UI"/>
      <w:sz w:val="18"/>
    </w:rPr>
  </w:style>
  <w:style w:styleId="Style_96" w:type="paragraph">
    <w:name w:val="Пcfоeeдe4вe2аe0лeb дe4лebяff иe8нedфf4оeeрf0мecаe0цf6иe8иe8 оeeбe1 иe8зe7мecеe5нedеe5нedиe8яffхf5"/>
    <w:basedOn w:val="Style_4"/>
    <w:link w:val="Style_96_ch"/>
    <w:pPr>
      <w:ind/>
      <w:jc w:val="center"/>
    </w:pPr>
    <w:rPr>
      <w:b w:val="0"/>
      <w:sz w:val="18"/>
    </w:rPr>
  </w:style>
  <w:style w:styleId="Style_96_ch" w:type="character">
    <w:name w:val="Пcfоeeдe4вe2аe0лeb дe4лebяff иe8нedфf4оeeрf0мecаe0цf6иe8иe8 оeeбe1 иe8зe7мecеe5нedеe5нedиe8яffхf5"/>
    <w:basedOn w:val="Style_4_ch"/>
    <w:link w:val="Style_96"/>
    <w:rPr>
      <w:b w:val="0"/>
      <w:sz w:val="18"/>
    </w:rPr>
  </w:style>
  <w:style w:styleId="Style_97" w:type="paragraph">
    <w:name w:val="Нcdаe0пefиe8шf8иe8тf2еe5 нedаe0мec"/>
    <w:basedOn w:val="Style_10"/>
    <w:link w:val="Style_97_ch"/>
    <w:pPr>
      <w:ind/>
      <w:jc w:val="both"/>
    </w:pPr>
    <w:rPr>
      <w:sz w:val="20"/>
      <w:shd w:fill="EFFFAD" w:val="clear"/>
    </w:rPr>
  </w:style>
  <w:style w:styleId="Style_97_ch" w:type="character">
    <w:name w:val="Нcdаe0пefиe8шf8иe8тf2еe5 нedаe0мec"/>
    <w:basedOn w:val="Style_10_ch"/>
    <w:link w:val="Style_97"/>
    <w:rPr>
      <w:sz w:val="20"/>
      <w:shd w:fill="EFFFAD" w:val="clear"/>
    </w:rPr>
  </w:style>
  <w:style w:styleId="Style_98" w:type="paragraph">
    <w:name w:val="Кcaоeeмecмecеe5нedтf2аe0рf0иe8йe9 пefоeeлebьfcзe7оeeвe2аe0тf2еe5лebяff"/>
    <w:basedOn w:val="Style_59"/>
    <w:link w:val="Style_98_ch"/>
    <w:pPr>
      <w:ind/>
      <w:jc w:val="left"/>
    </w:pPr>
    <w:rPr>
      <w:shd w:fill="FFDFE0" w:val="clear"/>
    </w:rPr>
  </w:style>
  <w:style w:styleId="Style_98_ch" w:type="character">
    <w:name w:val="Кcaоeeмecмecеe5нedтf2аe0рf0иe8йe9 пefоeeлebьfcзe7оeeвe2аe0тf2еe5лebяff"/>
    <w:basedOn w:val="Style_59_ch"/>
    <w:link w:val="Style_98"/>
    <w:rPr>
      <w:shd w:fill="FFDFE0" w:val="clear"/>
    </w:rPr>
  </w:style>
  <w:style w:styleId="Style_99" w:type="paragraph">
    <w:name w:val="heading 2"/>
    <w:next w:val="Style_10"/>
    <w:link w:val="Style_9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9_ch" w:type="character">
    <w:name w:val="heading 2"/>
    <w:link w:val="Style_99"/>
    <w:rPr>
      <w:rFonts w:ascii="XO Thames" w:hAnsi="XO Thames"/>
      <w:b w:val="1"/>
      <w:color w:val="00A0FF"/>
      <w:sz w:val="26"/>
    </w:rPr>
  </w:style>
  <w:style w:styleId="Style_100" w:type="paragraph">
    <w:name w:val="Нcdеe5 вe2сf1тf2уf3пefиe8лeb вe2 сf1иe8лebуf3"/>
    <w:link w:val="Style_100_ch"/>
    <w:rPr>
      <w:color w:val="000000"/>
      <w:shd w:fill="D8EDE8" w:val="clear"/>
    </w:rPr>
  </w:style>
  <w:style w:styleId="Style_100_ch" w:type="character">
    <w:name w:val="Нcdеe5 вe2сf1тf2уf3пefиe8лeb вe2 сf1иe8лebуf3"/>
    <w:link w:val="Style_100"/>
    <w:rPr>
      <w:color w:val="000000"/>
      <w:shd w:fill="D8EDE8" w:val="clear"/>
    </w:rPr>
  </w:style>
  <w:style w:styleId="Style_101" w:type="paragraph">
    <w:name w:val="Сd1сf1ыfbлebкeaаe0 нedаe0 уf3тf2рf0аe0тf2иe8вe2шf8иe8йe9 сf1иe8лebуf3 дe4оeeкeaуf3мecеe5нedтf2"/>
    <w:basedOn w:val="Style_3"/>
    <w:link w:val="Style_101_ch"/>
    <w:rPr>
      <w:color w:val="749232"/>
    </w:rPr>
  </w:style>
  <w:style w:styleId="Style_101_ch" w:type="character">
    <w:name w:val="Сd1сf1ыfbлebкeaаe0 нedаe0 уf3тf2рf0аe0тf2иe8вe2шf8иe8йe9 сf1иe8лebуf3 дe4оeeкeaуf3мecеe5нedтf2"/>
    <w:basedOn w:val="Style_3_ch"/>
    <w:link w:val="Style_101"/>
    <w:rPr>
      <w:color w:val="749232"/>
    </w:rPr>
  </w:style>
  <w:style w:styleId="Style_102" w:type="paragraph">
    <w:name w:val="Оceгe3лebаe0вe2лebеe5нedиe8еe5"/>
    <w:basedOn w:val="Style_84"/>
    <w:link w:val="Style_102_ch"/>
    <w:pPr>
      <w:ind w:firstLine="0" w:left="140"/>
      <w:jc w:val="both"/>
    </w:pPr>
  </w:style>
  <w:style w:styleId="Style_102_ch" w:type="character">
    <w:name w:val="Оceгe3лebаe0вe2лebеe5нedиe8еe5"/>
    <w:basedOn w:val="Style_84_ch"/>
    <w:link w:val="Style_102"/>
  </w:style>
  <w:style w:styleId="Style_103" w:type="paragraph">
    <w:name w:val="Default Paragraph Font"/>
    <w:link w:val="Style_103_ch"/>
  </w:style>
  <w:style w:styleId="Style_103_ch" w:type="character">
    <w:name w:val="Default Paragraph Font"/>
    <w:link w:val="Style_103"/>
  </w:style>
  <w:style w:styleId="Style_1" w:type="paragraph">
    <w:name w:val="Оceсf1нedоeeвe2нedоeeйe9 тf2еe5кeaсf1тf2 2"/>
    <w:basedOn w:val="Style_10"/>
    <w:link w:val="Style_1_ch"/>
    <w:pPr>
      <w:ind/>
      <w:jc w:val="both"/>
    </w:pPr>
    <w:rPr>
      <w:sz w:val="28"/>
    </w:rPr>
  </w:style>
  <w:style w:styleId="Style_1_ch" w:type="character">
    <w:name w:val="Оceсf1нedоeeвe2нedоeeйe9 тf2еe5кeaсf1тf2 2"/>
    <w:basedOn w:val="Style_10_ch"/>
    <w:link w:val="Style_1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2021-02-24T12:52:06Z</dcterms:modified>
</cp:coreProperties>
</file>