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right="20"/>
        <w:jc w:val="center"/>
        <w:rPr>
          <w:sz w:val="24"/>
        </w:rPr>
      </w:pPr>
      <w:r>
        <w:rPr>
          <w:sz w:val="24"/>
        </w:rPr>
        <w:drawing>
          <wp:inline>
            <wp:extent cx="514350" cy="4286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rot="0">
                      <a:ext cx="514350" cy="428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 w:right="20"/>
        <w:jc w:val="right"/>
      </w:pPr>
    </w:p>
    <w:p w14:paraId="03000000">
      <w:pPr>
        <w:pStyle w:val="Style_1"/>
        <w:ind w:right="20"/>
        <w:jc w:val="right"/>
      </w:pPr>
    </w:p>
    <w:p w14:paraId="04000000">
      <w:pPr>
        <w:pStyle w:val="Style_2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pStyle w:val="Style_2"/>
        <w:ind/>
        <w:jc w:val="center"/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САНДОВСКОГО РАЙОНА</w:t>
      </w:r>
    </w:p>
    <w:p w14:paraId="06000000">
      <w:pPr>
        <w:pStyle w:val="Style_2"/>
        <w:ind/>
        <w:jc w:val="center"/>
      </w:pPr>
      <w:r>
        <w:rPr>
          <w:rFonts w:ascii="Times New Roman" w:hAnsi="Times New Roman"/>
        </w:rPr>
        <w:t>Тверская область</w:t>
      </w:r>
    </w:p>
    <w:p w14:paraId="07000000">
      <w:pPr>
        <w:pStyle w:val="Style_2"/>
        <w:ind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8000000">
      <w:pPr>
        <w:pStyle w:val="Style_2"/>
        <w:ind/>
        <w:jc w:val="left"/>
        <w:rPr>
          <w:sz w:val="28"/>
        </w:rPr>
      </w:pPr>
      <w:r>
        <w:rPr>
          <w:rFonts w:ascii="Times New Roman" w:hAnsi="Times New Roman"/>
        </w:rPr>
        <w:t xml:space="preserve">21.07.2020 </w:t>
      </w: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п. Сандово</w:t>
      </w:r>
      <w:r>
        <w:rPr>
          <w:rFonts w:ascii="Times New Roman" w:hAnsi="Times New Roman"/>
          <w:b w:val="1"/>
          <w:sz w:val="24"/>
        </w:rPr>
        <w:t xml:space="preserve">                                          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№ 188-Р</w:t>
      </w:r>
    </w:p>
    <w:p w14:paraId="09000000">
      <w:pPr>
        <w:pStyle w:val="Style_1"/>
        <w:spacing w:line="240" w:lineRule="auto"/>
        <w:ind w:right="-6"/>
        <w:jc w:val="left"/>
        <w:rPr>
          <w:sz w:val="24"/>
        </w:rPr>
      </w:pPr>
    </w:p>
    <w:p w14:paraId="0A000000">
      <w:pPr>
        <w:pStyle w:val="Style_1"/>
        <w:spacing w:line="240" w:lineRule="auto"/>
        <w:ind w:right="-6"/>
        <w:jc w:val="left"/>
        <w:rPr>
          <w:sz w:val="24"/>
        </w:rPr>
      </w:pPr>
    </w:p>
    <w:p w14:paraId="0B000000">
      <w:pPr>
        <w:pStyle w:val="Style_1"/>
        <w:spacing w:line="240" w:lineRule="auto"/>
        <w:ind w:right="-6"/>
        <w:jc w:val="left"/>
        <w:rPr>
          <w:sz w:val="24"/>
        </w:rPr>
      </w:pPr>
      <w:r>
        <w:rPr>
          <w:sz w:val="24"/>
        </w:rPr>
        <w:t xml:space="preserve">Об организации </w:t>
      </w:r>
      <w:r>
        <w:rPr>
          <w:sz w:val="24"/>
        </w:rPr>
        <w:t xml:space="preserve"> праздничной</w:t>
      </w:r>
    </w:p>
    <w:p w14:paraId="0C000000">
      <w:pPr>
        <w:pStyle w:val="Style_1"/>
        <w:spacing w:line="240" w:lineRule="auto"/>
        <w:ind w:right="-6"/>
        <w:jc w:val="left"/>
        <w:rPr>
          <w:sz w:val="24"/>
        </w:rPr>
      </w:pPr>
      <w:r>
        <w:rPr>
          <w:sz w:val="24"/>
        </w:rPr>
        <w:t>М</w:t>
      </w:r>
      <w:r>
        <w:rPr>
          <w:sz w:val="24"/>
        </w:rPr>
        <w:t>едовой</w:t>
      </w:r>
      <w:r>
        <w:rPr>
          <w:sz w:val="24"/>
        </w:rPr>
        <w:t xml:space="preserve"> Я</w:t>
      </w:r>
      <w:r>
        <w:rPr>
          <w:sz w:val="24"/>
        </w:rPr>
        <w:t xml:space="preserve">рмарки </w:t>
      </w:r>
      <w:r>
        <w:rPr>
          <w:sz w:val="24"/>
        </w:rPr>
        <w:t xml:space="preserve">на территории </w:t>
      </w:r>
    </w:p>
    <w:p w14:paraId="0D000000">
      <w:pPr>
        <w:pStyle w:val="Style_1"/>
        <w:spacing w:line="240" w:lineRule="auto"/>
        <w:ind w:right="-6"/>
        <w:jc w:val="left"/>
        <w:rPr>
          <w:sz w:val="24"/>
        </w:rPr>
      </w:pPr>
      <w:r>
        <w:rPr>
          <w:sz w:val="24"/>
        </w:rPr>
        <w:t xml:space="preserve">п.Сандово Тверской </w:t>
      </w:r>
      <w:r>
        <w:rPr>
          <w:sz w:val="24"/>
        </w:rPr>
        <w:t>области</w:t>
      </w:r>
    </w:p>
    <w:p w14:paraId="0E000000">
      <w:pPr>
        <w:pStyle w:val="Style_1"/>
        <w:spacing w:line="240" w:lineRule="auto"/>
        <w:ind w:right="-6"/>
        <w:jc w:val="left"/>
        <w:rPr>
          <w:sz w:val="24"/>
        </w:rPr>
      </w:pPr>
    </w:p>
    <w:p w14:paraId="0F000000">
      <w:pPr>
        <w:pStyle w:val="Style_1"/>
        <w:spacing w:line="240" w:lineRule="auto"/>
        <w:ind w:right="-6"/>
        <w:jc w:val="left"/>
        <w:rPr>
          <w:sz w:val="24"/>
        </w:rPr>
      </w:pPr>
    </w:p>
    <w:p w14:paraId="10000000">
      <w:pPr>
        <w:pStyle w:val="Style_1"/>
        <w:spacing w:line="0" w:lineRule="atLeast"/>
        <w:ind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В соответствии с Постановлением Правительства Тверской</w:t>
      </w:r>
      <w:r>
        <w:rPr>
          <w:sz w:val="24"/>
        </w:rPr>
        <w:t xml:space="preserve"> </w:t>
      </w:r>
      <w:r>
        <w:rPr>
          <w:sz w:val="24"/>
        </w:rPr>
        <w:t>области от 01.10.2013 №</w:t>
      </w:r>
      <w:r>
        <w:rPr>
          <w:sz w:val="24"/>
        </w:rPr>
        <w:t xml:space="preserve"> </w:t>
      </w:r>
      <w:r>
        <w:rPr>
          <w:sz w:val="24"/>
        </w:rPr>
        <w:t>464-пп «О порядке организа</w:t>
      </w:r>
      <w:r>
        <w:rPr>
          <w:sz w:val="24"/>
        </w:rPr>
        <w:t>ции ярмарок и продажи товаров (в</w:t>
      </w:r>
      <w:r>
        <w:rPr>
          <w:sz w:val="24"/>
        </w:rPr>
        <w:t>ыполнения работ, оказания услуг) на них на территории Тверской области</w:t>
      </w:r>
      <w:r>
        <w:rPr>
          <w:sz w:val="24"/>
        </w:rPr>
        <w:t>, С</w:t>
      </w:r>
      <w:r>
        <w:rPr>
          <w:sz w:val="24"/>
        </w:rPr>
        <w:t xml:space="preserve">оглашением о передаче </w:t>
      </w:r>
      <w:r>
        <w:rPr>
          <w:sz w:val="24"/>
        </w:rPr>
        <w:t xml:space="preserve"> органам местного самоуправления Сандовского района части полномочий по решению вопросов местного значения органов местного самоуправления городского поселения «Поселок Сандово» от 27.12.2018</w:t>
      </w:r>
      <w:r>
        <w:rPr>
          <w:sz w:val="24"/>
        </w:rPr>
        <w:t xml:space="preserve"> </w:t>
      </w:r>
      <w:r>
        <w:rPr>
          <w:sz w:val="24"/>
        </w:rPr>
        <w:t>№1</w:t>
      </w:r>
      <w:r>
        <w:rPr>
          <w:sz w:val="24"/>
        </w:rPr>
        <w:t>, в целях наиболее полного удовлетворения покупательского спроса н</w:t>
      </w:r>
      <w:r>
        <w:rPr>
          <w:sz w:val="24"/>
        </w:rPr>
        <w:t xml:space="preserve">аселения на </w:t>
      </w:r>
      <w:r>
        <w:rPr>
          <w:sz w:val="24"/>
        </w:rPr>
        <w:t xml:space="preserve"> продукцию</w:t>
      </w:r>
      <w:r>
        <w:rPr>
          <w:sz w:val="24"/>
        </w:rPr>
        <w:t xml:space="preserve"> из меда </w:t>
      </w:r>
      <w:r>
        <w:rPr>
          <w:sz w:val="24"/>
        </w:rPr>
        <w:t xml:space="preserve"> и </w:t>
      </w:r>
      <w:r>
        <w:rPr>
          <w:sz w:val="24"/>
        </w:rPr>
        <w:t>на основе продуктов пчеловодства</w:t>
      </w:r>
    </w:p>
    <w:p w14:paraId="11000000">
      <w:pPr>
        <w:pStyle w:val="Style_1"/>
        <w:spacing w:line="0" w:lineRule="atLeast"/>
        <w:ind/>
        <w:jc w:val="both"/>
        <w:rPr>
          <w:sz w:val="24"/>
        </w:rPr>
      </w:pPr>
    </w:p>
    <w:p w14:paraId="12000000">
      <w:pPr>
        <w:pStyle w:val="Style_1"/>
        <w:tabs>
          <w:tab w:leader="none" w:pos="0" w:val="left"/>
        </w:tabs>
        <w:spacing w:line="0" w:lineRule="atLeast"/>
        <w:ind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1.Организ</w:t>
      </w:r>
      <w:r>
        <w:rPr>
          <w:sz w:val="24"/>
        </w:rPr>
        <w:t>овать на территории п.Сандово 14 августа</w:t>
      </w:r>
      <w:r>
        <w:rPr>
          <w:sz w:val="24"/>
        </w:rPr>
        <w:t xml:space="preserve"> 2020</w:t>
      </w:r>
      <w:r>
        <w:rPr>
          <w:sz w:val="24"/>
        </w:rPr>
        <w:t xml:space="preserve"> года</w:t>
      </w:r>
      <w:r>
        <w:rPr>
          <w:sz w:val="24"/>
        </w:rPr>
        <w:t xml:space="preserve"> праздничную М</w:t>
      </w:r>
      <w:r>
        <w:rPr>
          <w:sz w:val="24"/>
        </w:rPr>
        <w:t>едовую</w:t>
      </w:r>
      <w:r>
        <w:rPr>
          <w:sz w:val="24"/>
        </w:rPr>
        <w:t xml:space="preserve"> Я</w:t>
      </w:r>
      <w:r>
        <w:rPr>
          <w:sz w:val="24"/>
        </w:rPr>
        <w:t xml:space="preserve">рмарку </w:t>
      </w:r>
      <w:r>
        <w:rPr>
          <w:sz w:val="24"/>
        </w:rPr>
        <w:t xml:space="preserve"> (далее- Ярмарка).</w:t>
      </w:r>
    </w:p>
    <w:p w14:paraId="13000000">
      <w:pPr>
        <w:pStyle w:val="Style_1"/>
        <w:tabs>
          <w:tab w:leader="none" w:pos="0" w:val="left"/>
        </w:tabs>
        <w:spacing w:line="0" w:lineRule="atLeast"/>
        <w:ind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 </w:t>
      </w:r>
      <w:r>
        <w:rPr>
          <w:sz w:val="24"/>
        </w:rPr>
        <w:t xml:space="preserve">2.Местом проведения Ярмарки определить: Тверская область, п.Сандово, </w:t>
      </w:r>
      <w:r>
        <w:rPr>
          <w:sz w:val="24"/>
        </w:rPr>
        <w:t xml:space="preserve">пересечение улиц </w:t>
      </w:r>
      <w:r>
        <w:rPr>
          <w:sz w:val="24"/>
        </w:rPr>
        <w:t>Советская,</w:t>
      </w:r>
      <w:r>
        <w:rPr>
          <w:sz w:val="24"/>
        </w:rPr>
        <w:t xml:space="preserve"> </w:t>
      </w:r>
      <w:r>
        <w:rPr>
          <w:sz w:val="24"/>
        </w:rPr>
        <w:t>Рудакова,</w:t>
      </w:r>
      <w:r>
        <w:rPr>
          <w:sz w:val="24"/>
        </w:rPr>
        <w:t xml:space="preserve"> Пионерская,</w:t>
      </w:r>
      <w:r>
        <w:rPr>
          <w:sz w:val="24"/>
        </w:rPr>
        <w:t xml:space="preserve"> </w:t>
      </w:r>
      <w:r>
        <w:rPr>
          <w:sz w:val="24"/>
        </w:rPr>
        <w:t xml:space="preserve"> асфальтированная площадка, общей площадью 2949 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14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3.Установить:</w:t>
      </w:r>
    </w:p>
    <w:p w14:paraId="15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 w:firstLine="740"/>
        <w:jc w:val="both"/>
        <w:rPr>
          <w:sz w:val="24"/>
        </w:rPr>
      </w:pPr>
      <w:r>
        <w:rPr>
          <w:sz w:val="24"/>
        </w:rPr>
        <w:t>3.1. количест</w:t>
      </w:r>
      <w:r>
        <w:rPr>
          <w:sz w:val="24"/>
        </w:rPr>
        <w:t>во торговых мест на Ярмарке – 2</w:t>
      </w:r>
      <w:r>
        <w:rPr>
          <w:sz w:val="24"/>
        </w:rPr>
        <w:t>0</w:t>
      </w:r>
      <w:r>
        <w:rPr>
          <w:sz w:val="24"/>
        </w:rPr>
        <w:t>;</w:t>
      </w:r>
    </w:p>
    <w:p w14:paraId="16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 w:firstLine="0" w:left="740"/>
        <w:jc w:val="both"/>
        <w:rPr>
          <w:sz w:val="24"/>
        </w:rPr>
      </w:pPr>
      <w:r>
        <w:rPr>
          <w:sz w:val="24"/>
        </w:rPr>
        <w:t>3.2. торговые места на Ярмарке предоставляются бесплатно;</w:t>
      </w:r>
    </w:p>
    <w:p w14:paraId="17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 w:firstLine="0" w:left="740"/>
        <w:jc w:val="both"/>
        <w:rPr>
          <w:sz w:val="24"/>
        </w:rPr>
      </w:pPr>
      <w:r>
        <w:rPr>
          <w:sz w:val="24"/>
        </w:rPr>
        <w:t>3.3. режим работы Ярмарки с 11.00 часов до 15</w:t>
      </w:r>
      <w:r>
        <w:rPr>
          <w:sz w:val="24"/>
        </w:rPr>
        <w:t>.00 часов.</w:t>
      </w:r>
    </w:p>
    <w:p w14:paraId="18000000">
      <w:pPr>
        <w:pStyle w:val="Style_1"/>
        <w:tabs>
          <w:tab w:leader="none" w:pos="1083" w:val="left"/>
        </w:tabs>
        <w:spacing w:line="0" w:lineRule="atLeast"/>
        <w:ind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4.Пр</w:t>
      </w:r>
      <w:r>
        <w:rPr>
          <w:sz w:val="24"/>
        </w:rPr>
        <w:t>едложить участникам Ярмарки</w:t>
      </w:r>
      <w:r>
        <w:rPr>
          <w:sz w:val="24"/>
        </w:rPr>
        <w:t>:</w:t>
      </w:r>
    </w:p>
    <w:p w14:paraId="19000000">
      <w:pPr>
        <w:pStyle w:val="Style_1"/>
        <w:tabs>
          <w:tab w:leader="none" w:pos="1407" w:val="left"/>
        </w:tabs>
        <w:spacing w:line="0" w:lineRule="atLeast"/>
        <w:ind w:firstLine="740"/>
        <w:jc w:val="both"/>
        <w:rPr>
          <w:sz w:val="24"/>
        </w:rPr>
      </w:pPr>
      <w:r>
        <w:rPr>
          <w:sz w:val="24"/>
        </w:rPr>
        <w:t>4.1.Обеспечить:</w:t>
      </w:r>
    </w:p>
    <w:p w14:paraId="1A000000">
      <w:pPr>
        <w:pStyle w:val="Style_1"/>
        <w:tabs>
          <w:tab w:leader="none" w:pos="1506" w:val="left"/>
        </w:tabs>
        <w:spacing w:line="0" w:lineRule="atLeast"/>
        <w:ind w:firstLine="740"/>
        <w:jc w:val="both"/>
        <w:rPr>
          <w:sz w:val="24"/>
        </w:rPr>
      </w:pPr>
      <w:r>
        <w:rPr>
          <w:sz w:val="24"/>
        </w:rPr>
        <w:t>4.1.1.направление в администрацию Сандовского района письменного заявления о намерении принять участие в Ярмарке;</w:t>
      </w:r>
    </w:p>
    <w:p w14:paraId="1B000000">
      <w:pPr>
        <w:pStyle w:val="Style_1"/>
        <w:tabs>
          <w:tab w:leader="none" w:pos="1540" w:val="left"/>
        </w:tabs>
        <w:spacing w:line="0" w:lineRule="atLeast"/>
        <w:ind w:firstLine="740"/>
        <w:jc w:val="both"/>
        <w:rPr>
          <w:sz w:val="24"/>
        </w:rPr>
      </w:pPr>
      <w:r>
        <w:rPr>
          <w:sz w:val="24"/>
        </w:rPr>
        <w:t>4.1.2.готовность объект</w:t>
      </w:r>
      <w:r>
        <w:rPr>
          <w:sz w:val="24"/>
        </w:rPr>
        <w:t>ов к обслуживанию населения к 12</w:t>
      </w:r>
      <w:r>
        <w:rPr>
          <w:sz w:val="24"/>
        </w:rPr>
        <w:t>.00 часам;</w:t>
      </w:r>
    </w:p>
    <w:p w14:paraId="1C000000">
      <w:pPr>
        <w:pStyle w:val="Style_1"/>
        <w:tabs>
          <w:tab w:leader="none" w:pos="1540" w:val="left"/>
        </w:tabs>
        <w:spacing w:line="0" w:lineRule="atLeast"/>
        <w:ind w:firstLine="740"/>
        <w:jc w:val="both"/>
        <w:rPr>
          <w:sz w:val="24"/>
        </w:rPr>
      </w:pPr>
      <w:r>
        <w:rPr>
          <w:sz w:val="24"/>
        </w:rPr>
        <w:t>4.1.3.праздничное оформление объектов;</w:t>
      </w:r>
    </w:p>
    <w:p w14:paraId="1D000000">
      <w:pPr>
        <w:pStyle w:val="Style_1"/>
        <w:tabs>
          <w:tab w:leader="none" w:pos="1506" w:val="left"/>
        </w:tabs>
        <w:spacing w:line="0" w:lineRule="atLeast"/>
        <w:ind w:firstLine="760"/>
        <w:jc w:val="both"/>
        <w:rPr>
          <w:sz w:val="24"/>
        </w:rPr>
      </w:pPr>
      <w:r>
        <w:rPr>
          <w:sz w:val="24"/>
        </w:rPr>
        <w:t>4.1.4</w:t>
      </w:r>
      <w:r>
        <w:rPr>
          <w:sz w:val="24"/>
        </w:rPr>
        <w:t>.выполнение требований законодательства Российской Федерации в сфере защиты прав потребителей, в области обеспечения санитарно- эпидемиологического благополучия населения и ин</w:t>
      </w:r>
      <w:r>
        <w:rPr>
          <w:sz w:val="24"/>
        </w:rPr>
        <w:t>ых требований законодательства.</w:t>
      </w:r>
    </w:p>
    <w:p w14:paraId="1E000000">
      <w:pPr>
        <w:pStyle w:val="Style_3"/>
        <w:tabs>
          <w:tab w:leader="none" w:pos="0" w:val="left"/>
          <w:tab w:leader="none" w:pos="993" w:val="left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5.Распоряжение вступает в силу со дня его подписания и подлежит размещению на официальном сайте администрации Сандовского района в информационно-телекоммуникационной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1F000000">
      <w:pPr>
        <w:pStyle w:val="Style_3"/>
        <w:tabs>
          <w:tab w:leader="none" w:pos="0" w:val="left"/>
          <w:tab w:leader="none" w:pos="993" w:val="left"/>
        </w:tabs>
        <w:spacing w:line="0" w:lineRule="atLeast"/>
        <w:ind w:firstLine="709"/>
        <w:jc w:val="both"/>
        <w:rPr>
          <w:rFonts w:ascii="Times New Roman" w:hAnsi="Times New Roman"/>
        </w:rPr>
      </w:pPr>
    </w:p>
    <w:p w14:paraId="20000000">
      <w:pPr>
        <w:pStyle w:val="Style_3"/>
        <w:tabs>
          <w:tab w:leader="none" w:pos="0" w:val="left"/>
          <w:tab w:leader="none" w:pos="993" w:val="left"/>
        </w:tabs>
        <w:spacing w:line="0" w:lineRule="atLeast"/>
        <w:ind w:firstLine="709"/>
        <w:jc w:val="both"/>
        <w:rPr>
          <w:rFonts w:ascii="Times New Roman" w:hAnsi="Times New Roman"/>
        </w:rPr>
      </w:pPr>
    </w:p>
    <w:p w14:paraId="21000000">
      <w:pPr>
        <w:pStyle w:val="Style_3"/>
        <w:tabs>
          <w:tab w:leader="none" w:pos="0" w:val="left"/>
          <w:tab w:leader="none" w:pos="993" w:val="left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Глава Сандовского района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О.Н.Грязнов</w:t>
      </w:r>
    </w:p>
    <w:p w14:paraId="22000000">
      <w:pPr>
        <w:pStyle w:val="Style_3"/>
        <w:spacing w:after="0" w:line="240" w:lineRule="auto"/>
        <w:ind/>
        <w:rPr>
          <w:rFonts w:ascii="Times New Roman" w:hAnsi="Times New Roman"/>
        </w:rPr>
      </w:pPr>
    </w:p>
    <w:p w14:paraId="23000000">
      <w:pPr>
        <w:pStyle w:val="Style_3"/>
        <w:spacing w:after="0" w:line="240" w:lineRule="auto"/>
        <w:ind/>
        <w:rPr>
          <w:rFonts w:ascii="Times New Roman" w:hAnsi="Times New Roman"/>
        </w:rPr>
      </w:pPr>
    </w:p>
    <w:sectPr>
      <w:pgSz w:h="16838" w:w="11906"/>
      <w:pgMar w:bottom="1056" w:footer="720" w:gutter="0" w:header="720" w:left="1155" w:right="83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56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87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7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Arial Unicode MS" w:hAnsi="Arial Unicode MS"/>
      <w:color w:val="000000"/>
      <w:sz w:val="24"/>
    </w:rPr>
  </w:style>
  <w:style w:default="1" w:styleId="Style_4_ch" w:type="character">
    <w:name w:val="Normal"/>
    <w:link w:val="Style_4"/>
    <w:rPr>
      <w:rFonts w:ascii="Arial Unicode MS" w:hAnsi="Arial Unicode MS"/>
      <w:color w:val="000000"/>
      <w:sz w:val="24"/>
    </w:rPr>
  </w:style>
  <w:style w:styleId="Style_2" w:type="paragraph">
    <w:name w:val="Основной текст 21"/>
    <w:basedOn w:val="Style_4"/>
    <w:link w:val="Style_2_ch"/>
    <w:pPr>
      <w:ind/>
      <w:jc w:val="both"/>
    </w:pPr>
    <w:rPr>
      <w:sz w:val="28"/>
    </w:rPr>
  </w:style>
  <w:style w:styleId="Style_2_ch" w:type="character">
    <w:name w:val="Основной текст 21"/>
    <w:basedOn w:val="Style_4_ch"/>
    <w:link w:val="Style_2"/>
    <w:rPr>
      <w:sz w:val="28"/>
    </w:rPr>
  </w:style>
  <w:style w:styleId="Style_5" w:type="paragraph">
    <w:name w:val="WW8Num2z0"/>
    <w:link w:val="Style_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5_ch" w:type="character">
    <w:name w:val="WW8Num2z0"/>
    <w:link w:val="Style_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2z6"/>
    <w:link w:val="Style_7_ch"/>
  </w:style>
  <w:style w:styleId="Style_7_ch" w:type="character">
    <w:name w:val="WW8Num2z6"/>
    <w:link w:val="Style_7"/>
  </w:style>
  <w:style w:styleId="Style_8" w:type="paragraph">
    <w:name w:val="Основной текст (2) + 12 pt"/>
    <w:link w:val="Style_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_ch" w:type="character">
    <w:name w:val="Основной текст (2) + 12 pt"/>
    <w:link w:val="Style_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9" w:type="paragraph">
    <w:name w:val="Название объекта1"/>
    <w:basedOn w:val="Style_4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Название объекта1"/>
    <w:basedOn w:val="Style_4_ch"/>
    <w:link w:val="Style_9"/>
    <w:rPr>
      <w:i w:val="1"/>
      <w:sz w:val="24"/>
    </w:rPr>
  </w:style>
  <w:style w:styleId="Style_10" w:type="paragraph">
    <w:name w:val="toc 4"/>
    <w:next w:val="Style_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1z1"/>
    <w:link w:val="Style_11_ch"/>
  </w:style>
  <w:style w:styleId="Style_11_ch" w:type="character">
    <w:name w:val="WW8Num1z1"/>
    <w:link w:val="Style_11"/>
  </w:style>
  <w:style w:styleId="Style_12" w:type="paragraph">
    <w:name w:val="Содержимое врезки"/>
    <w:basedOn w:val="Style_4"/>
    <w:link w:val="Style_12_ch"/>
  </w:style>
  <w:style w:styleId="Style_12_ch" w:type="character">
    <w:name w:val="Содержимое врезки"/>
    <w:basedOn w:val="Style_4_ch"/>
    <w:link w:val="Style_12"/>
  </w:style>
  <w:style w:styleId="Style_13" w:type="paragraph">
    <w:name w:val="WW8Num3z6"/>
    <w:link w:val="Style_13_ch"/>
  </w:style>
  <w:style w:styleId="Style_13_ch" w:type="character">
    <w:name w:val="WW8Num3z6"/>
    <w:link w:val="Style_13"/>
  </w:style>
  <w:style w:styleId="Style_14" w:type="paragraph">
    <w:name w:val="toc 6"/>
    <w:next w:val="Style_4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4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8Num3z0"/>
    <w:link w:val="Style_1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6_ch" w:type="character">
    <w:name w:val="WW8Num3z0"/>
    <w:link w:val="Style_1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7" w:type="paragraph">
    <w:name w:val="WW8Num3z4"/>
    <w:link w:val="Style_17_ch"/>
  </w:style>
  <w:style w:styleId="Style_17_ch" w:type="character">
    <w:name w:val="WW8Num3z4"/>
    <w:link w:val="Style_17"/>
  </w:style>
  <w:style w:styleId="Style_18" w:type="paragraph">
    <w:name w:val="caption"/>
    <w:basedOn w:val="Style_20"/>
    <w:next w:val="Style_19"/>
    <w:link w:val="Style_18_ch"/>
    <w:pPr>
      <w:ind/>
      <w:jc w:val="center"/>
    </w:pPr>
    <w:rPr>
      <w:b w:val="1"/>
      <w:sz w:val="56"/>
    </w:rPr>
  </w:style>
  <w:style w:styleId="Style_18_ch" w:type="character">
    <w:name w:val="caption"/>
    <w:basedOn w:val="Style_20_ch"/>
    <w:link w:val="Style_18"/>
    <w:rPr>
      <w:b w:val="1"/>
      <w:sz w:val="56"/>
    </w:rPr>
  </w:style>
  <w:style w:styleId="Style_19" w:type="paragraph">
    <w:name w:val="Body Text"/>
    <w:basedOn w:val="Style_4"/>
    <w:link w:val="Style_19_ch"/>
    <w:pPr>
      <w:spacing w:after="140" w:before="0" w:line="288" w:lineRule="auto"/>
      <w:ind/>
    </w:pPr>
  </w:style>
  <w:style w:styleId="Style_19_ch" w:type="character">
    <w:name w:val="Body Text"/>
    <w:basedOn w:val="Style_4_ch"/>
    <w:link w:val="Style_19"/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WW8Num4z6"/>
    <w:link w:val="Style_22_ch"/>
  </w:style>
  <w:style w:styleId="Style_22_ch" w:type="character">
    <w:name w:val="WW8Num4z6"/>
    <w:link w:val="Style_22"/>
  </w:style>
  <w:style w:styleId="Style_23" w:type="paragraph">
    <w:name w:val="WW8Num3z7"/>
    <w:link w:val="Style_23_ch"/>
  </w:style>
  <w:style w:styleId="Style_23_ch" w:type="character">
    <w:name w:val="WW8Num3z7"/>
    <w:link w:val="Style_23"/>
  </w:style>
  <w:style w:styleId="Style_24" w:type="paragraph">
    <w:name w:val="Подпись к картинке Exact"/>
    <w:link w:val="Style_24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24_ch" w:type="character">
    <w:name w:val="Подпись к картинке Exact"/>
    <w:link w:val="Style_24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25" w:type="paragraph">
    <w:name w:val="Основной текст (2) Exact"/>
    <w:link w:val="Style_25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25_ch" w:type="character">
    <w:name w:val="Основной текст (2) Exact"/>
    <w:link w:val="Style_25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heading 3"/>
    <w:basedOn w:val="Style_20"/>
    <w:next w:val="Style_19"/>
    <w:link w:val="Style_27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27_ch" w:type="character">
    <w:name w:val="heading 3"/>
    <w:basedOn w:val="Style_20_ch"/>
    <w:link w:val="Style_27"/>
    <w:rPr>
      <w:b w:val="1"/>
      <w:sz w:val="28"/>
    </w:rPr>
  </w:style>
  <w:style w:styleId="Style_28" w:type="paragraph">
    <w:name w:val="Указатель1"/>
    <w:basedOn w:val="Style_4"/>
    <w:link w:val="Style_28_ch"/>
  </w:style>
  <w:style w:styleId="Style_28_ch" w:type="character">
    <w:name w:val="Указатель1"/>
    <w:basedOn w:val="Style_4_ch"/>
    <w:link w:val="Style_28"/>
  </w:style>
  <w:style w:styleId="Style_29" w:type="paragraph">
    <w:name w:val="WW8Num1z6"/>
    <w:link w:val="Style_29_ch"/>
  </w:style>
  <w:style w:styleId="Style_29_ch" w:type="character">
    <w:name w:val="WW8Num1z6"/>
    <w:link w:val="Style_29"/>
  </w:style>
  <w:style w:styleId="Style_30" w:type="paragraph">
    <w:name w:val="WW8Num2z3"/>
    <w:link w:val="Style_30_ch"/>
  </w:style>
  <w:style w:styleId="Style_30_ch" w:type="character">
    <w:name w:val="WW8Num2z3"/>
    <w:link w:val="Style_30"/>
  </w:style>
  <w:style w:styleId="Style_31" w:type="paragraph">
    <w:name w:val="Заголовок №2"/>
    <w:basedOn w:val="Style_4"/>
    <w:link w:val="Style_31_ch"/>
    <w:pPr>
      <w:widowControl w:val="0"/>
      <w:spacing w:line="0" w:lineRule="atLeast"/>
      <w:ind/>
    </w:pPr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31_ch" w:type="character">
    <w:name w:val="Заголовок №2"/>
    <w:basedOn w:val="Style_4_ch"/>
    <w:link w:val="Style_31"/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32" w:type="paragraph">
    <w:name w:val="WW8Num4z1"/>
    <w:link w:val="Style_32_ch"/>
  </w:style>
  <w:style w:styleId="Style_32_ch" w:type="character">
    <w:name w:val="WW8Num4z1"/>
    <w:link w:val="Style_32"/>
  </w:style>
  <w:style w:styleId="Style_33" w:type="paragraph">
    <w:name w:val="WW8Num4z3"/>
    <w:link w:val="Style_33_ch"/>
  </w:style>
  <w:style w:styleId="Style_33_ch" w:type="character">
    <w:name w:val="WW8Num4z3"/>
    <w:link w:val="Style_33"/>
  </w:style>
  <w:style w:styleId="Style_34" w:type="paragraph">
    <w:name w:val="Balloon Text"/>
    <w:basedOn w:val="Style_4"/>
    <w:link w:val="Style_34_ch"/>
    <w:rPr>
      <w:rFonts w:ascii="Tahoma" w:hAnsi="Tahoma"/>
      <w:sz w:val="16"/>
    </w:rPr>
  </w:style>
  <w:style w:styleId="Style_34_ch" w:type="character">
    <w:name w:val="Balloon Text"/>
    <w:basedOn w:val="Style_4_ch"/>
    <w:link w:val="Style_34"/>
    <w:rPr>
      <w:rFonts w:ascii="Tahoma" w:hAnsi="Tahoma"/>
      <w:sz w:val="16"/>
    </w:rPr>
  </w:style>
  <w:style w:styleId="Style_35" w:type="paragraph">
    <w:name w:val="Заголовок №2 Exact"/>
    <w:link w:val="Style_35_ch"/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35_ch" w:type="character">
    <w:name w:val="Заголовок №2 Exact"/>
    <w:link w:val="Style_35"/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36" w:type="paragraph">
    <w:name w:val="List"/>
    <w:basedOn w:val="Style_19"/>
    <w:link w:val="Style_36_ch"/>
  </w:style>
  <w:style w:styleId="Style_36_ch" w:type="character">
    <w:name w:val="List"/>
    <w:basedOn w:val="Style_19_ch"/>
    <w:link w:val="Style_36"/>
  </w:style>
  <w:style w:styleId="Style_37" w:type="paragraph">
    <w:name w:val="WW8Num2z5"/>
    <w:link w:val="Style_37_ch"/>
  </w:style>
  <w:style w:styleId="Style_37_ch" w:type="character">
    <w:name w:val="WW8Num2z5"/>
    <w:link w:val="Style_37"/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Основной текст (2)_"/>
    <w:link w:val="Style_39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39_ch" w:type="character">
    <w:name w:val="Основной текст (2)_"/>
    <w:link w:val="Style_39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40" w:type="paragraph">
    <w:name w:val="Основной шрифт абзаца2"/>
    <w:link w:val="Style_40_ch"/>
  </w:style>
  <w:style w:styleId="Style_40_ch" w:type="character">
    <w:name w:val="Основной шрифт абзаца2"/>
    <w:link w:val="Style_40"/>
  </w:style>
  <w:style w:styleId="Style_41" w:type="paragraph">
    <w:name w:val="WW8Num4z0"/>
    <w:link w:val="Style_4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41_ch" w:type="character">
    <w:name w:val="WW8Num4z0"/>
    <w:link w:val="Style_4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42" w:type="paragraph">
    <w:name w:val="WW8Num1z2"/>
    <w:link w:val="Style_42_ch"/>
  </w:style>
  <w:style w:styleId="Style_42_ch" w:type="character">
    <w:name w:val="WW8Num1z2"/>
    <w:link w:val="Style_42"/>
  </w:style>
  <w:style w:styleId="Style_43" w:type="paragraph">
    <w:name w:val="Основной текст (2) + Полужирный"/>
    <w:link w:val="Style_43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8"/>
      <w:u w:val="none"/>
    </w:rPr>
  </w:style>
  <w:style w:styleId="Style_43_ch" w:type="character">
    <w:name w:val="Основной текст (2) + Полужирный"/>
    <w:link w:val="Style_43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8"/>
      <w:u w:val="none"/>
    </w:rPr>
  </w:style>
  <w:style w:styleId="Style_44" w:type="paragraph">
    <w:name w:val="Блочная цитата"/>
    <w:basedOn w:val="Style_4"/>
    <w:link w:val="Style_44_ch"/>
    <w:pPr>
      <w:spacing w:after="283" w:before="0"/>
      <w:ind w:firstLine="0" w:left="567" w:right="567"/>
    </w:pPr>
  </w:style>
  <w:style w:styleId="Style_44_ch" w:type="character">
    <w:name w:val="Блочная цитата"/>
    <w:basedOn w:val="Style_4_ch"/>
    <w:link w:val="Style_44"/>
  </w:style>
  <w:style w:styleId="Style_45" w:type="paragraph">
    <w:name w:val="WW8Num3z8"/>
    <w:link w:val="Style_45_ch"/>
  </w:style>
  <w:style w:styleId="Style_45_ch" w:type="character">
    <w:name w:val="WW8Num3z8"/>
    <w:link w:val="Style_45"/>
  </w:style>
  <w:style w:styleId="Style_46" w:type="paragraph">
    <w:name w:val="toc 3"/>
    <w:next w:val="Style_4"/>
    <w:link w:val="Style_46_ch"/>
    <w:uiPriority w:val="39"/>
    <w:pPr>
      <w:ind w:firstLine="0" w:left="400"/>
    </w:pPr>
  </w:style>
  <w:style w:styleId="Style_46_ch" w:type="character">
    <w:name w:val="toc 3"/>
    <w:link w:val="Style_46"/>
  </w:style>
  <w:style w:styleId="Style_47" w:type="paragraph">
    <w:name w:val="WW8Num4z2"/>
    <w:link w:val="Style_47_ch"/>
  </w:style>
  <w:style w:styleId="Style_47_ch" w:type="character">
    <w:name w:val="WW8Num4z2"/>
    <w:link w:val="Style_47"/>
  </w:style>
  <w:style w:styleId="Style_48" w:type="paragraph">
    <w:name w:val="WW8Num3z5"/>
    <w:link w:val="Style_48_ch"/>
  </w:style>
  <w:style w:styleId="Style_48_ch" w:type="character">
    <w:name w:val="WW8Num3z5"/>
    <w:link w:val="Style_48"/>
  </w:style>
  <w:style w:styleId="Style_49" w:type="paragraph">
    <w:name w:val="footer"/>
    <w:basedOn w:val="Style_4"/>
    <w:link w:val="Style_49_ch"/>
    <w:pPr>
      <w:tabs>
        <w:tab w:leader="none" w:pos="4957" w:val="center"/>
        <w:tab w:leader="none" w:pos="9915" w:val="right"/>
      </w:tabs>
      <w:ind/>
    </w:pPr>
  </w:style>
  <w:style w:styleId="Style_49_ch" w:type="character">
    <w:name w:val="footer"/>
    <w:basedOn w:val="Style_4_ch"/>
    <w:link w:val="Style_49"/>
  </w:style>
  <w:style w:styleId="Style_50" w:type="paragraph">
    <w:name w:val="heading 5"/>
    <w:next w:val="Style_4"/>
    <w:link w:val="Style_5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0_ch" w:type="character">
    <w:name w:val="heading 5"/>
    <w:link w:val="Style_50"/>
    <w:rPr>
      <w:rFonts w:ascii="XO Thames" w:hAnsi="XO Thames"/>
      <w:b w:val="1"/>
      <w:color w:val="000000"/>
      <w:sz w:val="22"/>
    </w:rPr>
  </w:style>
  <w:style w:styleId="Style_51" w:type="paragraph">
    <w:name w:val="WW8Num3z2"/>
    <w:link w:val="Style_51_ch"/>
  </w:style>
  <w:style w:styleId="Style_51_ch" w:type="character">
    <w:name w:val="WW8Num3z2"/>
    <w:link w:val="Style_51"/>
  </w:style>
  <w:style w:styleId="Style_52" w:type="paragraph">
    <w:name w:val="WW8Num4z7"/>
    <w:link w:val="Style_52_ch"/>
  </w:style>
  <w:style w:styleId="Style_52_ch" w:type="character">
    <w:name w:val="WW8Num4z7"/>
    <w:link w:val="Style_52"/>
  </w:style>
  <w:style w:styleId="Style_53" w:type="paragraph">
    <w:name w:val="Основной текст (3)"/>
    <w:basedOn w:val="Style_4"/>
    <w:link w:val="Style_53_ch"/>
    <w:pPr>
      <w:widowControl w:val="0"/>
      <w:spacing w:after="0" w:before="480" w:line="322" w:lineRule="exac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53_ch" w:type="character">
    <w:name w:val="Основной текст (3)"/>
    <w:basedOn w:val="Style_4_ch"/>
    <w:link w:val="Style_53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54" w:type="paragraph">
    <w:name w:val="WW8Num1z4"/>
    <w:link w:val="Style_54_ch"/>
  </w:style>
  <w:style w:styleId="Style_54_ch" w:type="character">
    <w:name w:val="WW8Num1z4"/>
    <w:link w:val="Style_54"/>
  </w:style>
  <w:style w:styleId="Style_55" w:type="paragraph">
    <w:name w:val="WW8Num1z8"/>
    <w:link w:val="Style_55_ch"/>
  </w:style>
  <w:style w:styleId="Style_55_ch" w:type="character">
    <w:name w:val="WW8Num1z8"/>
    <w:link w:val="Style_55"/>
  </w:style>
  <w:style w:styleId="Style_56" w:type="paragraph">
    <w:name w:val="heading 1"/>
    <w:basedOn w:val="Style_20"/>
    <w:next w:val="Style_19"/>
    <w:link w:val="Style_56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56_ch" w:type="character">
    <w:name w:val="heading 1"/>
    <w:basedOn w:val="Style_20_ch"/>
    <w:link w:val="Style_56"/>
    <w:rPr>
      <w:b w:val="1"/>
      <w:sz w:val="36"/>
    </w:rPr>
  </w:style>
  <w:style w:styleId="Style_57" w:type="paragraph">
    <w:name w:val="Hyperlink"/>
    <w:link w:val="Style_57_ch"/>
    <w:rPr>
      <w:color w:val="0066CC"/>
      <w:u w:val="single"/>
    </w:rPr>
  </w:style>
  <w:style w:styleId="Style_57_ch" w:type="character">
    <w:name w:val="Hyperlink"/>
    <w:link w:val="Style_57"/>
    <w:rPr>
      <w:color w:val="0066CC"/>
      <w:u w:val="single"/>
    </w:rPr>
  </w:style>
  <w:style w:styleId="Style_58" w:type="paragraph">
    <w:name w:val="Footnote"/>
    <w:link w:val="Style_58_ch"/>
    <w:pPr>
      <w:ind/>
      <w:jc w:val="left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WW8Num4z4"/>
    <w:link w:val="Style_59_ch"/>
  </w:style>
  <w:style w:styleId="Style_59_ch" w:type="character">
    <w:name w:val="WW8Num4z4"/>
    <w:link w:val="Style_59"/>
  </w:style>
  <w:style w:styleId="Style_60" w:type="paragraph">
    <w:name w:val="WW8Num4z5"/>
    <w:link w:val="Style_60_ch"/>
  </w:style>
  <w:style w:styleId="Style_60_ch" w:type="character">
    <w:name w:val="WW8Num4z5"/>
    <w:link w:val="Style_60"/>
  </w:style>
  <w:style w:styleId="Style_61" w:type="paragraph">
    <w:name w:val="toc 1"/>
    <w:next w:val="Style_4"/>
    <w:link w:val="Style_61_ch"/>
    <w:uiPriority w:val="39"/>
    <w:pPr>
      <w:ind w:firstLine="0" w:left="0"/>
    </w:pPr>
    <w:rPr>
      <w:rFonts w:ascii="XO Thames" w:hAnsi="XO Thames"/>
      <w:b w:val="1"/>
    </w:rPr>
  </w:style>
  <w:style w:styleId="Style_61_ch" w:type="character">
    <w:name w:val="toc 1"/>
    <w:link w:val="Style_61"/>
    <w:rPr>
      <w:rFonts w:ascii="XO Thames" w:hAnsi="XO Thames"/>
      <w:b w:val="1"/>
    </w:rPr>
  </w:style>
  <w:style w:styleId="Style_62" w:type="paragraph">
    <w:name w:val="Header and Footer"/>
    <w:link w:val="Style_62_ch"/>
    <w:pPr>
      <w:spacing w:line="360" w:lineRule="auto"/>
      <w:ind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WW8Num1z5"/>
    <w:link w:val="Style_63_ch"/>
  </w:style>
  <w:style w:styleId="Style_63_ch" w:type="character">
    <w:name w:val="WW8Num1z5"/>
    <w:link w:val="Style_63"/>
  </w:style>
  <w:style w:styleId="Style_64" w:type="paragraph">
    <w:name w:val="WW8Num4z8"/>
    <w:link w:val="Style_64_ch"/>
  </w:style>
  <w:style w:styleId="Style_64_ch" w:type="character">
    <w:name w:val="WW8Num4z8"/>
    <w:link w:val="Style_64"/>
  </w:style>
  <w:style w:styleId="Style_65" w:type="paragraph">
    <w:name w:val="toc 9"/>
    <w:next w:val="Style_4"/>
    <w:link w:val="Style_65_ch"/>
    <w:uiPriority w:val="39"/>
    <w:pPr>
      <w:ind w:firstLine="0" w:left="1600"/>
    </w:pPr>
  </w:style>
  <w:style w:styleId="Style_65_ch" w:type="character">
    <w:name w:val="toc 9"/>
    <w:link w:val="Style_65"/>
  </w:style>
  <w:style w:styleId="Style_66" w:type="paragraph">
    <w:name w:val="Подпись к картинке"/>
    <w:basedOn w:val="Style_4"/>
    <w:link w:val="Style_66_ch"/>
    <w:pPr>
      <w:widowControl w:val="0"/>
      <w:spacing w:line="0" w:lineRule="atLeast"/>
      <w:ind/>
    </w:pPr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66_ch" w:type="character">
    <w:name w:val="Подпись к картинке"/>
    <w:basedOn w:val="Style_4_ch"/>
    <w:link w:val="Style_66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67" w:type="paragraph">
    <w:name w:val="WW8Num1z3"/>
    <w:link w:val="Style_67_ch"/>
  </w:style>
  <w:style w:styleId="Style_67_ch" w:type="character">
    <w:name w:val="WW8Num1z3"/>
    <w:link w:val="Style_67"/>
  </w:style>
  <w:style w:styleId="Style_68" w:type="paragraph">
    <w:name w:val="Основной шрифт абзаца1"/>
    <w:link w:val="Style_68_ch"/>
  </w:style>
  <w:style w:styleId="Style_68_ch" w:type="character">
    <w:name w:val="Основной шрифт абзаца1"/>
    <w:link w:val="Style_68"/>
  </w:style>
  <w:style w:styleId="Style_69" w:type="paragraph">
    <w:name w:val="WW8Num2z8"/>
    <w:link w:val="Style_69_ch"/>
  </w:style>
  <w:style w:styleId="Style_69_ch" w:type="character">
    <w:name w:val="WW8Num2z8"/>
    <w:link w:val="Style_69"/>
  </w:style>
  <w:style w:styleId="Style_70" w:type="paragraph">
    <w:name w:val="toc 8"/>
    <w:next w:val="Style_4"/>
    <w:link w:val="Style_70_ch"/>
    <w:uiPriority w:val="39"/>
    <w:pPr>
      <w:ind w:firstLine="0" w:left="1400"/>
    </w:pPr>
  </w:style>
  <w:style w:styleId="Style_70_ch" w:type="character">
    <w:name w:val="toc 8"/>
    <w:link w:val="Style_70"/>
  </w:style>
  <w:style w:styleId="Style_3" w:type="paragraph">
    <w:name w:val="Основной текст 22"/>
    <w:basedOn w:val="Style_4"/>
    <w:link w:val="Style_3_ch"/>
    <w:pPr>
      <w:spacing w:after="120" w:before="0" w:line="480" w:lineRule="auto"/>
      <w:ind/>
    </w:pPr>
  </w:style>
  <w:style w:styleId="Style_3_ch" w:type="character">
    <w:name w:val="Основной текст 22"/>
    <w:basedOn w:val="Style_4_ch"/>
    <w:link w:val="Style_3"/>
  </w:style>
  <w:style w:styleId="Style_71" w:type="paragraph">
    <w:name w:val="Текст выноски Знак"/>
    <w:link w:val="Style_71_ch"/>
    <w:rPr>
      <w:rFonts w:ascii="Tahoma" w:hAnsi="Tahoma"/>
      <w:color w:val="000000"/>
      <w:sz w:val="16"/>
    </w:rPr>
  </w:style>
  <w:style w:styleId="Style_71_ch" w:type="character">
    <w:name w:val="Текст выноски Знак"/>
    <w:link w:val="Style_71"/>
    <w:rPr>
      <w:rFonts w:ascii="Tahoma" w:hAnsi="Tahoma"/>
      <w:color w:val="000000"/>
      <w:sz w:val="16"/>
    </w:rPr>
  </w:style>
  <w:style w:styleId="Style_20" w:type="paragraph">
    <w:name w:val="Заголовок"/>
    <w:basedOn w:val="Style_4"/>
    <w:next w:val="Style_19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4_ch"/>
    <w:link w:val="Style_20"/>
    <w:rPr>
      <w:rFonts w:ascii="Liberation Sans" w:hAnsi="Liberation Sans"/>
      <w:sz w:val="28"/>
    </w:rPr>
  </w:style>
  <w:style w:styleId="Style_72" w:type="paragraph">
    <w:name w:val="WW8Num3z1"/>
    <w:link w:val="Style_72_ch"/>
  </w:style>
  <w:style w:styleId="Style_72_ch" w:type="character">
    <w:name w:val="WW8Num3z1"/>
    <w:link w:val="Style_72"/>
  </w:style>
  <w:style w:styleId="Style_73" w:type="paragraph">
    <w:name w:val="Заголовок №1"/>
    <w:basedOn w:val="Style_4"/>
    <w:link w:val="Style_73_ch"/>
    <w:pPr>
      <w:widowControl w:val="0"/>
      <w:spacing w:line="0" w:lineRule="atLeast"/>
      <w:ind/>
    </w:pPr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73_ch" w:type="character">
    <w:name w:val="Заголовок №1"/>
    <w:basedOn w:val="Style_4_ch"/>
    <w:link w:val="Style_73"/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74" w:type="paragraph">
    <w:name w:val="Указатель2"/>
    <w:basedOn w:val="Style_4"/>
    <w:link w:val="Style_74_ch"/>
  </w:style>
  <w:style w:styleId="Style_74_ch" w:type="character">
    <w:name w:val="Указатель2"/>
    <w:basedOn w:val="Style_4_ch"/>
    <w:link w:val="Style_74"/>
  </w:style>
  <w:style w:styleId="Style_75" w:type="paragraph">
    <w:name w:val="toc 5"/>
    <w:next w:val="Style_4"/>
    <w:link w:val="Style_75_ch"/>
    <w:uiPriority w:val="39"/>
    <w:pPr>
      <w:ind w:firstLine="0" w:left="800"/>
    </w:pPr>
  </w:style>
  <w:style w:styleId="Style_75_ch" w:type="character">
    <w:name w:val="toc 5"/>
    <w:link w:val="Style_75"/>
  </w:style>
  <w:style w:styleId="Style_76" w:type="paragraph">
    <w:name w:val="WW8Num2z7"/>
    <w:link w:val="Style_76_ch"/>
  </w:style>
  <w:style w:styleId="Style_76_ch" w:type="character">
    <w:name w:val="WW8Num2z7"/>
    <w:link w:val="Style_76"/>
  </w:style>
  <w:style w:styleId="Style_77" w:type="paragraph">
    <w:name w:val="Основной текст (3)_"/>
    <w:link w:val="Style_77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77_ch" w:type="character">
    <w:name w:val="Основной текст (3)_"/>
    <w:link w:val="Style_77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78" w:type="paragraph">
    <w:name w:val="Заголовок №1 Exact"/>
    <w:link w:val="Style_78_ch"/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78_ch" w:type="character">
    <w:name w:val="Заголовок №1 Exact"/>
    <w:link w:val="Style_78"/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79" w:type="paragraph">
    <w:name w:val="WW8Num2z2"/>
    <w:link w:val="Style_79_ch"/>
  </w:style>
  <w:style w:styleId="Style_79_ch" w:type="character">
    <w:name w:val="WW8Num2z2"/>
    <w:link w:val="Style_79"/>
  </w:style>
  <w:style w:styleId="Style_80" w:type="paragraph">
    <w:name w:val="Subtitle"/>
    <w:basedOn w:val="Style_20"/>
    <w:next w:val="Style_19"/>
    <w:link w:val="Style_80_ch"/>
    <w:uiPriority w:val="11"/>
    <w:qFormat/>
    <w:pPr>
      <w:spacing w:after="120" w:before="60"/>
      <w:ind/>
      <w:jc w:val="center"/>
    </w:pPr>
    <w:rPr>
      <w:sz w:val="36"/>
    </w:rPr>
  </w:style>
  <w:style w:styleId="Style_80_ch" w:type="character">
    <w:name w:val="Subtitle"/>
    <w:basedOn w:val="Style_20_ch"/>
    <w:link w:val="Style_80"/>
    <w:rPr>
      <w:sz w:val="36"/>
    </w:rPr>
  </w:style>
  <w:style w:styleId="Style_1" w:type="paragraph">
    <w:name w:val="Основной текст (2)"/>
    <w:basedOn w:val="Style_4"/>
    <w:link w:val="Style_1_ch"/>
    <w:pPr>
      <w:widowControl w:val="0"/>
      <w:spacing w:line="298" w:lineRule="exact"/>
      <w:ind/>
      <w:jc w:val="center"/>
    </w:pPr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1_ch" w:type="character">
    <w:name w:val="Основной текст (2)"/>
    <w:basedOn w:val="Style_4_ch"/>
    <w:link w:val="Style_1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81" w:type="paragraph">
    <w:name w:val="WW8Num2z1"/>
    <w:link w:val="Style_81_ch"/>
  </w:style>
  <w:style w:styleId="Style_81_ch" w:type="character">
    <w:name w:val="WW8Num2z1"/>
    <w:link w:val="Style_81"/>
  </w:style>
  <w:style w:styleId="Style_82" w:type="paragraph">
    <w:name w:val="toc 10"/>
    <w:next w:val="Style_4"/>
    <w:link w:val="Style_82_ch"/>
    <w:uiPriority w:val="39"/>
    <w:pPr>
      <w:ind w:firstLine="0" w:left="1800"/>
    </w:pPr>
  </w:style>
  <w:style w:styleId="Style_82_ch" w:type="character">
    <w:name w:val="toc 10"/>
    <w:link w:val="Style_82"/>
  </w:style>
  <w:style w:styleId="Style_83" w:type="paragraph">
    <w:name w:val="Title"/>
    <w:next w:val="Style_4"/>
    <w:link w:val="Style_83_ch"/>
    <w:uiPriority w:val="10"/>
    <w:qFormat/>
    <w:rPr>
      <w:rFonts w:ascii="XO Thames" w:hAnsi="XO Thames"/>
      <w:b w:val="1"/>
      <w:sz w:val="52"/>
    </w:rPr>
  </w:style>
  <w:style w:styleId="Style_83_ch" w:type="character">
    <w:name w:val="Title"/>
    <w:link w:val="Style_83"/>
    <w:rPr>
      <w:rFonts w:ascii="XO Thames" w:hAnsi="XO Thames"/>
      <w:b w:val="1"/>
      <w:sz w:val="52"/>
    </w:rPr>
  </w:style>
  <w:style w:styleId="Style_84" w:type="paragraph">
    <w:name w:val="heading 4"/>
    <w:next w:val="Style_4"/>
    <w:link w:val="Style_8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4_ch" w:type="character">
    <w:name w:val="heading 4"/>
    <w:link w:val="Style_84"/>
    <w:rPr>
      <w:rFonts w:ascii="XO Thames" w:hAnsi="XO Thames"/>
      <w:b w:val="1"/>
      <w:color w:val="595959"/>
      <w:sz w:val="26"/>
    </w:rPr>
  </w:style>
  <w:style w:styleId="Style_85" w:type="paragraph">
    <w:name w:val="Основной текст 2 Знак"/>
    <w:link w:val="Style_85_ch"/>
    <w:rPr>
      <w:rFonts w:ascii="Arial Unicode MS" w:hAnsi="Arial Unicode MS"/>
      <w:color w:val="000000"/>
      <w:sz w:val="24"/>
    </w:rPr>
  </w:style>
  <w:style w:styleId="Style_85_ch" w:type="character">
    <w:name w:val="Основной текст 2 Знак"/>
    <w:link w:val="Style_85"/>
    <w:rPr>
      <w:rFonts w:ascii="Arial Unicode MS" w:hAnsi="Arial Unicode MS"/>
      <w:color w:val="000000"/>
      <w:sz w:val="24"/>
    </w:rPr>
  </w:style>
  <w:style w:styleId="Style_86" w:type="paragraph">
    <w:name w:val="WW8Num2z4"/>
    <w:link w:val="Style_86_ch"/>
  </w:style>
  <w:style w:styleId="Style_86_ch" w:type="character">
    <w:name w:val="WW8Num2z4"/>
    <w:link w:val="Style_86"/>
  </w:style>
  <w:style w:styleId="Style_87" w:type="paragraph">
    <w:name w:val="heading 2"/>
    <w:basedOn w:val="Style_20"/>
    <w:next w:val="Style_19"/>
    <w:link w:val="Style_87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87_ch" w:type="character">
    <w:name w:val="heading 2"/>
    <w:basedOn w:val="Style_20_ch"/>
    <w:link w:val="Style_87"/>
    <w:rPr>
      <w:b w:val="1"/>
      <w:sz w:val="32"/>
    </w:rPr>
  </w:style>
  <w:style w:styleId="Style_88" w:type="paragraph">
    <w:name w:val="WW8Num3z3"/>
    <w:link w:val="Style_88_ch"/>
  </w:style>
  <w:style w:styleId="Style_88_ch" w:type="character">
    <w:name w:val="WW8Num3z3"/>
    <w:link w:val="Style_88"/>
  </w:style>
  <w:style w:default="1" w:styleId="Style_8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2020-07-22T06:48:13Z</dcterms:modified>
</cp:coreProperties>
</file>