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8959" w14:textId="13B7CAA7" w:rsidR="005D7058" w:rsidRPr="0038435C" w:rsidRDefault="005D7058" w:rsidP="005D7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35C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Межведомственной комиссии по профилактике правонарушений в Сандовском муниципальном округе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38435C">
        <w:rPr>
          <w:rFonts w:ascii="Times New Roman" w:hAnsi="Times New Roman" w:cs="Times New Roman"/>
          <w:b/>
          <w:sz w:val="28"/>
          <w:szCs w:val="28"/>
        </w:rPr>
        <w:t>за 1 квартал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8435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07E0FFBD" w14:textId="1FDB27A5" w:rsidR="005D7058" w:rsidRPr="005D7058" w:rsidRDefault="005D7058" w:rsidP="005D7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058">
        <w:rPr>
          <w:rFonts w:ascii="Times New Roman" w:hAnsi="Times New Roman" w:cs="Times New Roman"/>
          <w:sz w:val="24"/>
          <w:szCs w:val="24"/>
        </w:rPr>
        <w:t>31 января 2024 года состоялось заседание Межведомственной комиссии по профилактике правонарушений в Сандовском муниципальном округе. На заседании рассмотрены следующие вопросы:</w:t>
      </w:r>
    </w:p>
    <w:p w14:paraId="5E6B0628" w14:textId="77777777" w:rsidR="005D7058" w:rsidRPr="005D7058" w:rsidRDefault="005D7058" w:rsidP="005D7058">
      <w:pPr>
        <w:pStyle w:val="a3"/>
        <w:numPr>
          <w:ilvl w:val="0"/>
          <w:numId w:val="2"/>
        </w:numPr>
        <w:snapToGrid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5D7058">
        <w:rPr>
          <w:rFonts w:ascii="Times New Roman" w:hAnsi="Times New Roman" w:cs="Times New Roman"/>
          <w:sz w:val="24"/>
        </w:rPr>
        <w:t xml:space="preserve">Анализ состояния преступности на территории муниципального образования за 2023 год. </w:t>
      </w:r>
    </w:p>
    <w:p w14:paraId="78AEA132" w14:textId="7623C98E" w:rsidR="005D7058" w:rsidRPr="005D7058" w:rsidRDefault="005D7058" w:rsidP="005D705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D7058">
        <w:rPr>
          <w:rFonts w:ascii="Times New Roman" w:hAnsi="Times New Roman"/>
          <w:sz w:val="24"/>
        </w:rPr>
        <w:t xml:space="preserve">О результатах реализации </w:t>
      </w:r>
      <w:proofErr w:type="gramStart"/>
      <w:r w:rsidRPr="005D7058">
        <w:rPr>
          <w:rFonts w:ascii="Times New Roman" w:hAnsi="Times New Roman"/>
          <w:sz w:val="24"/>
        </w:rPr>
        <w:t>мероприятий  муниципальной</w:t>
      </w:r>
      <w:proofErr w:type="gramEnd"/>
      <w:r w:rsidRPr="005D7058">
        <w:rPr>
          <w:rFonts w:ascii="Times New Roman" w:hAnsi="Times New Roman"/>
          <w:sz w:val="24"/>
        </w:rPr>
        <w:t xml:space="preserve"> Программы  Сандовского  муниципального округа  Тверской  области «Профилактика преступлений и правонарушений в Сандовском  муниципальном округе» на  2021-2026 годы за 2023 год.</w:t>
      </w:r>
    </w:p>
    <w:p w14:paraId="197F9A53" w14:textId="4F50133B" w:rsidR="005D7058" w:rsidRPr="005D7058" w:rsidRDefault="005D7058" w:rsidP="005D705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proofErr w:type="gramStart"/>
      <w:r w:rsidRPr="005D7058">
        <w:rPr>
          <w:rFonts w:ascii="Times New Roman" w:eastAsia="Times New Roman" w:hAnsi="Times New Roman"/>
          <w:sz w:val="24"/>
        </w:rPr>
        <w:t>Выполнение  Плана</w:t>
      </w:r>
      <w:proofErr w:type="gramEnd"/>
      <w:r w:rsidRPr="005D7058">
        <w:rPr>
          <w:rFonts w:ascii="Times New Roman" w:eastAsia="Times New Roman" w:hAnsi="Times New Roman"/>
          <w:sz w:val="24"/>
        </w:rPr>
        <w:t xml:space="preserve">  основных мероприятий по реализации Стратегии противодействия экстремизму в Российской Федерации  до 2025 года на территории  Сандовского муниципального  округа Тверской области  за  2023  год</w:t>
      </w:r>
    </w:p>
    <w:p w14:paraId="05F9899B" w14:textId="77777777" w:rsidR="005D7058" w:rsidRPr="00813F63" w:rsidRDefault="005D7058" w:rsidP="005D70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3F63">
        <w:rPr>
          <w:rFonts w:ascii="Times New Roman" w:hAnsi="Times New Roman"/>
          <w:sz w:val="24"/>
          <w:szCs w:val="24"/>
        </w:rPr>
        <w:t>По итогам заседания Межведомственная комиссия по профилактике правонарушений в Сандовском муниципальном округе приняла решения:</w:t>
      </w:r>
    </w:p>
    <w:p w14:paraId="283676DA" w14:textId="77777777" w:rsidR="005D7058" w:rsidRPr="0082091E" w:rsidRDefault="005D7058" w:rsidP="005D7058">
      <w:pPr>
        <w:pStyle w:val="a3"/>
        <w:numPr>
          <w:ilvl w:val="1"/>
          <w:numId w:val="1"/>
        </w:numPr>
        <w:snapToGrid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82091E">
        <w:rPr>
          <w:rFonts w:ascii="Times New Roman" w:hAnsi="Times New Roman" w:cs="Times New Roman"/>
          <w:sz w:val="24"/>
        </w:rPr>
        <w:t>Информацию по теме «Анализ состояния преступности на территории муниципального образования за 2023 год» принять к сведению.</w:t>
      </w:r>
    </w:p>
    <w:p w14:paraId="4C7A620F" w14:textId="77777777" w:rsidR="005D7058" w:rsidRPr="0082091E" w:rsidRDefault="005D7058" w:rsidP="005D7058">
      <w:pPr>
        <w:pStyle w:val="a3"/>
        <w:numPr>
          <w:ilvl w:val="1"/>
          <w:numId w:val="1"/>
        </w:numPr>
        <w:snapToGrid w:val="0"/>
        <w:jc w:val="both"/>
        <w:rPr>
          <w:sz w:val="24"/>
        </w:rPr>
      </w:pPr>
      <w:r w:rsidRPr="0082091E">
        <w:rPr>
          <w:rFonts w:ascii="Times New Roman" w:hAnsi="Times New Roman" w:cs="Times New Roman"/>
          <w:sz w:val="24"/>
        </w:rPr>
        <w:t xml:space="preserve">С целью снижения количества преступлений на территории Сандовского     муниципального округа опубликовать на страницах газеты «Сандовские     </w:t>
      </w:r>
      <w:proofErr w:type="gramStart"/>
      <w:r w:rsidRPr="0082091E">
        <w:rPr>
          <w:rFonts w:ascii="Times New Roman" w:hAnsi="Times New Roman" w:cs="Times New Roman"/>
          <w:sz w:val="24"/>
        </w:rPr>
        <w:t xml:space="preserve">вести»   </w:t>
      </w:r>
      <w:proofErr w:type="gramEnd"/>
      <w:r w:rsidRPr="0082091E">
        <w:rPr>
          <w:rFonts w:ascii="Times New Roman" w:hAnsi="Times New Roman" w:cs="Times New Roman"/>
          <w:sz w:val="24"/>
        </w:rPr>
        <w:t>информацию по анализу преступности за 2023 год.</w:t>
      </w:r>
    </w:p>
    <w:p w14:paraId="0E10C3A0" w14:textId="77777777" w:rsidR="005D7058" w:rsidRPr="0082091E" w:rsidRDefault="005D7058" w:rsidP="005D7058">
      <w:pPr>
        <w:pStyle w:val="a4"/>
        <w:numPr>
          <w:ilvl w:val="1"/>
          <w:numId w:val="1"/>
        </w:numPr>
        <w:jc w:val="both"/>
        <w:rPr>
          <w:rFonts w:ascii="Times New Roman" w:hAnsi="Times New Roman"/>
          <w:color w:val="000000"/>
          <w:sz w:val="24"/>
        </w:rPr>
      </w:pPr>
      <w:r w:rsidRPr="0082091E">
        <w:rPr>
          <w:rFonts w:ascii="Times New Roman" w:hAnsi="Times New Roman"/>
          <w:color w:val="000000"/>
          <w:sz w:val="24"/>
        </w:rPr>
        <w:t>Продолжить работу с гражданами по профилактике мошенничества.</w:t>
      </w:r>
    </w:p>
    <w:p w14:paraId="342D935D" w14:textId="77777777" w:rsidR="005D7058" w:rsidRPr="0082091E" w:rsidRDefault="005D7058" w:rsidP="005D7058">
      <w:pPr>
        <w:spacing w:after="0"/>
        <w:jc w:val="both"/>
        <w:rPr>
          <w:rFonts w:ascii="Times New Roman" w:hAnsi="Times New Roman"/>
          <w:color w:val="000000"/>
          <w:sz w:val="24"/>
        </w:rPr>
      </w:pPr>
      <w:r w:rsidRPr="0082091E">
        <w:rPr>
          <w:rFonts w:ascii="Times New Roman" w:hAnsi="Times New Roman"/>
          <w:color w:val="000000"/>
          <w:sz w:val="24"/>
        </w:rPr>
        <w:t xml:space="preserve">1.4. Продолжить информирование граждан </w:t>
      </w:r>
      <w:proofErr w:type="gramStart"/>
      <w:r w:rsidRPr="0082091E">
        <w:rPr>
          <w:rFonts w:ascii="Times New Roman" w:hAnsi="Times New Roman"/>
          <w:color w:val="000000"/>
          <w:sz w:val="24"/>
        </w:rPr>
        <w:t>через  СМИ</w:t>
      </w:r>
      <w:proofErr w:type="gramEnd"/>
      <w:r w:rsidRPr="0082091E">
        <w:rPr>
          <w:rFonts w:ascii="Times New Roman" w:hAnsi="Times New Roman"/>
          <w:color w:val="000000"/>
          <w:sz w:val="24"/>
        </w:rPr>
        <w:t xml:space="preserve"> о  способах мошенничества.</w:t>
      </w:r>
    </w:p>
    <w:p w14:paraId="537B2024" w14:textId="77777777" w:rsidR="005D7058" w:rsidRPr="0082091E" w:rsidRDefault="005D7058" w:rsidP="005D7058">
      <w:pPr>
        <w:spacing w:after="0"/>
        <w:jc w:val="both"/>
        <w:rPr>
          <w:rFonts w:ascii="Times New Roman" w:hAnsi="Times New Roman"/>
          <w:color w:val="000000"/>
          <w:sz w:val="24"/>
        </w:rPr>
      </w:pPr>
      <w:r w:rsidRPr="0082091E">
        <w:rPr>
          <w:rFonts w:ascii="Times New Roman" w:hAnsi="Times New Roman"/>
          <w:color w:val="000000"/>
          <w:sz w:val="24"/>
        </w:rPr>
        <w:t xml:space="preserve">1.5. Рекомендовать Сандовскому Пункту полиции провести анализ причин снижения раскрываемости </w:t>
      </w:r>
      <w:proofErr w:type="gramStart"/>
      <w:r w:rsidRPr="0082091E">
        <w:rPr>
          <w:rFonts w:ascii="Times New Roman" w:hAnsi="Times New Roman"/>
          <w:color w:val="000000"/>
          <w:sz w:val="24"/>
        </w:rPr>
        <w:t>преступлений,  провести</w:t>
      </w:r>
      <w:proofErr w:type="gramEnd"/>
      <w:r w:rsidRPr="0082091E">
        <w:rPr>
          <w:rFonts w:ascii="Times New Roman" w:hAnsi="Times New Roman"/>
          <w:color w:val="000000"/>
          <w:sz w:val="24"/>
        </w:rPr>
        <w:t xml:space="preserve"> оперативное совещание с сотрудниками, активизировать работу по раскрытию преступлений.</w:t>
      </w:r>
    </w:p>
    <w:p w14:paraId="358CD840" w14:textId="77777777" w:rsidR="005D7058" w:rsidRPr="0082091E" w:rsidRDefault="005D7058" w:rsidP="005D7058">
      <w:pPr>
        <w:spacing w:after="0"/>
        <w:jc w:val="both"/>
        <w:rPr>
          <w:rFonts w:ascii="Times New Roman" w:hAnsi="Times New Roman"/>
          <w:color w:val="000000"/>
          <w:sz w:val="24"/>
        </w:rPr>
      </w:pPr>
      <w:r w:rsidRPr="0082091E">
        <w:rPr>
          <w:rFonts w:ascii="Times New Roman" w:hAnsi="Times New Roman"/>
          <w:color w:val="000000"/>
          <w:sz w:val="24"/>
        </w:rPr>
        <w:t xml:space="preserve">1.6. Отделу образования усилить работу с несовершеннолетними по профилактике потребления алкогольной продукции. Провести классные часы с показом </w:t>
      </w:r>
      <w:proofErr w:type="gramStart"/>
      <w:r w:rsidRPr="0082091E">
        <w:rPr>
          <w:rFonts w:ascii="Times New Roman" w:hAnsi="Times New Roman"/>
          <w:color w:val="000000"/>
          <w:sz w:val="24"/>
        </w:rPr>
        <w:t>видеороликов  по</w:t>
      </w:r>
      <w:proofErr w:type="gramEnd"/>
      <w:r w:rsidRPr="0082091E">
        <w:rPr>
          <w:rFonts w:ascii="Times New Roman" w:hAnsi="Times New Roman"/>
          <w:color w:val="000000"/>
          <w:sz w:val="24"/>
        </w:rPr>
        <w:t xml:space="preserve"> теме. Данный вопрос обсудить на родительских собраниях.</w:t>
      </w:r>
    </w:p>
    <w:p w14:paraId="7750DA8D" w14:textId="77777777" w:rsidR="005D7058" w:rsidRPr="0082091E" w:rsidRDefault="005D7058" w:rsidP="005D7058">
      <w:pPr>
        <w:pStyle w:val="a3"/>
        <w:jc w:val="both"/>
        <w:rPr>
          <w:sz w:val="24"/>
        </w:rPr>
      </w:pPr>
      <w:r w:rsidRPr="0082091E">
        <w:rPr>
          <w:rFonts w:ascii="Times New Roman" w:hAnsi="Times New Roman" w:cs="Times New Roman"/>
          <w:sz w:val="24"/>
        </w:rPr>
        <w:t xml:space="preserve">2.1. Информацию «О результатах реализации </w:t>
      </w:r>
      <w:proofErr w:type="gramStart"/>
      <w:r w:rsidRPr="0082091E">
        <w:rPr>
          <w:rFonts w:ascii="Times New Roman" w:hAnsi="Times New Roman" w:cs="Times New Roman"/>
          <w:sz w:val="24"/>
        </w:rPr>
        <w:t>мероприятий  муниципальной</w:t>
      </w:r>
      <w:proofErr w:type="gramEnd"/>
      <w:r w:rsidRPr="0082091E">
        <w:rPr>
          <w:rFonts w:ascii="Times New Roman" w:hAnsi="Times New Roman" w:cs="Times New Roman"/>
          <w:sz w:val="24"/>
        </w:rPr>
        <w:t xml:space="preserve"> Программы  Сандовского  муниципального округа  Тверской  области «Профилактика преступлений и правонарушений в Сандовском  муниципальном округе» на  2021-2026 годы за 2023 год» принять к сведению. </w:t>
      </w:r>
      <w:r w:rsidRPr="0082091E">
        <w:rPr>
          <w:rFonts w:ascii="Times New Roman" w:eastAsia="Times New Roman" w:hAnsi="Times New Roman" w:cs="Times New Roman"/>
          <w:sz w:val="24"/>
        </w:rPr>
        <w:t xml:space="preserve"> </w:t>
      </w:r>
    </w:p>
    <w:p w14:paraId="73DD421D" w14:textId="77777777" w:rsidR="005D7058" w:rsidRPr="0082091E" w:rsidRDefault="005D7058" w:rsidP="005D7058">
      <w:pPr>
        <w:pStyle w:val="a3"/>
        <w:snapToGrid w:val="0"/>
        <w:jc w:val="both"/>
        <w:rPr>
          <w:rFonts w:ascii="Times New Roman" w:hAnsi="Times New Roman"/>
          <w:sz w:val="24"/>
        </w:rPr>
      </w:pPr>
      <w:r w:rsidRPr="0082091E">
        <w:rPr>
          <w:rFonts w:ascii="Times New Roman" w:eastAsia="Times New Roman" w:hAnsi="Times New Roman" w:cs="Times New Roman"/>
          <w:sz w:val="24"/>
        </w:rPr>
        <w:t xml:space="preserve"> </w:t>
      </w:r>
      <w:r w:rsidRPr="0082091E">
        <w:rPr>
          <w:rFonts w:ascii="Times New Roman" w:hAnsi="Times New Roman" w:cs="Times New Roman"/>
          <w:sz w:val="24"/>
        </w:rPr>
        <w:t xml:space="preserve">2.2. </w:t>
      </w:r>
      <w:r w:rsidRPr="0082091E">
        <w:rPr>
          <w:rFonts w:ascii="Times New Roman" w:hAnsi="Times New Roman"/>
          <w:sz w:val="24"/>
        </w:rPr>
        <w:t xml:space="preserve">Программа </w:t>
      </w:r>
      <w:r w:rsidRPr="0082091E">
        <w:rPr>
          <w:rFonts w:ascii="Times New Roman" w:hAnsi="Times New Roman" w:cs="Times New Roman"/>
          <w:sz w:val="24"/>
        </w:rPr>
        <w:t xml:space="preserve">«Профилактика   преступлений и правонарушений в </w:t>
      </w:r>
      <w:proofErr w:type="gramStart"/>
      <w:r w:rsidRPr="0082091E">
        <w:rPr>
          <w:rFonts w:ascii="Times New Roman" w:hAnsi="Times New Roman" w:cs="Times New Roman"/>
          <w:sz w:val="24"/>
        </w:rPr>
        <w:t>Сандовском  муниципальном</w:t>
      </w:r>
      <w:proofErr w:type="gramEnd"/>
      <w:r w:rsidRPr="0082091E">
        <w:rPr>
          <w:rFonts w:ascii="Times New Roman" w:hAnsi="Times New Roman" w:cs="Times New Roman"/>
          <w:sz w:val="24"/>
        </w:rPr>
        <w:t xml:space="preserve"> округе» на  2021-2026 годы»  в 2023 году </w:t>
      </w:r>
      <w:r w:rsidRPr="0082091E">
        <w:rPr>
          <w:rFonts w:ascii="Times New Roman" w:hAnsi="Times New Roman"/>
          <w:sz w:val="24"/>
        </w:rPr>
        <w:t>реализована умеренно эффективно, но ряд показателей требует корректировки и повышения реалистичности планирования.</w:t>
      </w:r>
    </w:p>
    <w:p w14:paraId="0A3E4C26" w14:textId="77777777" w:rsidR="005D7058" w:rsidRPr="0082091E" w:rsidRDefault="005D7058" w:rsidP="005D7058">
      <w:pPr>
        <w:pStyle w:val="a3"/>
        <w:snapToGrid w:val="0"/>
        <w:jc w:val="both"/>
        <w:rPr>
          <w:rFonts w:ascii="Times New Roman" w:hAnsi="Times New Roman"/>
          <w:sz w:val="24"/>
        </w:rPr>
      </w:pPr>
      <w:r w:rsidRPr="0082091E">
        <w:rPr>
          <w:rFonts w:ascii="Times New Roman" w:hAnsi="Times New Roman"/>
          <w:sz w:val="24"/>
        </w:rPr>
        <w:t>2.3. В целях повышения реалистичности планирования мероприятий муниципальной программы внести изменения в показатели по образованию.</w:t>
      </w:r>
    </w:p>
    <w:p w14:paraId="67AA85C2" w14:textId="76C2504A" w:rsidR="005D7058" w:rsidRPr="0082091E" w:rsidRDefault="005D7058" w:rsidP="005D7058">
      <w:pPr>
        <w:spacing w:after="0"/>
        <w:jc w:val="both"/>
        <w:rPr>
          <w:rFonts w:ascii="Times New Roman" w:hAnsi="Times New Roman"/>
          <w:sz w:val="24"/>
        </w:rPr>
      </w:pPr>
      <w:r w:rsidRPr="0082091E">
        <w:rPr>
          <w:rFonts w:ascii="Times New Roman" w:hAnsi="Times New Roman"/>
          <w:sz w:val="24"/>
        </w:rPr>
        <w:t xml:space="preserve">2.4. Продолжить работу по </w:t>
      </w:r>
      <w:proofErr w:type="gramStart"/>
      <w:r w:rsidRPr="0082091E">
        <w:rPr>
          <w:rFonts w:ascii="Times New Roman" w:hAnsi="Times New Roman"/>
          <w:sz w:val="24"/>
        </w:rPr>
        <w:t>реализации  мероприятий</w:t>
      </w:r>
      <w:proofErr w:type="gramEnd"/>
      <w:r w:rsidRPr="0082091E">
        <w:rPr>
          <w:rFonts w:ascii="Times New Roman" w:hAnsi="Times New Roman"/>
          <w:sz w:val="24"/>
        </w:rPr>
        <w:t xml:space="preserve">  муниципальной    программы «Профилактика преступлений и правонарушений в   Сандовском  муниципальном округе» на  2021-2026 годы» в 2023 году.</w:t>
      </w:r>
    </w:p>
    <w:p w14:paraId="13DA5957" w14:textId="331BFB3C" w:rsidR="005D7058" w:rsidRPr="0082091E" w:rsidRDefault="005D7058" w:rsidP="005D7058">
      <w:pPr>
        <w:spacing w:after="0"/>
        <w:jc w:val="both"/>
        <w:rPr>
          <w:sz w:val="24"/>
        </w:rPr>
      </w:pPr>
      <w:r w:rsidRPr="0082091E">
        <w:rPr>
          <w:rFonts w:ascii="Times New Roman" w:hAnsi="Times New Roman"/>
          <w:sz w:val="24"/>
        </w:rPr>
        <w:t>2.5. Рекомендовать директору МУК «Сандовская ЦБС» разработать корпоративную программу по работе Центра серебряных волонтеров «Родник» на 2024 год.</w:t>
      </w:r>
    </w:p>
    <w:p w14:paraId="3AA22DBB" w14:textId="5381EC43" w:rsidR="005D7058" w:rsidRPr="0082091E" w:rsidRDefault="005D7058" w:rsidP="005D7058">
      <w:pPr>
        <w:jc w:val="both"/>
        <w:rPr>
          <w:rFonts w:ascii="Times New Roman" w:hAnsi="Times New Roman"/>
          <w:sz w:val="24"/>
        </w:rPr>
      </w:pPr>
      <w:r w:rsidRPr="0082091E">
        <w:rPr>
          <w:rFonts w:ascii="Times New Roman" w:hAnsi="Times New Roman"/>
          <w:sz w:val="24"/>
        </w:rPr>
        <w:t xml:space="preserve">2.6. Рекомендовать отделу образования вынести на совещание директоров образовательных организаций вопрос о посещение семей, не состоящих на всех видах профилактического </w:t>
      </w:r>
      <w:proofErr w:type="gramStart"/>
      <w:r w:rsidRPr="0082091E">
        <w:rPr>
          <w:rFonts w:ascii="Times New Roman" w:hAnsi="Times New Roman"/>
          <w:sz w:val="24"/>
        </w:rPr>
        <w:t>учета  один</w:t>
      </w:r>
      <w:proofErr w:type="gramEnd"/>
      <w:r w:rsidRPr="0082091E">
        <w:rPr>
          <w:rFonts w:ascii="Times New Roman" w:hAnsi="Times New Roman"/>
          <w:sz w:val="24"/>
        </w:rPr>
        <w:t xml:space="preserve"> раз в год  классными руководителями и воспитателями.</w:t>
      </w:r>
    </w:p>
    <w:p w14:paraId="7AC13194" w14:textId="3A519A69" w:rsidR="005D7058" w:rsidRPr="0082091E" w:rsidRDefault="005D7058" w:rsidP="00D1009E">
      <w:pPr>
        <w:spacing w:after="0"/>
        <w:jc w:val="both"/>
        <w:rPr>
          <w:rFonts w:ascii="Times New Roman" w:hAnsi="Times New Roman"/>
          <w:sz w:val="24"/>
        </w:rPr>
      </w:pPr>
      <w:r w:rsidRPr="0082091E">
        <w:rPr>
          <w:rFonts w:ascii="Times New Roman" w:hAnsi="Times New Roman"/>
          <w:sz w:val="24"/>
        </w:rPr>
        <w:lastRenderedPageBreak/>
        <w:t xml:space="preserve">2.7. Рекомендовать отделу образования вынести на совещание директоров общеобразовательных организаций вопрос соблюдения Уставов школ в части строгого контроля за ношением школьной формы. </w:t>
      </w:r>
    </w:p>
    <w:p w14:paraId="6097E204" w14:textId="679D8057" w:rsidR="005D7058" w:rsidRPr="0082091E" w:rsidRDefault="005D7058" w:rsidP="00D1009E">
      <w:pPr>
        <w:spacing w:after="0"/>
        <w:jc w:val="both"/>
        <w:rPr>
          <w:rFonts w:ascii="Times New Roman" w:hAnsi="Times New Roman"/>
          <w:sz w:val="24"/>
        </w:rPr>
      </w:pPr>
      <w:r w:rsidRPr="0082091E">
        <w:rPr>
          <w:rFonts w:ascii="Times New Roman" w:eastAsia="Times New Roman" w:hAnsi="Times New Roman"/>
          <w:color w:val="000000"/>
          <w:sz w:val="24"/>
        </w:rPr>
        <w:t xml:space="preserve">2.8. </w:t>
      </w:r>
      <w:r w:rsidRPr="0082091E">
        <w:rPr>
          <w:rFonts w:ascii="Times New Roman" w:hAnsi="Times New Roman"/>
          <w:sz w:val="24"/>
        </w:rPr>
        <w:t>Рекомендовать отделу образования вынести на совещание директоров общеобразовательных организаций вопрос соблюдения школьниками культуры речи. Провести классные часы по данной теме.</w:t>
      </w:r>
    </w:p>
    <w:p w14:paraId="3DC698FB" w14:textId="20516D6A" w:rsidR="005D7058" w:rsidRPr="0082091E" w:rsidRDefault="005D7058" w:rsidP="00D1009E">
      <w:pPr>
        <w:spacing w:after="0"/>
        <w:jc w:val="both"/>
        <w:rPr>
          <w:rFonts w:ascii="Times New Roman" w:hAnsi="Times New Roman"/>
          <w:sz w:val="24"/>
        </w:rPr>
      </w:pPr>
      <w:r w:rsidRPr="0082091E">
        <w:rPr>
          <w:rFonts w:ascii="Times New Roman" w:hAnsi="Times New Roman"/>
          <w:sz w:val="24"/>
        </w:rPr>
        <w:t>2.9. Рекомендовать редакции газеты «Сандовские вести» осветить на страницах газеты тему нецензурного лексикона школьников.</w:t>
      </w:r>
    </w:p>
    <w:p w14:paraId="06E7B3BF" w14:textId="77777777" w:rsidR="005D7058" w:rsidRPr="005057F8" w:rsidRDefault="005D7058" w:rsidP="00D1009E">
      <w:pPr>
        <w:spacing w:after="0"/>
        <w:jc w:val="both"/>
        <w:rPr>
          <w:sz w:val="24"/>
        </w:rPr>
      </w:pPr>
      <w:r w:rsidRPr="005057F8">
        <w:rPr>
          <w:rFonts w:ascii="Times New Roman" w:hAnsi="Times New Roman"/>
          <w:sz w:val="24"/>
        </w:rPr>
        <w:t xml:space="preserve">3.1. Работу по выполнению </w:t>
      </w:r>
      <w:proofErr w:type="gramStart"/>
      <w:r w:rsidRPr="005057F8">
        <w:rPr>
          <w:rFonts w:ascii="Times New Roman" w:eastAsia="Times New Roman" w:hAnsi="Times New Roman"/>
          <w:sz w:val="24"/>
        </w:rPr>
        <w:t>Плана  основных</w:t>
      </w:r>
      <w:proofErr w:type="gramEnd"/>
      <w:r w:rsidRPr="005057F8">
        <w:rPr>
          <w:rFonts w:ascii="Times New Roman" w:eastAsia="Times New Roman" w:hAnsi="Times New Roman"/>
          <w:sz w:val="24"/>
        </w:rPr>
        <w:t xml:space="preserve"> мероприятий по реализации Стратегии противодействия экстремизму в Российской Федерации  до 2025 года на территории  Сандовского муниципального  округа Тверской области</w:t>
      </w:r>
      <w:r w:rsidRPr="005057F8">
        <w:rPr>
          <w:rFonts w:ascii="Times New Roman" w:hAnsi="Times New Roman"/>
          <w:sz w:val="24"/>
        </w:rPr>
        <w:t xml:space="preserve"> в 2023 году признать эффективной.</w:t>
      </w:r>
    </w:p>
    <w:p w14:paraId="01E762B5" w14:textId="77777777" w:rsidR="005D7058" w:rsidRDefault="005D7058" w:rsidP="00D1009E">
      <w:pPr>
        <w:spacing w:after="0"/>
        <w:jc w:val="both"/>
        <w:rPr>
          <w:rFonts w:ascii="Times New Roman" w:eastAsia="Times New Roman" w:hAnsi="Times New Roman"/>
          <w:sz w:val="24"/>
        </w:rPr>
      </w:pPr>
      <w:r w:rsidRPr="005057F8">
        <w:rPr>
          <w:rFonts w:ascii="Times New Roman" w:hAnsi="Times New Roman"/>
          <w:sz w:val="24"/>
        </w:rPr>
        <w:t xml:space="preserve">3.2. Продолжить реализацию </w:t>
      </w:r>
      <w:proofErr w:type="gramStart"/>
      <w:r w:rsidRPr="005057F8">
        <w:rPr>
          <w:rFonts w:ascii="Times New Roman" w:eastAsia="Times New Roman" w:hAnsi="Times New Roman"/>
          <w:sz w:val="24"/>
        </w:rPr>
        <w:t>Плана  основных</w:t>
      </w:r>
      <w:proofErr w:type="gramEnd"/>
      <w:r w:rsidRPr="005057F8">
        <w:rPr>
          <w:rFonts w:ascii="Times New Roman" w:eastAsia="Times New Roman" w:hAnsi="Times New Roman"/>
          <w:sz w:val="24"/>
        </w:rPr>
        <w:t xml:space="preserve"> мероприятий по реализации Стратегии противодействия экстремизму в Российской Федерации  до 2025 года на территории  Сандовского муниципального  округа Тверской области в 2024 году. </w:t>
      </w:r>
    </w:p>
    <w:p w14:paraId="6DAB1D3F" w14:textId="77777777" w:rsidR="00D1009E" w:rsidRPr="00D1009E" w:rsidRDefault="00D1009E" w:rsidP="00D100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009E">
        <w:rPr>
          <w:rFonts w:ascii="Times New Roman" w:hAnsi="Times New Roman"/>
          <w:sz w:val="24"/>
          <w:szCs w:val="24"/>
        </w:rPr>
        <w:t xml:space="preserve">3.3. С целью реагирования на возросшее количество террористических актов на территории Российской Федерации, правоохранительным органам округа активизировать работу по профилактике </w:t>
      </w:r>
      <w:proofErr w:type="gramStart"/>
      <w:r w:rsidRPr="00D1009E">
        <w:rPr>
          <w:rFonts w:ascii="Times New Roman" w:hAnsi="Times New Roman"/>
          <w:sz w:val="24"/>
          <w:szCs w:val="24"/>
        </w:rPr>
        <w:t>экстремизма  и</w:t>
      </w:r>
      <w:proofErr w:type="gramEnd"/>
      <w:r w:rsidRPr="00D1009E">
        <w:rPr>
          <w:rFonts w:ascii="Times New Roman" w:hAnsi="Times New Roman"/>
          <w:sz w:val="24"/>
          <w:szCs w:val="24"/>
        </w:rPr>
        <w:t xml:space="preserve"> терроризма.</w:t>
      </w:r>
    </w:p>
    <w:p w14:paraId="3F605509" w14:textId="77777777" w:rsidR="00D1009E" w:rsidRPr="005057F8" w:rsidRDefault="00D1009E" w:rsidP="005D7058">
      <w:pPr>
        <w:jc w:val="both"/>
        <w:rPr>
          <w:sz w:val="24"/>
        </w:rPr>
      </w:pPr>
    </w:p>
    <w:p w14:paraId="6F4700F4" w14:textId="77777777" w:rsidR="005D7058" w:rsidRPr="0038435C" w:rsidRDefault="005D7058" w:rsidP="005D70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A70688" w14:textId="77777777" w:rsidR="005D7058" w:rsidRDefault="005D7058"/>
    <w:sectPr w:rsidR="005D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97241"/>
    <w:multiLevelType w:val="multilevel"/>
    <w:tmpl w:val="E8D035DA"/>
    <w:lvl w:ilvl="0">
      <w:start w:val="1"/>
      <w:numFmt w:val="decimal"/>
      <w:lvlText w:val="%1."/>
      <w:lvlJc w:val="left"/>
      <w:pPr>
        <w:tabs>
          <w:tab w:val="num" w:pos="-735"/>
        </w:tabs>
        <w:ind w:left="36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5" w:hanging="180"/>
      </w:pPr>
    </w:lvl>
  </w:abstractNum>
  <w:abstractNum w:abstractNumId="1" w15:restartNumberingAfterBreak="0">
    <w:nsid w:val="79F32F04"/>
    <w:multiLevelType w:val="multilevel"/>
    <w:tmpl w:val="5B3448CA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  <w:b/>
        <w:spacing w:val="-5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450" w:hanging="450"/>
      </w:pPr>
      <w:rPr>
        <w:rFonts w:ascii="Times New Roman" w:hAnsi="Times New Roman" w:cs="Times New Roman" w:hint="default"/>
        <w:b w:val="0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  <w:b w:val="0"/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  <w:b w:val="0"/>
        <w:sz w:val="28"/>
        <w:szCs w:val="3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  <w:b w:val="0"/>
        <w:sz w:val="28"/>
        <w:szCs w:val="3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  <w:b w:val="0"/>
        <w:sz w:val="28"/>
        <w:szCs w:val="3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Times New Roman"/>
        <w:b w:val="0"/>
        <w:sz w:val="28"/>
        <w:szCs w:val="3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  <w:b w:val="0"/>
        <w:sz w:val="28"/>
        <w:szCs w:val="3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Times New Roman"/>
        <w:b w:val="0"/>
        <w:sz w:val="28"/>
        <w:szCs w:val="34"/>
      </w:rPr>
    </w:lvl>
  </w:abstractNum>
  <w:num w:numId="1" w16cid:durableId="747386939">
    <w:abstractNumId w:val="1"/>
  </w:num>
  <w:num w:numId="2" w16cid:durableId="1995643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58"/>
    <w:rsid w:val="005D7058"/>
    <w:rsid w:val="00D1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FA99"/>
  <w15:chartTrackingRefBased/>
  <w15:docId w15:val="{CA79C0D5-31A9-45AD-BF21-34C18FC2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058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5D705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2"/>
      <w:sz w:val="21"/>
      <w:szCs w:val="24"/>
      <w:lang w:eastAsia="zh-CN"/>
    </w:rPr>
  </w:style>
  <w:style w:type="paragraph" w:styleId="a4">
    <w:name w:val="List Paragraph"/>
    <w:basedOn w:val="a"/>
    <w:qFormat/>
    <w:rsid w:val="005D7058"/>
    <w:pPr>
      <w:widowControl w:val="0"/>
      <w:suppressAutoHyphens/>
      <w:spacing w:after="0" w:line="240" w:lineRule="auto"/>
      <w:ind w:left="720"/>
      <w:contextualSpacing/>
    </w:pPr>
    <w:rPr>
      <w:rFonts w:ascii="Arial" w:eastAsia="Arial Unicode MS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User20</cp:lastModifiedBy>
  <cp:revision>2</cp:revision>
  <dcterms:created xsi:type="dcterms:W3CDTF">2024-02-05T05:59:00Z</dcterms:created>
  <dcterms:modified xsi:type="dcterms:W3CDTF">2024-02-05T06:11:00Z</dcterms:modified>
</cp:coreProperties>
</file>