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Pr="00B61660" w:rsidRDefault="00156B8A" w:rsidP="00156B8A">
      <w:pPr>
        <w:pStyle w:val="a3"/>
        <w:spacing w:line="300" w:lineRule="atLeast"/>
        <w:jc w:val="both"/>
        <w:rPr>
          <w:b/>
          <w:sz w:val="28"/>
          <w:szCs w:val="28"/>
        </w:rPr>
      </w:pPr>
      <w:r w:rsidRPr="00B61660">
        <w:rPr>
          <w:b/>
          <w:sz w:val="28"/>
          <w:szCs w:val="28"/>
        </w:rPr>
        <w:t xml:space="preserve">Администрация </w:t>
      </w:r>
      <w:proofErr w:type="spellStart"/>
      <w:r w:rsidRPr="00B61660">
        <w:rPr>
          <w:b/>
          <w:sz w:val="28"/>
          <w:szCs w:val="28"/>
        </w:rPr>
        <w:t>Сандовского</w:t>
      </w:r>
      <w:proofErr w:type="spellEnd"/>
      <w:r w:rsidRPr="00B61660">
        <w:rPr>
          <w:b/>
          <w:sz w:val="28"/>
          <w:szCs w:val="28"/>
        </w:rPr>
        <w:t xml:space="preserve"> </w:t>
      </w:r>
      <w:r w:rsidR="00AD706C" w:rsidRPr="00B61660">
        <w:rPr>
          <w:b/>
          <w:sz w:val="28"/>
          <w:szCs w:val="28"/>
        </w:rPr>
        <w:t>муниципального округа</w:t>
      </w:r>
      <w:r w:rsidRPr="00B61660">
        <w:rPr>
          <w:b/>
          <w:sz w:val="28"/>
          <w:szCs w:val="28"/>
        </w:rPr>
        <w:t xml:space="preserve"> Тверской области  объявляет отбор организаций</w:t>
      </w:r>
      <w:r w:rsidR="00A54368" w:rsidRPr="00B61660">
        <w:rPr>
          <w:b/>
          <w:sz w:val="28"/>
          <w:szCs w:val="28"/>
        </w:rPr>
        <w:t>, индивидуальных предпринимателей, физических лиц</w:t>
      </w:r>
      <w:r w:rsidRPr="00B61660">
        <w:rPr>
          <w:b/>
          <w:sz w:val="28"/>
          <w:szCs w:val="28"/>
        </w:rPr>
        <w:t>, с целью предоставления субсидий</w:t>
      </w:r>
      <w:r w:rsidRPr="00B61660">
        <w:rPr>
          <w:rStyle w:val="FontStyle21"/>
          <w:b w:val="0"/>
          <w:sz w:val="28"/>
          <w:szCs w:val="28"/>
        </w:rPr>
        <w:t xml:space="preserve">  </w:t>
      </w:r>
      <w:r w:rsidRPr="00B61660">
        <w:rPr>
          <w:rStyle w:val="FontStyle21"/>
          <w:sz w:val="28"/>
          <w:szCs w:val="28"/>
        </w:rPr>
        <w:t>юридическим лицам</w:t>
      </w:r>
      <w:r w:rsidRPr="00B61660">
        <w:rPr>
          <w:rStyle w:val="FontStyle21"/>
          <w:b w:val="0"/>
          <w:sz w:val="28"/>
          <w:szCs w:val="28"/>
        </w:rPr>
        <w:t xml:space="preserve"> </w:t>
      </w:r>
      <w:r w:rsidRPr="00B61660">
        <w:rPr>
          <w:b/>
          <w:sz w:val="28"/>
          <w:szCs w:val="28"/>
        </w:rPr>
        <w:t>(за исключением субсидий муниципальным учреждениям)</w:t>
      </w:r>
      <w:r w:rsidRPr="00B61660">
        <w:rPr>
          <w:rStyle w:val="FontStyle21"/>
          <w:b w:val="0"/>
          <w:sz w:val="28"/>
          <w:szCs w:val="28"/>
        </w:rPr>
        <w:t xml:space="preserve">, </w:t>
      </w:r>
      <w:r w:rsidRPr="00B61660">
        <w:rPr>
          <w:rStyle w:val="FontStyle21"/>
          <w:sz w:val="28"/>
          <w:szCs w:val="28"/>
        </w:rPr>
        <w:t xml:space="preserve">индивидуальным предпринимателям, </w:t>
      </w:r>
      <w:r w:rsidR="00A54368" w:rsidRPr="00B61660">
        <w:rPr>
          <w:rStyle w:val="FontStyle21"/>
          <w:sz w:val="28"/>
          <w:szCs w:val="28"/>
        </w:rPr>
        <w:t xml:space="preserve">а также </w:t>
      </w:r>
      <w:r w:rsidRPr="00B61660">
        <w:rPr>
          <w:rStyle w:val="FontStyle21"/>
          <w:sz w:val="28"/>
          <w:szCs w:val="28"/>
        </w:rPr>
        <w:t>физическим лицам - производителям товаров, работ, услуг</w:t>
      </w:r>
      <w:r w:rsidRPr="00B61660">
        <w:rPr>
          <w:b/>
          <w:sz w:val="28"/>
          <w:szCs w:val="28"/>
        </w:rPr>
        <w:t xml:space="preserve"> из бюджета </w:t>
      </w:r>
      <w:proofErr w:type="spellStart"/>
      <w:r w:rsidR="00AD706C" w:rsidRPr="00B61660">
        <w:rPr>
          <w:b/>
          <w:sz w:val="28"/>
          <w:szCs w:val="28"/>
        </w:rPr>
        <w:t>Сандовского</w:t>
      </w:r>
      <w:proofErr w:type="spellEnd"/>
      <w:r w:rsidR="00AD706C" w:rsidRPr="00B61660">
        <w:rPr>
          <w:b/>
          <w:sz w:val="28"/>
          <w:szCs w:val="28"/>
        </w:rPr>
        <w:t xml:space="preserve"> муниципального округа</w:t>
      </w:r>
      <w:r w:rsidRPr="00B61660">
        <w:rPr>
          <w:b/>
          <w:sz w:val="28"/>
          <w:szCs w:val="28"/>
        </w:rPr>
        <w:t>:</w:t>
      </w:r>
    </w:p>
    <w:p w:rsidR="00156B8A" w:rsidRPr="006420D4" w:rsidRDefault="00156B8A" w:rsidP="00B61660">
      <w:pPr>
        <w:pStyle w:val="a3"/>
        <w:numPr>
          <w:ilvl w:val="0"/>
          <w:numId w:val="1"/>
        </w:numPr>
        <w:spacing w:line="300" w:lineRule="atLeast"/>
        <w:ind w:left="0" w:firstLine="0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Сроки приема заявок на участие в отборе </w:t>
      </w:r>
      <w:r w:rsidRPr="006420D4">
        <w:rPr>
          <w:sz w:val="28"/>
          <w:szCs w:val="28"/>
        </w:rPr>
        <w:t xml:space="preserve">– с </w:t>
      </w:r>
      <w:r w:rsidR="006420D4" w:rsidRPr="006420D4">
        <w:rPr>
          <w:sz w:val="28"/>
          <w:szCs w:val="28"/>
        </w:rPr>
        <w:t>25 июня</w:t>
      </w:r>
      <w:r w:rsidRPr="006420D4">
        <w:rPr>
          <w:sz w:val="28"/>
          <w:szCs w:val="28"/>
        </w:rPr>
        <w:t xml:space="preserve"> </w:t>
      </w:r>
      <w:r w:rsidR="00F86E94" w:rsidRPr="006420D4">
        <w:rPr>
          <w:sz w:val="28"/>
          <w:szCs w:val="28"/>
        </w:rPr>
        <w:t>202</w:t>
      </w:r>
      <w:r w:rsidR="009575D5" w:rsidRPr="006420D4">
        <w:rPr>
          <w:sz w:val="28"/>
          <w:szCs w:val="28"/>
        </w:rPr>
        <w:t>4</w:t>
      </w:r>
      <w:r w:rsidR="00F86E94" w:rsidRPr="006420D4">
        <w:rPr>
          <w:sz w:val="28"/>
          <w:szCs w:val="28"/>
        </w:rPr>
        <w:t xml:space="preserve"> года по </w:t>
      </w:r>
      <w:r w:rsidR="006420D4" w:rsidRPr="006420D4">
        <w:rPr>
          <w:sz w:val="28"/>
          <w:szCs w:val="28"/>
        </w:rPr>
        <w:t>24 июля</w:t>
      </w:r>
      <w:r w:rsidR="00AD706C" w:rsidRPr="006420D4">
        <w:rPr>
          <w:sz w:val="28"/>
          <w:szCs w:val="28"/>
        </w:rPr>
        <w:t xml:space="preserve"> </w:t>
      </w:r>
      <w:r w:rsidRPr="006420D4">
        <w:rPr>
          <w:sz w:val="28"/>
          <w:szCs w:val="28"/>
        </w:rPr>
        <w:t>20</w:t>
      </w:r>
      <w:r w:rsidR="00AD706C" w:rsidRPr="006420D4">
        <w:rPr>
          <w:sz w:val="28"/>
          <w:szCs w:val="28"/>
        </w:rPr>
        <w:t>2</w:t>
      </w:r>
      <w:r w:rsidR="009575D5" w:rsidRPr="006420D4">
        <w:rPr>
          <w:sz w:val="28"/>
          <w:szCs w:val="28"/>
        </w:rPr>
        <w:t>4</w:t>
      </w:r>
      <w:r w:rsidRPr="006420D4">
        <w:rPr>
          <w:sz w:val="28"/>
          <w:szCs w:val="28"/>
        </w:rPr>
        <w:t xml:space="preserve"> года включительно.</w:t>
      </w:r>
    </w:p>
    <w:p w:rsidR="00B53894" w:rsidRPr="00B53894" w:rsidRDefault="00156B8A" w:rsidP="00B61660">
      <w:pPr>
        <w:pStyle w:val="a3"/>
        <w:numPr>
          <w:ilvl w:val="0"/>
          <w:numId w:val="1"/>
        </w:numPr>
        <w:spacing w:line="300" w:lineRule="atLeast"/>
        <w:ind w:left="0" w:firstLine="0"/>
        <w:jc w:val="both"/>
        <w:rPr>
          <w:sz w:val="28"/>
          <w:szCs w:val="28"/>
        </w:rPr>
      </w:pPr>
      <w:r w:rsidRPr="00B53894">
        <w:rPr>
          <w:sz w:val="28"/>
          <w:szCs w:val="28"/>
        </w:rPr>
        <w:t>Время и место приема заявок на участие в отборе – с 9.00 до 13.00 и  с 14.00 до 1</w:t>
      </w:r>
      <w:r w:rsidR="00F86E94" w:rsidRPr="00B53894">
        <w:rPr>
          <w:sz w:val="28"/>
          <w:szCs w:val="28"/>
        </w:rPr>
        <w:t>7</w:t>
      </w:r>
      <w:r w:rsidRPr="00B53894">
        <w:rPr>
          <w:sz w:val="28"/>
          <w:szCs w:val="28"/>
        </w:rPr>
        <w:t>.</w:t>
      </w:r>
      <w:r w:rsidR="00F86E94" w:rsidRPr="00B53894">
        <w:rPr>
          <w:sz w:val="28"/>
          <w:szCs w:val="28"/>
        </w:rPr>
        <w:t>0</w:t>
      </w:r>
      <w:r w:rsidRPr="00B53894">
        <w:rPr>
          <w:sz w:val="28"/>
          <w:szCs w:val="28"/>
        </w:rPr>
        <w:t xml:space="preserve">0 ежедневно, кроме субботы и воскресенья в  Администрации </w:t>
      </w:r>
      <w:proofErr w:type="spellStart"/>
      <w:r w:rsidRPr="00B53894">
        <w:rPr>
          <w:sz w:val="28"/>
          <w:szCs w:val="28"/>
        </w:rPr>
        <w:t>Сандовского</w:t>
      </w:r>
      <w:proofErr w:type="spellEnd"/>
      <w:r w:rsidRPr="00B53894">
        <w:rPr>
          <w:sz w:val="28"/>
          <w:szCs w:val="28"/>
        </w:rPr>
        <w:t xml:space="preserve"> </w:t>
      </w:r>
      <w:r w:rsidR="00AD706C" w:rsidRPr="00B53894">
        <w:rPr>
          <w:sz w:val="28"/>
          <w:szCs w:val="28"/>
        </w:rPr>
        <w:t>муниципального округа Тверской области</w:t>
      </w:r>
      <w:r w:rsidR="00B61660" w:rsidRPr="00B53894">
        <w:rPr>
          <w:sz w:val="28"/>
          <w:szCs w:val="28"/>
        </w:rPr>
        <w:t xml:space="preserve"> (далее – Администрация)</w:t>
      </w:r>
      <w:r w:rsidRPr="00B53894">
        <w:rPr>
          <w:sz w:val="28"/>
          <w:szCs w:val="28"/>
        </w:rPr>
        <w:t xml:space="preserve">, по адресу: 171750, Тверская область, </w:t>
      </w:r>
      <w:proofErr w:type="spellStart"/>
      <w:r w:rsidRPr="00B53894">
        <w:rPr>
          <w:sz w:val="28"/>
          <w:szCs w:val="28"/>
        </w:rPr>
        <w:t>п</w:t>
      </w:r>
      <w:proofErr w:type="gramStart"/>
      <w:r w:rsidRPr="00B53894">
        <w:rPr>
          <w:sz w:val="28"/>
          <w:szCs w:val="28"/>
        </w:rPr>
        <w:t>.С</w:t>
      </w:r>
      <w:proofErr w:type="gramEnd"/>
      <w:r w:rsidRPr="00B53894">
        <w:rPr>
          <w:sz w:val="28"/>
          <w:szCs w:val="28"/>
        </w:rPr>
        <w:t>андово</w:t>
      </w:r>
      <w:proofErr w:type="spellEnd"/>
      <w:r w:rsidRPr="00B53894">
        <w:rPr>
          <w:sz w:val="28"/>
          <w:szCs w:val="28"/>
        </w:rPr>
        <w:t xml:space="preserve">, </w:t>
      </w:r>
      <w:proofErr w:type="spellStart"/>
      <w:r w:rsidRPr="00B53894">
        <w:rPr>
          <w:sz w:val="28"/>
          <w:szCs w:val="28"/>
        </w:rPr>
        <w:t>ул.Советская</w:t>
      </w:r>
      <w:proofErr w:type="spellEnd"/>
      <w:r w:rsidRPr="00B53894">
        <w:rPr>
          <w:sz w:val="28"/>
          <w:szCs w:val="28"/>
        </w:rPr>
        <w:t>, д.11,</w:t>
      </w:r>
      <w:r w:rsidR="00F86E94" w:rsidRPr="00B53894">
        <w:rPr>
          <w:sz w:val="28"/>
          <w:szCs w:val="28"/>
        </w:rPr>
        <w:t xml:space="preserve"> 2-й этаж, кабинет №1 – </w:t>
      </w:r>
      <w:r w:rsidR="00B53894" w:rsidRPr="00B53894">
        <w:rPr>
          <w:sz w:val="28"/>
          <w:szCs w:val="28"/>
        </w:rPr>
        <w:t>отдел экономики</w:t>
      </w:r>
      <w:r w:rsidR="00122A40">
        <w:rPr>
          <w:sz w:val="28"/>
          <w:szCs w:val="28"/>
        </w:rPr>
        <w:t xml:space="preserve"> (далее – уполномоченный орган)</w:t>
      </w:r>
      <w:r w:rsidR="00B53894" w:rsidRPr="00B53894">
        <w:rPr>
          <w:sz w:val="28"/>
          <w:szCs w:val="28"/>
        </w:rPr>
        <w:t xml:space="preserve">, </w:t>
      </w:r>
      <w:r w:rsidR="00B53894" w:rsidRPr="00B53894">
        <w:rPr>
          <w:sz w:val="28"/>
          <w:szCs w:val="28"/>
          <w:lang w:val="en-US"/>
        </w:rPr>
        <w:t>e</w:t>
      </w:r>
      <w:r w:rsidR="00B53894" w:rsidRPr="00B53894">
        <w:rPr>
          <w:sz w:val="28"/>
          <w:szCs w:val="28"/>
        </w:rPr>
        <w:t>-</w:t>
      </w:r>
      <w:r w:rsidR="00B53894" w:rsidRPr="00B53894">
        <w:rPr>
          <w:sz w:val="28"/>
          <w:szCs w:val="28"/>
          <w:lang w:val="en-US"/>
        </w:rPr>
        <w:t>mail</w:t>
      </w:r>
      <w:r w:rsidR="00B53894" w:rsidRPr="00B53894">
        <w:rPr>
          <w:sz w:val="28"/>
          <w:szCs w:val="28"/>
        </w:rPr>
        <w:t xml:space="preserve">: </w:t>
      </w:r>
      <w:hyperlink r:id="rId6" w:history="1">
        <w:r w:rsidR="00B53894" w:rsidRPr="00B53894">
          <w:rPr>
            <w:rStyle w:val="a8"/>
            <w:sz w:val="28"/>
            <w:szCs w:val="28"/>
            <w:lang w:val="en-US"/>
          </w:rPr>
          <w:t>econom</w:t>
        </w:r>
        <w:r w:rsidR="00B53894" w:rsidRPr="00B53894">
          <w:rPr>
            <w:rStyle w:val="a8"/>
            <w:sz w:val="28"/>
            <w:szCs w:val="28"/>
          </w:rPr>
          <w:t>19@</w:t>
        </w:r>
        <w:r w:rsidR="00B53894" w:rsidRPr="00B53894">
          <w:rPr>
            <w:rStyle w:val="a8"/>
            <w:sz w:val="28"/>
            <w:szCs w:val="28"/>
            <w:lang w:val="en-US"/>
          </w:rPr>
          <w:t>yandex</w:t>
        </w:r>
        <w:r w:rsidR="00B53894" w:rsidRPr="00B53894">
          <w:rPr>
            <w:rStyle w:val="a8"/>
            <w:sz w:val="28"/>
            <w:szCs w:val="28"/>
          </w:rPr>
          <w:t>.</w:t>
        </w:r>
        <w:proofErr w:type="spellStart"/>
        <w:r w:rsidR="00B53894" w:rsidRPr="00B5389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56B8A" w:rsidRPr="00D92F52" w:rsidRDefault="00156B8A" w:rsidP="00B61660">
      <w:pPr>
        <w:pStyle w:val="a3"/>
        <w:numPr>
          <w:ilvl w:val="0"/>
          <w:numId w:val="1"/>
        </w:numPr>
        <w:spacing w:line="300" w:lineRule="atLeast"/>
        <w:ind w:left="0" w:firstLine="0"/>
        <w:jc w:val="both"/>
        <w:rPr>
          <w:sz w:val="28"/>
          <w:szCs w:val="28"/>
        </w:rPr>
      </w:pPr>
      <w:r w:rsidRPr="00D92F52">
        <w:rPr>
          <w:sz w:val="28"/>
          <w:szCs w:val="28"/>
        </w:rPr>
        <w:t>Телефон для справок и консультаций: 8 (48</w:t>
      </w:r>
      <w:r w:rsidR="00F86E94" w:rsidRPr="00D92F52">
        <w:rPr>
          <w:sz w:val="28"/>
          <w:szCs w:val="28"/>
        </w:rPr>
        <w:t>272) 2-10-07, 8 (48272) 2-12-30.</w:t>
      </w:r>
    </w:p>
    <w:p w:rsidR="0039748F" w:rsidRPr="00D92F52" w:rsidRDefault="00741873" w:rsidP="00B61660">
      <w:pPr>
        <w:pStyle w:val="a3"/>
        <w:numPr>
          <w:ilvl w:val="0"/>
          <w:numId w:val="1"/>
        </w:numPr>
        <w:spacing w:line="300" w:lineRule="atLeast"/>
        <w:ind w:left="0" w:firstLine="0"/>
        <w:jc w:val="both"/>
        <w:rPr>
          <w:rStyle w:val="FontStyle46"/>
          <w:sz w:val="28"/>
          <w:szCs w:val="28"/>
        </w:rPr>
      </w:pPr>
      <w:r w:rsidRPr="00D92F52">
        <w:rPr>
          <w:rStyle w:val="FontStyle46"/>
          <w:sz w:val="28"/>
          <w:szCs w:val="28"/>
        </w:rPr>
        <w:t>Цель предоставления субсидии - возмещение затрат получателя, связанных с оказанием услуг бань и душевых.</w:t>
      </w:r>
    </w:p>
    <w:p w:rsidR="00156B8A" w:rsidRPr="006420D4" w:rsidRDefault="00156B8A" w:rsidP="00B61660">
      <w:pPr>
        <w:pStyle w:val="a3"/>
        <w:numPr>
          <w:ilvl w:val="0"/>
          <w:numId w:val="1"/>
        </w:numPr>
        <w:spacing w:line="300" w:lineRule="atLeast"/>
        <w:ind w:left="0" w:firstLine="0"/>
        <w:jc w:val="both"/>
        <w:rPr>
          <w:sz w:val="28"/>
          <w:szCs w:val="28"/>
        </w:rPr>
      </w:pPr>
      <w:r w:rsidRPr="006420D4">
        <w:rPr>
          <w:sz w:val="28"/>
          <w:szCs w:val="28"/>
        </w:rPr>
        <w:t>Сумма субсиди</w:t>
      </w:r>
      <w:r w:rsidR="00741873" w:rsidRPr="006420D4">
        <w:rPr>
          <w:sz w:val="28"/>
          <w:szCs w:val="28"/>
        </w:rPr>
        <w:t>и</w:t>
      </w:r>
      <w:r w:rsidRPr="006420D4">
        <w:rPr>
          <w:sz w:val="28"/>
          <w:szCs w:val="28"/>
        </w:rPr>
        <w:t xml:space="preserve">, выделенная </w:t>
      </w:r>
      <w:r w:rsidR="00104D74" w:rsidRPr="006420D4">
        <w:rPr>
          <w:sz w:val="28"/>
          <w:szCs w:val="28"/>
        </w:rPr>
        <w:t xml:space="preserve">из </w:t>
      </w:r>
      <w:r w:rsidRPr="006420D4">
        <w:rPr>
          <w:sz w:val="28"/>
          <w:szCs w:val="28"/>
        </w:rPr>
        <w:t>бюджет</w:t>
      </w:r>
      <w:r w:rsidR="00104D74" w:rsidRPr="006420D4">
        <w:rPr>
          <w:sz w:val="28"/>
          <w:szCs w:val="28"/>
        </w:rPr>
        <w:t xml:space="preserve">а </w:t>
      </w:r>
      <w:proofErr w:type="spellStart"/>
      <w:r w:rsidRPr="006420D4">
        <w:rPr>
          <w:sz w:val="28"/>
          <w:szCs w:val="28"/>
        </w:rPr>
        <w:t>Сандовского</w:t>
      </w:r>
      <w:proofErr w:type="spellEnd"/>
      <w:r w:rsidRPr="006420D4">
        <w:rPr>
          <w:sz w:val="28"/>
          <w:szCs w:val="28"/>
        </w:rPr>
        <w:t xml:space="preserve"> </w:t>
      </w:r>
      <w:r w:rsidR="00AD706C" w:rsidRPr="006420D4">
        <w:rPr>
          <w:sz w:val="28"/>
          <w:szCs w:val="28"/>
        </w:rPr>
        <w:t>муниципального округа</w:t>
      </w:r>
      <w:r w:rsidR="00A54368" w:rsidRPr="006420D4">
        <w:rPr>
          <w:sz w:val="28"/>
          <w:szCs w:val="28"/>
        </w:rPr>
        <w:t xml:space="preserve"> </w:t>
      </w:r>
      <w:r w:rsidRPr="006420D4">
        <w:rPr>
          <w:sz w:val="28"/>
          <w:szCs w:val="28"/>
        </w:rPr>
        <w:t xml:space="preserve">– </w:t>
      </w:r>
      <w:r w:rsidR="009575D5" w:rsidRPr="006420D4">
        <w:rPr>
          <w:sz w:val="28"/>
          <w:szCs w:val="28"/>
        </w:rPr>
        <w:t>750</w:t>
      </w:r>
      <w:r w:rsidRPr="006420D4">
        <w:rPr>
          <w:sz w:val="28"/>
          <w:szCs w:val="28"/>
        </w:rPr>
        <w:t xml:space="preserve">,0 </w:t>
      </w:r>
      <w:proofErr w:type="spellStart"/>
      <w:r w:rsidRPr="006420D4">
        <w:rPr>
          <w:sz w:val="28"/>
          <w:szCs w:val="28"/>
        </w:rPr>
        <w:t>тыс</w:t>
      </w:r>
      <w:proofErr w:type="gramStart"/>
      <w:r w:rsidRPr="006420D4">
        <w:rPr>
          <w:sz w:val="28"/>
          <w:szCs w:val="28"/>
        </w:rPr>
        <w:t>.р</w:t>
      </w:r>
      <w:proofErr w:type="gramEnd"/>
      <w:r w:rsidRPr="006420D4">
        <w:rPr>
          <w:sz w:val="28"/>
          <w:szCs w:val="28"/>
        </w:rPr>
        <w:t>ублей</w:t>
      </w:r>
      <w:proofErr w:type="spellEnd"/>
      <w:r w:rsidRPr="006420D4">
        <w:rPr>
          <w:sz w:val="28"/>
          <w:szCs w:val="28"/>
        </w:rPr>
        <w:t>.</w:t>
      </w:r>
    </w:p>
    <w:p w:rsidR="00741873" w:rsidRPr="006420D4" w:rsidRDefault="00741873" w:rsidP="0074187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20D4">
        <w:rPr>
          <w:sz w:val="28"/>
          <w:szCs w:val="28"/>
        </w:rPr>
        <w:t>Сведения о месте размещения документов:</w:t>
      </w:r>
      <w:r w:rsidRPr="006420D4">
        <w:rPr>
          <w:sz w:val="24"/>
          <w:szCs w:val="24"/>
        </w:rPr>
        <w:t xml:space="preserve"> </w:t>
      </w:r>
    </w:p>
    <w:p w:rsidR="009575D5" w:rsidRPr="009575D5" w:rsidRDefault="009575D5" w:rsidP="00CA2B0F">
      <w:pPr>
        <w:pStyle w:val="a6"/>
        <w:widowControl w:val="0"/>
        <w:tabs>
          <w:tab w:val="left" w:pos="8535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420D4">
        <w:rPr>
          <w:rFonts w:ascii="Times New Roman" w:hAnsi="Times New Roman"/>
          <w:sz w:val="28"/>
          <w:szCs w:val="28"/>
        </w:rPr>
        <w:t xml:space="preserve">Единый портал бюджетной системы РФ: </w:t>
      </w:r>
      <w:hyperlink r:id="rId7" w:history="1">
        <w:r w:rsidRPr="006420D4">
          <w:rPr>
            <w:rStyle w:val="a8"/>
            <w:rFonts w:ascii="Times New Roman" w:hAnsi="Times New Roman"/>
            <w:sz w:val="28"/>
            <w:szCs w:val="28"/>
          </w:rPr>
          <w:t>https://</w:t>
        </w:r>
        <w:r w:rsidRPr="006420D4">
          <w:rPr>
            <w:rStyle w:val="a8"/>
            <w:rFonts w:ascii="Times New Roman" w:hAnsi="Times New Roman"/>
            <w:sz w:val="28"/>
            <w:szCs w:val="28"/>
            <w:lang w:val="en-US"/>
          </w:rPr>
          <w:t>budget</w:t>
        </w:r>
        <w:r w:rsidRPr="006420D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420D4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6420D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420D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ab/>
      </w:r>
    </w:p>
    <w:p w:rsidR="0039748F" w:rsidRDefault="00741873" w:rsidP="00CA2B0F">
      <w:pPr>
        <w:pStyle w:val="a6"/>
        <w:widowControl w:val="0"/>
        <w:tabs>
          <w:tab w:val="left" w:pos="1185"/>
        </w:tabs>
        <w:autoSpaceDE w:val="0"/>
        <w:autoSpaceDN w:val="0"/>
        <w:adjustRightInd w:val="0"/>
        <w:ind w:left="0" w:firstLine="708"/>
        <w:jc w:val="both"/>
        <w:rPr>
          <w:rFonts w:asciiTheme="minorHAnsi" w:hAnsiTheme="minorHAnsi"/>
          <w:sz w:val="28"/>
          <w:szCs w:val="28"/>
        </w:rPr>
      </w:pPr>
      <w:r w:rsidRPr="00741873">
        <w:rPr>
          <w:sz w:val="28"/>
          <w:szCs w:val="28"/>
        </w:rPr>
        <w:t xml:space="preserve">Официальный сайт </w:t>
      </w:r>
      <w:proofErr w:type="spellStart"/>
      <w:r w:rsidRPr="00741873">
        <w:rPr>
          <w:sz w:val="28"/>
          <w:szCs w:val="28"/>
        </w:rPr>
        <w:t>Сандовского</w:t>
      </w:r>
      <w:proofErr w:type="spellEnd"/>
      <w:r w:rsidRPr="00741873">
        <w:rPr>
          <w:sz w:val="28"/>
          <w:szCs w:val="28"/>
        </w:rPr>
        <w:t xml:space="preserve"> муниципального округа: </w:t>
      </w:r>
      <w:hyperlink r:id="rId8" w:history="1">
        <w:r w:rsidR="0039748F" w:rsidRPr="0039748F">
          <w:rPr>
            <w:rStyle w:val="a8"/>
            <w:sz w:val="28"/>
            <w:szCs w:val="28"/>
          </w:rPr>
          <w:t>https://www.sandovoregion.ru/predprinimatelstvo/finansovaya-podderzhka</w:t>
        </w:r>
      </w:hyperlink>
      <w:r w:rsidR="0039748F" w:rsidRPr="0039748F">
        <w:rPr>
          <w:rFonts w:asciiTheme="minorHAnsi" w:hAnsiTheme="minorHAnsi"/>
          <w:sz w:val="28"/>
          <w:szCs w:val="28"/>
        </w:rPr>
        <w:t>.</w:t>
      </w:r>
    </w:p>
    <w:p w:rsidR="005C6BBF" w:rsidRPr="005C6BBF" w:rsidRDefault="005C6BBF" w:rsidP="00CA2B0F">
      <w:pPr>
        <w:pStyle w:val="a6"/>
        <w:widowControl w:val="0"/>
        <w:tabs>
          <w:tab w:val="left" w:pos="1185"/>
        </w:tabs>
        <w:autoSpaceDE w:val="0"/>
        <w:autoSpaceDN w:val="0"/>
        <w:adjustRightInd w:val="0"/>
        <w:ind w:left="0" w:firstLine="708"/>
        <w:jc w:val="both"/>
        <w:rPr>
          <w:rFonts w:asciiTheme="minorHAnsi" w:hAnsiTheme="minorHAnsi"/>
          <w:sz w:val="16"/>
          <w:szCs w:val="16"/>
        </w:rPr>
      </w:pPr>
    </w:p>
    <w:p w:rsidR="00A54368" w:rsidRPr="008D75A2" w:rsidRDefault="00B53894" w:rsidP="00A54368">
      <w:pPr>
        <w:jc w:val="both"/>
        <w:rPr>
          <w:sz w:val="28"/>
          <w:szCs w:val="28"/>
        </w:rPr>
      </w:pPr>
      <w:r w:rsidRPr="00B53894">
        <w:rPr>
          <w:sz w:val="28"/>
          <w:szCs w:val="28"/>
        </w:rPr>
        <w:t>7</w:t>
      </w:r>
      <w:r w:rsidR="00B61660">
        <w:rPr>
          <w:sz w:val="28"/>
          <w:szCs w:val="28"/>
        </w:rPr>
        <w:t xml:space="preserve">. </w:t>
      </w:r>
      <w:r w:rsidRPr="00B53894">
        <w:rPr>
          <w:sz w:val="28"/>
          <w:szCs w:val="28"/>
        </w:rPr>
        <w:t xml:space="preserve"> </w:t>
      </w:r>
      <w:r w:rsidR="00A54368" w:rsidRPr="00A54368">
        <w:rPr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575D5" w:rsidRPr="008D75A2" w:rsidRDefault="00A54368" w:rsidP="00B53894">
      <w:pPr>
        <w:ind w:firstLine="708"/>
        <w:jc w:val="both"/>
        <w:rPr>
          <w:sz w:val="28"/>
          <w:szCs w:val="28"/>
        </w:rPr>
      </w:pPr>
      <w:r w:rsidRPr="002949B7">
        <w:rPr>
          <w:sz w:val="28"/>
          <w:szCs w:val="28"/>
        </w:rPr>
        <w:t xml:space="preserve">- </w:t>
      </w:r>
      <w:r w:rsidR="009575D5" w:rsidRPr="002949B7">
        <w:rPr>
          <w:sz w:val="28"/>
          <w:szCs w:val="28"/>
        </w:rPr>
        <w:t>участник</w:t>
      </w:r>
      <w:r w:rsidR="002949B7">
        <w:rPr>
          <w:sz w:val="28"/>
          <w:szCs w:val="28"/>
        </w:rPr>
        <w:t>и</w:t>
      </w:r>
      <w:r w:rsidR="009575D5" w:rsidRPr="002949B7">
        <w:rPr>
          <w:sz w:val="28"/>
          <w:szCs w:val="28"/>
        </w:rPr>
        <w:t xml:space="preserve"> отбора</w:t>
      </w:r>
      <w:r w:rsidR="002949B7">
        <w:rPr>
          <w:sz w:val="28"/>
          <w:szCs w:val="28"/>
        </w:rPr>
        <w:t xml:space="preserve"> не</w:t>
      </w:r>
      <w:r w:rsidR="009575D5" w:rsidRPr="002949B7">
        <w:rPr>
          <w:sz w:val="28"/>
          <w:szCs w:val="28"/>
        </w:rPr>
        <w:t xml:space="preserve"> </w:t>
      </w:r>
      <w:r w:rsidR="002949B7">
        <w:rPr>
          <w:sz w:val="28"/>
          <w:szCs w:val="28"/>
        </w:rPr>
        <w:t xml:space="preserve">должны </w:t>
      </w:r>
      <w:r w:rsidR="009575D5" w:rsidRPr="002949B7">
        <w:rPr>
          <w:sz w:val="28"/>
          <w:szCs w:val="28"/>
        </w:rPr>
        <w:t>явля</w:t>
      </w:r>
      <w:r w:rsidR="002949B7">
        <w:rPr>
          <w:sz w:val="28"/>
          <w:szCs w:val="28"/>
        </w:rPr>
        <w:t>ть</w:t>
      </w:r>
      <w:r w:rsidR="009575D5" w:rsidRPr="002949B7">
        <w:rPr>
          <w:sz w:val="28"/>
          <w:szCs w:val="28"/>
        </w:rPr>
        <w:t>ся иностранным юридическим</w:t>
      </w:r>
      <w:r w:rsidR="009575D5" w:rsidRPr="002949B7">
        <w:rPr>
          <w:spacing w:val="47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лицом,</w:t>
      </w:r>
      <w:r w:rsidR="009575D5" w:rsidRPr="002949B7">
        <w:rPr>
          <w:spacing w:val="48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в</w:t>
      </w:r>
      <w:r w:rsidR="009575D5" w:rsidRPr="002949B7">
        <w:rPr>
          <w:spacing w:val="46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том</w:t>
      </w:r>
      <w:r w:rsidR="009575D5" w:rsidRPr="002949B7">
        <w:rPr>
          <w:spacing w:val="48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числе</w:t>
      </w:r>
      <w:r w:rsidR="009575D5" w:rsidRPr="002949B7">
        <w:rPr>
          <w:spacing w:val="47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местом</w:t>
      </w:r>
      <w:r w:rsidR="009575D5" w:rsidRPr="002949B7">
        <w:rPr>
          <w:spacing w:val="48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регистрации</w:t>
      </w:r>
      <w:r w:rsidR="009575D5" w:rsidRPr="002949B7">
        <w:rPr>
          <w:spacing w:val="48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которого</w:t>
      </w:r>
      <w:r w:rsidR="009575D5" w:rsidRPr="002949B7">
        <w:rPr>
          <w:spacing w:val="47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является</w:t>
      </w:r>
      <w:r w:rsidR="009575D5" w:rsidRPr="002949B7">
        <w:rPr>
          <w:spacing w:val="48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государство</w:t>
      </w:r>
      <w:r w:rsidR="009575D5" w:rsidRPr="002949B7">
        <w:rPr>
          <w:spacing w:val="-67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 xml:space="preserve">или территория, включенные </w:t>
      </w:r>
      <w:proofErr w:type="gramStart"/>
      <w:r w:rsidR="009575D5" w:rsidRPr="002949B7">
        <w:rPr>
          <w:sz w:val="28"/>
          <w:szCs w:val="28"/>
        </w:rPr>
        <w:t>в</w:t>
      </w:r>
      <w:proofErr w:type="gramEnd"/>
      <w:r w:rsidR="009575D5" w:rsidRPr="002949B7">
        <w:rPr>
          <w:sz w:val="28"/>
          <w:szCs w:val="28"/>
        </w:rPr>
        <w:t xml:space="preserve"> утвержденный Министерством финансов Российской Федерации </w:t>
      </w:r>
      <w:hyperlink r:id="rId9" w:history="1">
        <w:r w:rsidR="009575D5" w:rsidRPr="002949B7">
          <w:rPr>
            <w:sz w:val="28"/>
            <w:szCs w:val="28"/>
          </w:rPr>
          <w:t>перечень</w:t>
        </w:r>
        <w:r w:rsidR="009575D5" w:rsidRPr="002949B7">
          <w:rPr>
            <w:color w:val="0000FF"/>
            <w:sz w:val="28"/>
            <w:szCs w:val="28"/>
          </w:rPr>
          <w:t xml:space="preserve"> </w:t>
        </w:r>
      </w:hyperlink>
      <w:r w:rsidR="009575D5" w:rsidRPr="002949B7">
        <w:rPr>
          <w:sz w:val="28"/>
          <w:szCs w:val="28"/>
        </w:rPr>
        <w:t>государств и территорий, используемых для промежуточного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(офшорного)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владения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активами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в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Российской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Федерации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(далее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-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офшорные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компании),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а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также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российским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юридическим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лицом,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в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уставном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(складочном) капитале которого доля прямого или косвенного (через третьих лиц)</w:t>
      </w:r>
      <w:r w:rsidR="009575D5" w:rsidRPr="002949B7">
        <w:rPr>
          <w:spacing w:val="-67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участия офшорных компаний в совокупности превышает 25 процентов (если иное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="009575D5" w:rsidRPr="002949B7">
        <w:rPr>
          <w:sz w:val="28"/>
          <w:szCs w:val="28"/>
        </w:rPr>
        <w:t>При расчете доли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 xml:space="preserve"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</w:t>
      </w:r>
      <w:r w:rsidR="009575D5" w:rsidRPr="002949B7">
        <w:rPr>
          <w:sz w:val="28"/>
          <w:szCs w:val="28"/>
        </w:rPr>
        <w:lastRenderedPageBreak/>
        <w:t>реализованное через участие в капитале указанных публичных</w:t>
      </w:r>
      <w:proofErr w:type="gramEnd"/>
      <w:r w:rsidR="009575D5" w:rsidRPr="002949B7">
        <w:rPr>
          <w:spacing w:val="-4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акционерных</w:t>
      </w:r>
      <w:r w:rsidR="009575D5" w:rsidRPr="002949B7">
        <w:rPr>
          <w:spacing w:val="1"/>
          <w:sz w:val="28"/>
          <w:szCs w:val="28"/>
        </w:rPr>
        <w:t xml:space="preserve"> </w:t>
      </w:r>
      <w:r w:rsidR="009575D5" w:rsidRPr="002949B7">
        <w:rPr>
          <w:sz w:val="28"/>
          <w:szCs w:val="28"/>
        </w:rPr>
        <w:t>обществ;</w:t>
      </w:r>
    </w:p>
    <w:p w:rsidR="009575D5" w:rsidRPr="002949B7" w:rsidRDefault="009575D5" w:rsidP="00B53894">
      <w:pPr>
        <w:ind w:firstLine="708"/>
        <w:jc w:val="both"/>
        <w:rPr>
          <w:sz w:val="28"/>
          <w:szCs w:val="28"/>
        </w:rPr>
      </w:pPr>
      <w:r w:rsidRPr="002949B7">
        <w:rPr>
          <w:sz w:val="28"/>
          <w:szCs w:val="28"/>
        </w:rPr>
        <w:t>- участник</w:t>
      </w:r>
      <w:r w:rsidR="002949B7">
        <w:rPr>
          <w:sz w:val="28"/>
          <w:szCs w:val="28"/>
        </w:rPr>
        <w:t>и</w:t>
      </w:r>
      <w:r w:rsidRPr="002949B7">
        <w:rPr>
          <w:sz w:val="28"/>
          <w:szCs w:val="28"/>
        </w:rPr>
        <w:t xml:space="preserve"> отбора </w:t>
      </w:r>
      <w:r w:rsidR="002949B7">
        <w:rPr>
          <w:sz w:val="28"/>
          <w:szCs w:val="28"/>
        </w:rPr>
        <w:t xml:space="preserve">не </w:t>
      </w:r>
      <w:r w:rsidRPr="002949B7">
        <w:rPr>
          <w:sz w:val="28"/>
          <w:szCs w:val="28"/>
        </w:rPr>
        <w:t>долж</w:t>
      </w:r>
      <w:r w:rsidR="002949B7">
        <w:rPr>
          <w:sz w:val="28"/>
          <w:szCs w:val="28"/>
        </w:rPr>
        <w:t>ны</w:t>
      </w:r>
      <w:r w:rsidRPr="002949B7">
        <w:rPr>
          <w:sz w:val="28"/>
          <w:szCs w:val="28"/>
        </w:rPr>
        <w:t xml:space="preserve"> </w:t>
      </w:r>
      <w:proofErr w:type="gramStart"/>
      <w:r w:rsidRPr="002949B7">
        <w:rPr>
          <w:sz w:val="28"/>
          <w:szCs w:val="28"/>
        </w:rPr>
        <w:t>находится</w:t>
      </w:r>
      <w:proofErr w:type="gramEnd"/>
      <w:r w:rsidRPr="002949B7">
        <w:rPr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</w:t>
      </w:r>
      <w:r w:rsidRPr="002949B7">
        <w:rPr>
          <w:spacing w:val="-1"/>
          <w:sz w:val="28"/>
          <w:szCs w:val="28"/>
        </w:rPr>
        <w:t xml:space="preserve"> </w:t>
      </w:r>
      <w:r w:rsidRPr="002949B7">
        <w:rPr>
          <w:sz w:val="28"/>
          <w:szCs w:val="28"/>
        </w:rPr>
        <w:t>к экстремистской деятельности</w:t>
      </w:r>
      <w:r w:rsidRPr="002949B7">
        <w:rPr>
          <w:spacing w:val="-2"/>
          <w:sz w:val="28"/>
          <w:szCs w:val="28"/>
        </w:rPr>
        <w:t xml:space="preserve"> </w:t>
      </w:r>
      <w:r w:rsidRPr="002949B7">
        <w:rPr>
          <w:sz w:val="28"/>
          <w:szCs w:val="28"/>
        </w:rPr>
        <w:t>или</w:t>
      </w:r>
      <w:r w:rsidRPr="002949B7">
        <w:rPr>
          <w:spacing w:val="-4"/>
          <w:sz w:val="28"/>
          <w:szCs w:val="28"/>
        </w:rPr>
        <w:t xml:space="preserve"> </w:t>
      </w:r>
      <w:r w:rsidRPr="002949B7">
        <w:rPr>
          <w:sz w:val="28"/>
          <w:szCs w:val="28"/>
        </w:rPr>
        <w:t>терроризму;</w:t>
      </w:r>
    </w:p>
    <w:p w:rsidR="009575D5" w:rsidRPr="002949B7" w:rsidRDefault="009575D5" w:rsidP="00B53894">
      <w:pPr>
        <w:ind w:firstLine="708"/>
        <w:jc w:val="both"/>
        <w:rPr>
          <w:sz w:val="28"/>
          <w:szCs w:val="28"/>
        </w:rPr>
      </w:pPr>
      <w:r w:rsidRPr="002949B7">
        <w:rPr>
          <w:sz w:val="28"/>
          <w:szCs w:val="28"/>
        </w:rPr>
        <w:t xml:space="preserve">- </w:t>
      </w:r>
      <w:r w:rsidR="002949B7" w:rsidRPr="002949B7">
        <w:rPr>
          <w:sz w:val="28"/>
          <w:szCs w:val="28"/>
        </w:rPr>
        <w:t>участник</w:t>
      </w:r>
      <w:r w:rsidR="002949B7">
        <w:rPr>
          <w:sz w:val="28"/>
          <w:szCs w:val="28"/>
        </w:rPr>
        <w:t>и</w:t>
      </w:r>
      <w:r w:rsidR="002949B7" w:rsidRPr="002949B7">
        <w:rPr>
          <w:sz w:val="28"/>
          <w:szCs w:val="28"/>
        </w:rPr>
        <w:t xml:space="preserve"> отбора</w:t>
      </w:r>
      <w:r w:rsidR="002949B7">
        <w:rPr>
          <w:sz w:val="28"/>
          <w:szCs w:val="28"/>
        </w:rPr>
        <w:t xml:space="preserve"> не</w:t>
      </w:r>
      <w:r w:rsidR="002949B7" w:rsidRPr="002949B7">
        <w:rPr>
          <w:sz w:val="28"/>
          <w:szCs w:val="28"/>
        </w:rPr>
        <w:t xml:space="preserve"> долж</w:t>
      </w:r>
      <w:r w:rsidR="002949B7">
        <w:rPr>
          <w:sz w:val="28"/>
          <w:szCs w:val="28"/>
        </w:rPr>
        <w:t>ны</w:t>
      </w:r>
      <w:r w:rsidR="002949B7" w:rsidRPr="002949B7">
        <w:rPr>
          <w:sz w:val="28"/>
          <w:szCs w:val="28"/>
        </w:rPr>
        <w:t xml:space="preserve"> находится в составляемых в</w:t>
      </w:r>
      <w:r w:rsidR="002949B7" w:rsidRPr="002949B7">
        <w:rPr>
          <w:spacing w:val="1"/>
          <w:sz w:val="28"/>
          <w:szCs w:val="28"/>
        </w:rPr>
        <w:t xml:space="preserve"> </w:t>
      </w:r>
      <w:r w:rsidR="002949B7" w:rsidRPr="002949B7">
        <w:rPr>
          <w:sz w:val="28"/>
          <w:szCs w:val="28"/>
        </w:rPr>
        <w:t xml:space="preserve">рамках реализации полномочий, предусмотренных </w:t>
      </w:r>
      <w:hyperlink r:id="rId10" w:history="1">
        <w:r w:rsidR="002949B7" w:rsidRPr="002949B7">
          <w:rPr>
            <w:sz w:val="28"/>
            <w:szCs w:val="28"/>
          </w:rPr>
          <w:t xml:space="preserve">главой VII </w:t>
        </w:r>
      </w:hyperlink>
      <w:r w:rsidR="002949B7" w:rsidRPr="002949B7">
        <w:rPr>
          <w:sz w:val="28"/>
          <w:szCs w:val="28"/>
        </w:rPr>
        <w:t>Устава ООН, Сов</w:t>
      </w:r>
      <w:proofErr w:type="gramStart"/>
      <w:r w:rsidR="002949B7" w:rsidRPr="002949B7">
        <w:rPr>
          <w:sz w:val="28"/>
          <w:szCs w:val="28"/>
        </w:rPr>
        <w:t>е-</w:t>
      </w:r>
      <w:proofErr w:type="gramEnd"/>
      <w:r w:rsidR="002949B7" w:rsidRPr="002949B7">
        <w:rPr>
          <w:spacing w:val="1"/>
          <w:sz w:val="28"/>
          <w:szCs w:val="28"/>
        </w:rPr>
        <w:t xml:space="preserve"> </w:t>
      </w:r>
      <w:r w:rsidR="002949B7" w:rsidRPr="002949B7">
        <w:rPr>
          <w:sz w:val="28"/>
          <w:szCs w:val="28"/>
        </w:rPr>
        <w:t>том Безопасности ООН или органами, специально созданными решениями Совета</w:t>
      </w:r>
      <w:r w:rsidR="002949B7" w:rsidRPr="002949B7">
        <w:rPr>
          <w:spacing w:val="-67"/>
          <w:sz w:val="28"/>
          <w:szCs w:val="28"/>
        </w:rPr>
        <w:t xml:space="preserve"> </w:t>
      </w:r>
      <w:r w:rsidR="002949B7" w:rsidRPr="002949B7">
        <w:rPr>
          <w:sz w:val="28"/>
          <w:szCs w:val="28"/>
        </w:rPr>
        <w:t>Безопасности ООН, перечнях организаций и физических лиц, связанных с террористическими организациями и террористами или с распространением оружия</w:t>
      </w:r>
      <w:r w:rsidR="002949B7" w:rsidRPr="002949B7">
        <w:rPr>
          <w:spacing w:val="1"/>
          <w:sz w:val="28"/>
          <w:szCs w:val="28"/>
        </w:rPr>
        <w:t xml:space="preserve"> </w:t>
      </w:r>
      <w:r w:rsidR="002949B7" w:rsidRPr="002949B7">
        <w:rPr>
          <w:sz w:val="28"/>
          <w:szCs w:val="28"/>
        </w:rPr>
        <w:t>массового уничтожения;</w:t>
      </w:r>
    </w:p>
    <w:p w:rsidR="002949B7" w:rsidRPr="002949B7" w:rsidRDefault="002949B7" w:rsidP="00B53894">
      <w:pPr>
        <w:ind w:firstLine="708"/>
        <w:jc w:val="both"/>
        <w:rPr>
          <w:sz w:val="28"/>
          <w:szCs w:val="28"/>
        </w:rPr>
      </w:pPr>
      <w:r w:rsidRPr="002949B7">
        <w:rPr>
          <w:sz w:val="28"/>
          <w:szCs w:val="28"/>
        </w:rPr>
        <w:t>- участник</w:t>
      </w:r>
      <w:r>
        <w:rPr>
          <w:sz w:val="28"/>
          <w:szCs w:val="28"/>
        </w:rPr>
        <w:t>и</w:t>
      </w:r>
      <w:r w:rsidRPr="002949B7">
        <w:rPr>
          <w:sz w:val="28"/>
          <w:szCs w:val="28"/>
        </w:rPr>
        <w:t xml:space="preserve"> отбора не долж</w:t>
      </w:r>
      <w:r>
        <w:rPr>
          <w:sz w:val="28"/>
          <w:szCs w:val="28"/>
        </w:rPr>
        <w:t>ны</w:t>
      </w:r>
      <w:r w:rsidRPr="002949B7">
        <w:rPr>
          <w:sz w:val="28"/>
          <w:szCs w:val="28"/>
        </w:rPr>
        <w:t xml:space="preserve"> получать средства из бюджета</w:t>
      </w:r>
      <w:r w:rsidRPr="002949B7">
        <w:rPr>
          <w:spacing w:val="1"/>
          <w:sz w:val="28"/>
          <w:szCs w:val="28"/>
        </w:rPr>
        <w:t xml:space="preserve"> </w:t>
      </w:r>
      <w:r w:rsidRPr="002949B7">
        <w:rPr>
          <w:sz w:val="28"/>
          <w:szCs w:val="28"/>
        </w:rPr>
        <w:t>округа на основании иных муниципальных правовых актов на цель;</w:t>
      </w:r>
    </w:p>
    <w:p w:rsidR="002949B7" w:rsidRPr="002949B7" w:rsidRDefault="002949B7" w:rsidP="002949B7">
      <w:pPr>
        <w:pStyle w:val="a9"/>
        <w:spacing w:after="0" w:line="240" w:lineRule="auto"/>
        <w:ind w:left="17" w:right="106" w:firstLine="703"/>
        <w:jc w:val="both"/>
        <w:rPr>
          <w:rFonts w:ascii="Times New Roman" w:hAnsi="Times New Roman"/>
          <w:sz w:val="28"/>
          <w:szCs w:val="28"/>
        </w:rPr>
      </w:pPr>
      <w:r w:rsidRPr="002949B7">
        <w:rPr>
          <w:rFonts w:ascii="Times New Roman" w:hAnsi="Times New Roman"/>
          <w:sz w:val="28"/>
          <w:szCs w:val="28"/>
        </w:rPr>
        <w:t>- участник</w:t>
      </w:r>
      <w:r>
        <w:rPr>
          <w:rFonts w:ascii="Times New Roman" w:hAnsi="Times New Roman"/>
          <w:sz w:val="28"/>
          <w:szCs w:val="28"/>
        </w:rPr>
        <w:t>и</w:t>
      </w:r>
      <w:r w:rsidRPr="002949B7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отбора</w:t>
      </w:r>
      <w:r w:rsidRPr="002949B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не долж</w:t>
      </w:r>
      <w:r>
        <w:rPr>
          <w:rFonts w:ascii="Times New Roman" w:hAnsi="Times New Roman"/>
          <w:sz w:val="28"/>
          <w:szCs w:val="28"/>
        </w:rPr>
        <w:t>ны</w:t>
      </w:r>
      <w:r w:rsidRPr="002949B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являться</w:t>
      </w:r>
      <w:r w:rsidRPr="002949B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иностранным</w:t>
      </w:r>
      <w:r w:rsidRPr="002949B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агентом</w:t>
      </w:r>
      <w:r w:rsidRPr="002949B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2949B7">
          <w:rPr>
            <w:rFonts w:ascii="Times New Roman" w:hAnsi="Times New Roman"/>
            <w:sz w:val="28"/>
            <w:szCs w:val="28"/>
          </w:rPr>
          <w:t xml:space="preserve">законом </w:t>
        </w:r>
      </w:hyperlink>
      <w:r w:rsidRPr="002949B7">
        <w:rPr>
          <w:rFonts w:ascii="Times New Roman" w:hAnsi="Times New Roman"/>
          <w:sz w:val="28"/>
          <w:szCs w:val="28"/>
        </w:rPr>
        <w:t xml:space="preserve">"О </w:t>
      </w:r>
      <w:proofErr w:type="gramStart"/>
      <w:r w:rsidRPr="002949B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949B7">
        <w:rPr>
          <w:rFonts w:ascii="Times New Roman" w:hAnsi="Times New Roman"/>
          <w:sz w:val="28"/>
          <w:szCs w:val="28"/>
        </w:rPr>
        <w:t xml:space="preserve"> деятельностью лиц, находящихся</w:t>
      </w:r>
      <w:r w:rsidRPr="002949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под</w:t>
      </w:r>
      <w:r w:rsidRPr="002949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49B7">
        <w:rPr>
          <w:rFonts w:ascii="Times New Roman" w:hAnsi="Times New Roman"/>
          <w:sz w:val="28"/>
          <w:szCs w:val="28"/>
        </w:rPr>
        <w:t>иностранным влиянием";</w:t>
      </w:r>
    </w:p>
    <w:p w:rsidR="002949B7" w:rsidRPr="002949B7" w:rsidRDefault="002949B7" w:rsidP="002949B7">
      <w:pPr>
        <w:pStyle w:val="a9"/>
        <w:spacing w:after="0" w:line="240" w:lineRule="auto"/>
        <w:ind w:left="17" w:right="107" w:firstLine="70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9B7">
        <w:rPr>
          <w:rFonts w:ascii="Times New Roman" w:hAnsi="Times New Roman"/>
          <w:sz w:val="28"/>
          <w:szCs w:val="28"/>
        </w:rPr>
        <w:t>- у участник</w:t>
      </w:r>
      <w:r>
        <w:rPr>
          <w:rFonts w:ascii="Times New Roman" w:hAnsi="Times New Roman"/>
          <w:sz w:val="28"/>
          <w:szCs w:val="28"/>
        </w:rPr>
        <w:t>ов</w:t>
      </w:r>
      <w:r w:rsidRPr="002949B7">
        <w:rPr>
          <w:rFonts w:ascii="Times New Roman" w:hAnsi="Times New Roman"/>
          <w:sz w:val="28"/>
          <w:szCs w:val="28"/>
        </w:rPr>
        <w:t xml:space="preserve"> отбора должна отсутств</w:t>
      </w:r>
      <w:r>
        <w:rPr>
          <w:rFonts w:ascii="Times New Roman" w:hAnsi="Times New Roman"/>
          <w:sz w:val="28"/>
          <w:szCs w:val="28"/>
        </w:rPr>
        <w:t>овать</w:t>
      </w:r>
      <w:r w:rsidRPr="002949B7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округа иных субсидий и бюджетных инвестиций.</w:t>
      </w:r>
    </w:p>
    <w:p w:rsidR="002949B7" w:rsidRDefault="002949B7" w:rsidP="00B53894">
      <w:pPr>
        <w:ind w:firstLine="708"/>
        <w:jc w:val="both"/>
      </w:pPr>
    </w:p>
    <w:p w:rsidR="00B61660" w:rsidRPr="00B508B2" w:rsidRDefault="00B53894" w:rsidP="00B61660">
      <w:pPr>
        <w:widowControl w:val="0"/>
        <w:jc w:val="both"/>
        <w:rPr>
          <w:sz w:val="28"/>
          <w:szCs w:val="28"/>
        </w:rPr>
      </w:pPr>
      <w:r w:rsidRPr="00B508B2">
        <w:rPr>
          <w:sz w:val="28"/>
          <w:szCs w:val="28"/>
        </w:rPr>
        <w:t>8</w:t>
      </w:r>
      <w:r w:rsidR="00B61660" w:rsidRPr="00B508B2">
        <w:rPr>
          <w:sz w:val="28"/>
          <w:szCs w:val="28"/>
        </w:rPr>
        <w:t>. Для участия в отборе получатели субсидий</w:t>
      </w:r>
      <w:r w:rsidR="00B61660" w:rsidRPr="00B508B2">
        <w:rPr>
          <w:b/>
          <w:sz w:val="28"/>
          <w:szCs w:val="28"/>
        </w:rPr>
        <w:t xml:space="preserve"> </w:t>
      </w:r>
      <w:r w:rsidR="00B61660" w:rsidRPr="00B508B2">
        <w:rPr>
          <w:sz w:val="28"/>
          <w:szCs w:val="28"/>
        </w:rPr>
        <w:t xml:space="preserve">предоставляют в </w:t>
      </w:r>
      <w:r w:rsidR="00122A40">
        <w:rPr>
          <w:sz w:val="28"/>
          <w:szCs w:val="28"/>
        </w:rPr>
        <w:t>уполномоченный орган</w:t>
      </w:r>
      <w:r w:rsidR="00B61660" w:rsidRPr="00B508B2">
        <w:rPr>
          <w:sz w:val="28"/>
          <w:szCs w:val="28"/>
        </w:rPr>
        <w:t xml:space="preserve"> следующие документы:</w:t>
      </w:r>
    </w:p>
    <w:p w:rsidR="00B61660" w:rsidRPr="00B508B2" w:rsidRDefault="00B53894" w:rsidP="00B53894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508B2">
        <w:rPr>
          <w:sz w:val="28"/>
          <w:szCs w:val="28"/>
        </w:rPr>
        <w:tab/>
      </w:r>
      <w:r w:rsidR="00B61660" w:rsidRPr="00B508B2">
        <w:rPr>
          <w:sz w:val="28"/>
          <w:szCs w:val="28"/>
        </w:rPr>
        <w:t xml:space="preserve">- заявку </w:t>
      </w:r>
      <w:r w:rsidR="008D75A2" w:rsidRPr="00B508B2">
        <w:rPr>
          <w:sz w:val="28"/>
          <w:szCs w:val="28"/>
        </w:rPr>
        <w:t>для участия в отборе согласно п</w:t>
      </w:r>
      <w:r w:rsidR="00B61660" w:rsidRPr="00B508B2">
        <w:rPr>
          <w:sz w:val="28"/>
          <w:szCs w:val="28"/>
        </w:rPr>
        <w:t>риложени</w:t>
      </w:r>
      <w:r w:rsidR="002949B7" w:rsidRPr="00B508B2">
        <w:rPr>
          <w:sz w:val="28"/>
          <w:szCs w:val="28"/>
        </w:rPr>
        <w:t>ю №</w:t>
      </w:r>
      <w:r w:rsidR="00B61660" w:rsidRPr="00B508B2">
        <w:rPr>
          <w:sz w:val="28"/>
          <w:szCs w:val="28"/>
        </w:rPr>
        <w:t>1;</w:t>
      </w:r>
    </w:p>
    <w:p w:rsidR="002949B7" w:rsidRPr="00B508B2" w:rsidRDefault="002949B7" w:rsidP="00B53894">
      <w:pPr>
        <w:widowControl w:val="0"/>
        <w:tabs>
          <w:tab w:val="left" w:pos="567"/>
          <w:tab w:val="left" w:pos="709"/>
        </w:tabs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sz w:val="28"/>
          <w:szCs w:val="28"/>
        </w:rPr>
        <w:tab/>
        <w:t xml:space="preserve">- </w:t>
      </w:r>
      <w:r w:rsidR="008D75A2" w:rsidRPr="00B508B2">
        <w:rPr>
          <w:rFonts w:eastAsia="Andale Sans UI"/>
          <w:kern w:val="2"/>
          <w:sz w:val="28"/>
          <w:szCs w:val="28"/>
          <w:shd w:val="clear" w:color="auto" w:fill="FFFFFF"/>
        </w:rPr>
        <w:t>сведения о субъекте согласно п</w:t>
      </w: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риложению №2;</w:t>
      </w:r>
    </w:p>
    <w:p w:rsidR="005015F1" w:rsidRPr="00B508B2" w:rsidRDefault="005015F1" w:rsidP="00B53894">
      <w:pPr>
        <w:widowControl w:val="0"/>
        <w:tabs>
          <w:tab w:val="left" w:pos="567"/>
          <w:tab w:val="left" w:pos="709"/>
        </w:tabs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ab/>
        <w:t>- справку за подписью руководите</w:t>
      </w:r>
      <w:r w:rsidR="008D75A2" w:rsidRPr="00B508B2">
        <w:rPr>
          <w:rFonts w:eastAsia="Andale Sans UI"/>
          <w:kern w:val="2"/>
          <w:sz w:val="28"/>
          <w:szCs w:val="28"/>
          <w:shd w:val="clear" w:color="auto" w:fill="FFFFFF"/>
        </w:rPr>
        <w:t>ля субъекта по форме, согласно п</w:t>
      </w: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риложению № 3;</w:t>
      </w:r>
    </w:p>
    <w:p w:rsidR="00B61660" w:rsidRPr="00B508B2" w:rsidRDefault="00B53894" w:rsidP="00B5389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508B2">
        <w:rPr>
          <w:sz w:val="28"/>
          <w:szCs w:val="28"/>
        </w:rPr>
        <w:tab/>
      </w:r>
      <w:r w:rsidR="00B61660" w:rsidRPr="00B508B2">
        <w:rPr>
          <w:sz w:val="28"/>
          <w:szCs w:val="28"/>
        </w:rPr>
        <w:t>- заверенные участником отбора копии учредительных документов (для юридического лица);</w:t>
      </w:r>
    </w:p>
    <w:p w:rsidR="00B61660" w:rsidRPr="00B508B2" w:rsidRDefault="00B61660" w:rsidP="00B538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B508B2">
        <w:rPr>
          <w:sz w:val="28"/>
          <w:szCs w:val="28"/>
        </w:rPr>
        <w:t>- копию паспорта (для физического лица);</w:t>
      </w:r>
    </w:p>
    <w:p w:rsidR="005015F1" w:rsidRPr="00B508B2" w:rsidRDefault="005015F1" w:rsidP="00B53894">
      <w:pPr>
        <w:tabs>
          <w:tab w:val="left" w:pos="284"/>
          <w:tab w:val="left" w:pos="567"/>
        </w:tabs>
        <w:ind w:firstLine="709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sz w:val="28"/>
          <w:szCs w:val="28"/>
        </w:rPr>
        <w:t xml:space="preserve">- </w:t>
      </w: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справку-расчет на пр</w:t>
      </w:r>
      <w:r w:rsidR="008D75A2" w:rsidRPr="00B508B2">
        <w:rPr>
          <w:rFonts w:eastAsia="Andale Sans UI"/>
          <w:kern w:val="2"/>
          <w:sz w:val="28"/>
          <w:szCs w:val="28"/>
          <w:shd w:val="clear" w:color="auto" w:fill="FFFFFF"/>
        </w:rPr>
        <w:t>едоставление субсидии согласно п</w:t>
      </w: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риложению № 4;</w:t>
      </w:r>
    </w:p>
    <w:p w:rsidR="00B508B2" w:rsidRPr="00B508B2" w:rsidRDefault="005015F1" w:rsidP="00B508B2">
      <w:pPr>
        <w:ind w:left="19" w:right="-427" w:firstLine="706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 xml:space="preserve">- </w:t>
      </w:r>
      <w:r w:rsidR="00B508B2" w:rsidRPr="00B508B2">
        <w:rPr>
          <w:rFonts w:eastAsia="Andale Sans UI"/>
          <w:kern w:val="2"/>
          <w:sz w:val="28"/>
          <w:szCs w:val="28"/>
          <w:shd w:val="clear" w:color="auto" w:fill="FFFFFF"/>
        </w:rPr>
        <w:t>расчет доходов и расходов по направлениям деятельности;</w:t>
      </w:r>
    </w:p>
    <w:p w:rsidR="00B508B2" w:rsidRPr="00B508B2" w:rsidRDefault="00B508B2" w:rsidP="00B508B2">
      <w:pPr>
        <w:ind w:left="19" w:right="-427" w:firstLine="709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- копии документов, подтверждающих полномочия руководителя участника отбора;</w:t>
      </w:r>
    </w:p>
    <w:p w:rsidR="00B508B2" w:rsidRPr="00B508B2" w:rsidRDefault="00B508B2" w:rsidP="00B508B2">
      <w:pPr>
        <w:ind w:left="19" w:right="-427" w:firstLine="709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- информацию о программе (проекте);</w:t>
      </w:r>
    </w:p>
    <w:p w:rsidR="00B508B2" w:rsidRPr="00B508B2" w:rsidRDefault="00B508B2" w:rsidP="00B508B2">
      <w:pPr>
        <w:ind w:left="19" w:right="-427" w:firstLine="709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- календарный план по реализации программы (проекта);</w:t>
      </w:r>
    </w:p>
    <w:p w:rsidR="00B508B2" w:rsidRPr="00B508B2" w:rsidRDefault="00B508B2" w:rsidP="00B508B2">
      <w:pPr>
        <w:ind w:left="19" w:right="-1" w:firstLine="709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508B2" w:rsidRPr="00B508B2" w:rsidRDefault="00B508B2" w:rsidP="00B508B2">
      <w:pPr>
        <w:ind w:left="19" w:right="-1" w:firstLine="709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 xml:space="preserve"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</w:t>
      </w: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lastRenderedPageBreak/>
        <w:t>организации на момент подачи заявки (письмо-подтверждение составляет участник в свободной форме).</w:t>
      </w:r>
    </w:p>
    <w:p w:rsidR="00B508B2" w:rsidRPr="00B508B2" w:rsidRDefault="00B508B2" w:rsidP="00122A40">
      <w:pPr>
        <w:ind w:left="19" w:right="-1" w:firstLine="709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 xml:space="preserve">- </w:t>
      </w:r>
      <w:bookmarkStart w:id="0" w:name="sub_1056"/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0"/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 xml:space="preserve"> (в свободной форме);</w:t>
      </w:r>
    </w:p>
    <w:p w:rsidR="005015F1" w:rsidRDefault="00B508B2" w:rsidP="00B508B2">
      <w:pPr>
        <w:tabs>
          <w:tab w:val="left" w:pos="284"/>
          <w:tab w:val="left" w:pos="567"/>
        </w:tabs>
        <w:ind w:firstLine="709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B508B2">
        <w:rPr>
          <w:rFonts w:eastAsia="Andale Sans UI"/>
          <w:kern w:val="2"/>
          <w:sz w:val="28"/>
          <w:szCs w:val="28"/>
          <w:shd w:val="clear" w:color="auto" w:fill="FFFFFF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</w:t>
      </w:r>
      <w:r w:rsidR="00122A40">
        <w:rPr>
          <w:rFonts w:eastAsia="Andale Sans UI"/>
          <w:kern w:val="2"/>
          <w:sz w:val="28"/>
          <w:szCs w:val="28"/>
          <w:shd w:val="clear" w:color="auto" w:fill="FFFFFF"/>
        </w:rPr>
        <w:t>анной с соответствующим отбором.</w:t>
      </w:r>
    </w:p>
    <w:p w:rsidR="005C6BBF" w:rsidRPr="00B508B2" w:rsidRDefault="005C6BBF" w:rsidP="00B508B2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</w:p>
    <w:p w:rsidR="00B61660" w:rsidRPr="00B61660" w:rsidRDefault="00B53894" w:rsidP="00B61660">
      <w:pPr>
        <w:widowControl w:val="0"/>
        <w:jc w:val="both"/>
        <w:rPr>
          <w:sz w:val="28"/>
          <w:szCs w:val="28"/>
        </w:rPr>
      </w:pPr>
      <w:r w:rsidRPr="00B53894">
        <w:rPr>
          <w:sz w:val="28"/>
          <w:szCs w:val="28"/>
        </w:rPr>
        <w:t>8</w:t>
      </w:r>
      <w:r w:rsidR="00952237">
        <w:rPr>
          <w:sz w:val="28"/>
          <w:szCs w:val="28"/>
        </w:rPr>
        <w:t xml:space="preserve">.1. </w:t>
      </w:r>
      <w:r w:rsidR="00122A40">
        <w:rPr>
          <w:sz w:val="28"/>
          <w:szCs w:val="28"/>
        </w:rPr>
        <w:t>У</w:t>
      </w:r>
      <w:r w:rsidR="00122A40" w:rsidRPr="002949B7">
        <w:rPr>
          <w:sz w:val="28"/>
          <w:szCs w:val="28"/>
        </w:rPr>
        <w:t xml:space="preserve">частник отбора </w:t>
      </w:r>
      <w:r w:rsidR="00B61660" w:rsidRPr="00B61660">
        <w:rPr>
          <w:sz w:val="28"/>
          <w:szCs w:val="28"/>
        </w:rPr>
        <w:t>вправе предоставить по собственной инициативе следующие документы:</w:t>
      </w:r>
    </w:p>
    <w:p w:rsidR="00122A40" w:rsidRPr="00122A40" w:rsidRDefault="00122A40" w:rsidP="00122A40">
      <w:pPr>
        <w:ind w:left="19" w:right="-1" w:firstLine="706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bookmarkStart w:id="1" w:name="_Hlk68615873"/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;</w:t>
      </w:r>
    </w:p>
    <w:p w:rsidR="00122A40" w:rsidRPr="00122A40" w:rsidRDefault="00122A40" w:rsidP="00122A40">
      <w:pPr>
        <w:ind w:left="19" w:right="-1" w:firstLine="706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- копия свидетельства о постановке на учет в налоговом органе;</w:t>
      </w:r>
    </w:p>
    <w:p w:rsidR="00122A40" w:rsidRPr="00122A40" w:rsidRDefault="00122A40" w:rsidP="00122A40">
      <w:pPr>
        <w:ind w:left="19" w:right="-1" w:firstLine="706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- банковские реквизиты юридического лица/индивидуального предпринимателя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/физического лица</w:t>
      </w:r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;</w:t>
      </w:r>
    </w:p>
    <w:p w:rsidR="00122A40" w:rsidRPr="00122A40" w:rsidRDefault="00122A40" w:rsidP="00122A40">
      <w:pPr>
        <w:ind w:left="19" w:right="-1" w:firstLine="706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122A40" w:rsidRPr="00122A40" w:rsidRDefault="00122A40" w:rsidP="00122A40">
      <w:pPr>
        <w:ind w:left="19" w:right="-1" w:firstLine="706"/>
        <w:jc w:val="both"/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</w:pPr>
      <w:r w:rsidRPr="00122A40">
        <w:rPr>
          <w:rFonts w:eastAsia="Andale Sans UI"/>
          <w:kern w:val="2"/>
          <w:sz w:val="28"/>
          <w:szCs w:val="28"/>
          <w:shd w:val="clear" w:color="auto" w:fill="FFFFFF"/>
        </w:rPr>
        <w:t>- выписку из Единого государственного реестра юридических лиц/индивидуальных предпринимателей.</w:t>
      </w:r>
    </w:p>
    <w:p w:rsidR="00122A40" w:rsidRPr="00122A40" w:rsidRDefault="00122A40" w:rsidP="00122A40">
      <w:pPr>
        <w:ind w:left="19" w:right="-1" w:firstLine="720"/>
        <w:jc w:val="both"/>
        <w:rPr>
          <w:rFonts w:eastAsia="Times New Roman CYR"/>
          <w:kern w:val="2"/>
          <w:sz w:val="28"/>
          <w:szCs w:val="28"/>
          <w:lang w:eastAsia="fa-IR" w:bidi="fa-IR"/>
        </w:rPr>
      </w:pPr>
      <w:r w:rsidRPr="00122A40"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  <w:t>В случае непредставления участником отбора документов, указа</w:t>
      </w:r>
      <w:r w:rsidRPr="00122A40">
        <w:rPr>
          <w:rFonts w:eastAsia="Times New Roman CYR"/>
          <w:kern w:val="2"/>
          <w:sz w:val="28"/>
          <w:szCs w:val="28"/>
          <w:lang w:eastAsia="fa-IR" w:bidi="fa-IR"/>
        </w:rPr>
        <w:t>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122A40" w:rsidRPr="00122A40" w:rsidRDefault="00122A40" w:rsidP="00122A40">
      <w:pPr>
        <w:ind w:left="19" w:right="-1" w:firstLine="720"/>
        <w:jc w:val="both"/>
        <w:rPr>
          <w:rFonts w:eastAsia="Times New Roman CYR"/>
          <w:kern w:val="2"/>
          <w:sz w:val="28"/>
          <w:szCs w:val="28"/>
          <w:lang w:eastAsia="fa-IR" w:bidi="fa-IR"/>
        </w:rPr>
      </w:pPr>
      <w:r w:rsidRPr="00122A40">
        <w:rPr>
          <w:rFonts w:eastAsia="Times New Roman CYR"/>
          <w:kern w:val="2"/>
          <w:sz w:val="28"/>
          <w:szCs w:val="28"/>
          <w:lang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B61660" w:rsidRDefault="00B61660" w:rsidP="00F77E14">
      <w:pPr>
        <w:ind w:firstLine="708"/>
        <w:jc w:val="both"/>
        <w:rPr>
          <w:sz w:val="28"/>
          <w:szCs w:val="28"/>
        </w:rPr>
      </w:pPr>
      <w:r w:rsidRPr="00B61660">
        <w:rPr>
          <w:sz w:val="28"/>
          <w:szCs w:val="28"/>
        </w:rPr>
        <w:t xml:space="preserve">Получатели субсидий несут ответственность за полноту и достоверность предоставляемой информации. </w:t>
      </w:r>
    </w:p>
    <w:p w:rsidR="005C6BBF" w:rsidRPr="00B61660" w:rsidRDefault="005C6BBF" w:rsidP="00F77E14">
      <w:pPr>
        <w:ind w:firstLine="708"/>
        <w:jc w:val="both"/>
        <w:rPr>
          <w:sz w:val="28"/>
          <w:szCs w:val="28"/>
        </w:rPr>
      </w:pPr>
    </w:p>
    <w:p w:rsidR="00122A40" w:rsidRPr="00122A40" w:rsidRDefault="00516EBB" w:rsidP="00122A40">
      <w:pPr>
        <w:ind w:right="-1"/>
        <w:jc w:val="both"/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</w:pPr>
      <w:r>
        <w:rPr>
          <w:sz w:val="28"/>
          <w:szCs w:val="28"/>
        </w:rPr>
        <w:t xml:space="preserve">9. </w:t>
      </w:r>
      <w:r w:rsidR="00122A40" w:rsidRPr="00122A40"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  <w:t>Документы представляются участником отбора на бумажном носителе.</w:t>
      </w:r>
    </w:p>
    <w:p w:rsidR="00122A40" w:rsidRPr="00122A40" w:rsidRDefault="00122A40" w:rsidP="00122A40">
      <w:pPr>
        <w:ind w:left="19" w:right="-1" w:firstLine="720"/>
        <w:jc w:val="both"/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</w:pPr>
      <w:r w:rsidRPr="00122A40"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122A40" w:rsidRPr="00122A40" w:rsidRDefault="00122A40" w:rsidP="00122A40">
      <w:pPr>
        <w:ind w:left="19" w:right="-1" w:firstLine="720"/>
        <w:jc w:val="both"/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</w:pPr>
      <w:r w:rsidRPr="00122A40">
        <w:rPr>
          <w:rFonts w:eastAsia="Times New Roman CYR"/>
          <w:kern w:val="2"/>
          <w:sz w:val="28"/>
          <w:szCs w:val="28"/>
          <w:shd w:val="clear" w:color="auto" w:fill="FFFFFF"/>
          <w:lang w:eastAsia="fa-IR" w:bidi="fa-IR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F77E14" w:rsidRPr="00F77E14" w:rsidRDefault="00516EBB" w:rsidP="00122A40">
      <w:pPr>
        <w:jc w:val="both"/>
        <w:rPr>
          <w:sz w:val="28"/>
          <w:szCs w:val="28"/>
        </w:rPr>
      </w:pPr>
      <w:r w:rsidRPr="005C6BBF">
        <w:rPr>
          <w:sz w:val="28"/>
          <w:szCs w:val="28"/>
        </w:rPr>
        <w:t>10</w:t>
      </w:r>
      <w:r w:rsidR="00F77E14" w:rsidRPr="005C6BBF">
        <w:rPr>
          <w:sz w:val="28"/>
          <w:szCs w:val="28"/>
        </w:rPr>
        <w:t xml:space="preserve">. Участник отбора вправе направить в произвольной форме в адрес </w:t>
      </w:r>
      <w:r w:rsidR="005C6BBF" w:rsidRPr="005C6BBF">
        <w:rPr>
          <w:sz w:val="28"/>
          <w:szCs w:val="28"/>
        </w:rPr>
        <w:t>Уполномоченного органа</w:t>
      </w:r>
      <w:r w:rsidR="00F77E14" w:rsidRPr="005C6BBF">
        <w:rPr>
          <w:sz w:val="28"/>
          <w:szCs w:val="28"/>
        </w:rPr>
        <w:t xml:space="preserve"> запрос о разъяснении положений объявления о </w:t>
      </w:r>
      <w:r w:rsidR="00F77E14" w:rsidRPr="005C6BBF">
        <w:rPr>
          <w:sz w:val="28"/>
          <w:szCs w:val="28"/>
        </w:rPr>
        <w:lastRenderedPageBreak/>
        <w:t xml:space="preserve">проведении отбора не позднее </w:t>
      </w:r>
      <w:r w:rsidR="005C6BBF" w:rsidRPr="005C6BBF">
        <w:rPr>
          <w:sz w:val="28"/>
          <w:szCs w:val="28"/>
        </w:rPr>
        <w:t>3</w:t>
      </w:r>
      <w:r w:rsidR="00F77E14" w:rsidRPr="005C6BBF">
        <w:rPr>
          <w:sz w:val="28"/>
          <w:szCs w:val="28"/>
        </w:rPr>
        <w:t xml:space="preserve"> рабочих дней до даты окончания подачи (приема) заяв</w:t>
      </w:r>
      <w:r w:rsidR="005C6BBF" w:rsidRPr="005C6BBF">
        <w:rPr>
          <w:sz w:val="28"/>
          <w:szCs w:val="28"/>
        </w:rPr>
        <w:t xml:space="preserve">ок </w:t>
      </w:r>
      <w:r w:rsidR="00F77E14" w:rsidRPr="005C6BBF">
        <w:rPr>
          <w:sz w:val="28"/>
          <w:szCs w:val="28"/>
        </w:rPr>
        <w:t xml:space="preserve">и документов. В течение двух рабочих дней со дня поступления указанного запроса </w:t>
      </w:r>
      <w:r w:rsidR="00EF38DC" w:rsidRPr="005C6BBF">
        <w:rPr>
          <w:sz w:val="28"/>
          <w:szCs w:val="28"/>
        </w:rPr>
        <w:t>Уполномоченного органа</w:t>
      </w:r>
      <w:r w:rsidR="00F77E14" w:rsidRPr="005C6BBF">
        <w:rPr>
          <w:sz w:val="28"/>
          <w:szCs w:val="28"/>
        </w:rPr>
        <w:t xml:space="preserve"> направляет участнику отбора письменный ответ с разъяснениями.</w:t>
      </w:r>
    </w:p>
    <w:p w:rsidR="00F77E14" w:rsidRPr="00B61660" w:rsidRDefault="00F77E14" w:rsidP="00B61660">
      <w:pPr>
        <w:jc w:val="both"/>
        <w:rPr>
          <w:sz w:val="28"/>
          <w:szCs w:val="28"/>
        </w:rPr>
      </w:pPr>
    </w:p>
    <w:p w:rsidR="005C6BBF" w:rsidRDefault="00F77E14" w:rsidP="005C6BBF">
      <w:pPr>
        <w:ind w:left="19" w:right="-1"/>
        <w:jc w:val="both"/>
        <w:rPr>
          <w:rFonts w:eastAsia="Times New Roman CYR"/>
          <w:sz w:val="28"/>
          <w:szCs w:val="28"/>
          <w:lang w:eastAsia="fa-IR" w:bidi="fa-IR"/>
        </w:rPr>
      </w:pPr>
      <w:r w:rsidRPr="005C6BBF">
        <w:rPr>
          <w:sz w:val="28"/>
          <w:szCs w:val="28"/>
        </w:rPr>
        <w:t>1</w:t>
      </w:r>
      <w:r w:rsidR="00516EBB" w:rsidRPr="005C6BBF">
        <w:rPr>
          <w:sz w:val="28"/>
          <w:szCs w:val="28"/>
        </w:rPr>
        <w:t>1</w:t>
      </w:r>
      <w:r w:rsidR="00B61660" w:rsidRPr="005C6BBF">
        <w:rPr>
          <w:sz w:val="28"/>
          <w:szCs w:val="28"/>
        </w:rPr>
        <w:t xml:space="preserve">. </w:t>
      </w:r>
      <w:r w:rsidR="005C6BBF" w:rsidRPr="005C6BBF">
        <w:rPr>
          <w:rFonts w:eastAsia="Times New Roman CYR"/>
          <w:sz w:val="28"/>
          <w:szCs w:val="28"/>
          <w:lang w:eastAsia="fa-IR" w:bidi="fa-IR"/>
        </w:rPr>
        <w:t>Участник отбора имеет право отозвать предложение (заявку) в любое время до истечения срока завершения отбора.</w:t>
      </w:r>
    </w:p>
    <w:p w:rsidR="005C6BBF" w:rsidRPr="005C6BBF" w:rsidRDefault="005C6BBF" w:rsidP="005C6BBF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5C6BBF">
        <w:rPr>
          <w:rFonts w:eastAsia="Times New Roman CYR"/>
          <w:sz w:val="28"/>
          <w:szCs w:val="28"/>
          <w:lang w:eastAsia="fa-IR" w:bidi="fa-IR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</w:t>
      </w:r>
      <w:r>
        <w:rPr>
          <w:rFonts w:eastAsia="Times New Roman CYR"/>
          <w:sz w:val="28"/>
          <w:szCs w:val="28"/>
          <w:lang w:eastAsia="fa-IR" w:bidi="fa-IR"/>
        </w:rPr>
        <w:t>ая</w:t>
      </w:r>
      <w:r w:rsidRPr="005C6BBF">
        <w:rPr>
          <w:rFonts w:eastAsia="Times New Roman CYR"/>
          <w:sz w:val="28"/>
          <w:szCs w:val="28"/>
          <w:lang w:eastAsia="fa-IR" w:bidi="fa-IR"/>
        </w:rPr>
        <w:t xml:space="preserve"> заявка с пакетом документов регистрируется в день их повторного поступления в порядке очередности поступления заявок.</w:t>
      </w:r>
    </w:p>
    <w:p w:rsidR="005C6BBF" w:rsidRPr="005C6BBF" w:rsidRDefault="005C6BBF" w:rsidP="005C6BBF">
      <w:pPr>
        <w:ind w:left="19" w:right="-1"/>
        <w:jc w:val="both"/>
        <w:rPr>
          <w:rFonts w:eastAsia="Times New Roman CYR"/>
          <w:sz w:val="28"/>
          <w:szCs w:val="28"/>
          <w:lang w:eastAsia="fa-IR" w:bidi="fa-IR"/>
        </w:rPr>
      </w:pPr>
    </w:p>
    <w:bookmarkEnd w:id="1"/>
    <w:p w:rsidR="00952237" w:rsidRPr="00952237" w:rsidRDefault="00B53894" w:rsidP="005C6BBF">
      <w:pPr>
        <w:ind w:left="19" w:right="-1"/>
        <w:jc w:val="both"/>
        <w:rPr>
          <w:sz w:val="28"/>
          <w:szCs w:val="28"/>
        </w:rPr>
      </w:pPr>
      <w:r w:rsidRPr="00B53894">
        <w:rPr>
          <w:sz w:val="28"/>
          <w:szCs w:val="28"/>
        </w:rPr>
        <w:t>1</w:t>
      </w:r>
      <w:r w:rsidR="00516EBB">
        <w:rPr>
          <w:sz w:val="28"/>
          <w:szCs w:val="28"/>
        </w:rPr>
        <w:t>2</w:t>
      </w:r>
      <w:r w:rsidR="001B166C">
        <w:rPr>
          <w:sz w:val="28"/>
          <w:szCs w:val="28"/>
        </w:rPr>
        <w:t>.</w:t>
      </w:r>
      <w:r w:rsidR="001B166C" w:rsidRPr="001B166C">
        <w:t xml:space="preserve"> </w:t>
      </w:r>
      <w:r w:rsidR="001F2155">
        <w:rPr>
          <w:sz w:val="28"/>
          <w:szCs w:val="28"/>
        </w:rPr>
        <w:t>Уполномоченный орган</w:t>
      </w:r>
      <w:r w:rsidR="001B166C" w:rsidRPr="00952237">
        <w:rPr>
          <w:sz w:val="28"/>
          <w:szCs w:val="28"/>
        </w:rPr>
        <w:t xml:space="preserve"> </w:t>
      </w:r>
      <w:proofErr w:type="gramStart"/>
      <w:r w:rsidR="001B166C" w:rsidRPr="00952237">
        <w:rPr>
          <w:sz w:val="28"/>
          <w:szCs w:val="28"/>
        </w:rPr>
        <w:t>с даты начала</w:t>
      </w:r>
      <w:proofErr w:type="gramEnd"/>
      <w:r w:rsidR="001B166C" w:rsidRPr="00952237">
        <w:rPr>
          <w:sz w:val="28"/>
          <w:szCs w:val="28"/>
        </w:rPr>
        <w:t xml:space="preserve"> приема заявок осуществляет прием документов, указанных в пункте </w:t>
      </w:r>
      <w:r w:rsidRPr="00B53894">
        <w:rPr>
          <w:sz w:val="28"/>
          <w:szCs w:val="28"/>
        </w:rPr>
        <w:t>8</w:t>
      </w:r>
      <w:r>
        <w:rPr>
          <w:sz w:val="28"/>
          <w:szCs w:val="28"/>
        </w:rPr>
        <w:t>, 8.1</w:t>
      </w:r>
      <w:r w:rsidR="001B166C" w:rsidRPr="00952237">
        <w:rPr>
          <w:sz w:val="28"/>
          <w:szCs w:val="28"/>
        </w:rPr>
        <w:t xml:space="preserve"> настоящего </w:t>
      </w:r>
      <w:r w:rsidR="00952237" w:rsidRPr="00952237">
        <w:rPr>
          <w:sz w:val="28"/>
          <w:szCs w:val="28"/>
        </w:rPr>
        <w:t>Объявления об отборе</w:t>
      </w:r>
      <w:r w:rsidR="001B166C" w:rsidRPr="00952237">
        <w:rPr>
          <w:sz w:val="28"/>
          <w:szCs w:val="28"/>
        </w:rPr>
        <w:t>, от участников отбора и регистрирует заявки в день их поступления в той последовательности, в которой они поступили.</w:t>
      </w:r>
      <w:r w:rsidR="001F2155" w:rsidRPr="001F2155">
        <w:rPr>
          <w:rFonts w:eastAsia="Andale Sans UI"/>
          <w:szCs w:val="28"/>
        </w:rPr>
        <w:t xml:space="preserve"> </w:t>
      </w:r>
    </w:p>
    <w:p w:rsidR="001B166C" w:rsidRPr="00952237" w:rsidRDefault="001F2155" w:rsidP="00F77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952237">
        <w:rPr>
          <w:sz w:val="28"/>
          <w:szCs w:val="28"/>
        </w:rPr>
        <w:t xml:space="preserve"> </w:t>
      </w:r>
      <w:r w:rsidR="001B166C" w:rsidRPr="00952237">
        <w:rPr>
          <w:sz w:val="28"/>
          <w:szCs w:val="28"/>
        </w:rPr>
        <w:t xml:space="preserve">в день регистрации заявок проверяет их комплектность в соответствии с пунктом </w:t>
      </w:r>
      <w:r w:rsidR="00B53894">
        <w:rPr>
          <w:sz w:val="28"/>
          <w:szCs w:val="28"/>
        </w:rPr>
        <w:t>8</w:t>
      </w:r>
      <w:r w:rsidR="00952237" w:rsidRPr="00952237">
        <w:rPr>
          <w:sz w:val="28"/>
          <w:szCs w:val="28"/>
        </w:rPr>
        <w:t>. настоящего Объявления об отборе</w:t>
      </w:r>
      <w:r w:rsidR="001B166C" w:rsidRPr="00952237">
        <w:rPr>
          <w:sz w:val="28"/>
          <w:szCs w:val="28"/>
        </w:rPr>
        <w:t>.</w:t>
      </w:r>
    </w:p>
    <w:p w:rsidR="001B166C" w:rsidRPr="00952237" w:rsidRDefault="001B166C" w:rsidP="00F77E14">
      <w:pPr>
        <w:ind w:firstLine="708"/>
        <w:jc w:val="both"/>
        <w:rPr>
          <w:sz w:val="28"/>
          <w:szCs w:val="28"/>
        </w:rPr>
      </w:pPr>
      <w:r w:rsidRPr="00952237">
        <w:rPr>
          <w:sz w:val="28"/>
          <w:szCs w:val="28"/>
        </w:rPr>
        <w:t xml:space="preserve">В случае если участник отбора не представил документы, указанные в пункте </w:t>
      </w:r>
      <w:r w:rsidR="00B53894">
        <w:rPr>
          <w:sz w:val="28"/>
          <w:szCs w:val="28"/>
        </w:rPr>
        <w:t>8</w:t>
      </w:r>
      <w:r w:rsidR="00952237" w:rsidRPr="00952237">
        <w:rPr>
          <w:sz w:val="28"/>
          <w:szCs w:val="28"/>
        </w:rPr>
        <w:t>. настоящего Объявления об отборе</w:t>
      </w:r>
      <w:r w:rsidRPr="00952237">
        <w:rPr>
          <w:sz w:val="28"/>
          <w:szCs w:val="28"/>
        </w:rPr>
        <w:t>, Администрация в течение одного рабочего дня со дня регистрации заявки возвращает документы участнику отбора с указанием на отсутствие необходимых документов.</w:t>
      </w:r>
    </w:p>
    <w:p w:rsidR="001B166C" w:rsidRPr="00952237" w:rsidRDefault="001B166C" w:rsidP="00F77E14">
      <w:pPr>
        <w:ind w:firstLine="708"/>
        <w:jc w:val="both"/>
        <w:rPr>
          <w:sz w:val="28"/>
          <w:szCs w:val="28"/>
        </w:rPr>
      </w:pPr>
      <w:r w:rsidRPr="00952237">
        <w:rPr>
          <w:sz w:val="28"/>
          <w:szCs w:val="28"/>
        </w:rPr>
        <w:t>После устранения обстоятельств, послуживших основанием для возврата заявки, участник отбора вправе вновь подать заявку в установленные сроки приема документов.</w:t>
      </w:r>
    </w:p>
    <w:p w:rsidR="001B166C" w:rsidRDefault="001B166C" w:rsidP="00F77E14">
      <w:pPr>
        <w:ind w:firstLine="708"/>
        <w:jc w:val="both"/>
        <w:rPr>
          <w:sz w:val="28"/>
          <w:szCs w:val="28"/>
        </w:rPr>
      </w:pPr>
      <w:proofErr w:type="gramStart"/>
      <w:r w:rsidRPr="00952237">
        <w:rPr>
          <w:sz w:val="28"/>
          <w:szCs w:val="28"/>
        </w:rPr>
        <w:t xml:space="preserve">В случае если участник отбора не представил документы, указанные в пункте </w:t>
      </w:r>
      <w:r w:rsidR="00B53894">
        <w:rPr>
          <w:sz w:val="28"/>
          <w:szCs w:val="28"/>
        </w:rPr>
        <w:t>8</w:t>
      </w:r>
      <w:r w:rsidR="00952237" w:rsidRPr="00952237">
        <w:rPr>
          <w:sz w:val="28"/>
          <w:szCs w:val="28"/>
        </w:rPr>
        <w:t>.1. настоящего Объявления об отборе</w:t>
      </w:r>
      <w:r w:rsidRPr="00952237">
        <w:rPr>
          <w:sz w:val="28"/>
          <w:szCs w:val="28"/>
        </w:rPr>
        <w:t xml:space="preserve">, </w:t>
      </w:r>
      <w:r w:rsidR="001F2155">
        <w:rPr>
          <w:sz w:val="28"/>
          <w:szCs w:val="28"/>
        </w:rPr>
        <w:t>Уполномоченный орган</w:t>
      </w:r>
      <w:r w:rsidRPr="00952237">
        <w:rPr>
          <w:sz w:val="28"/>
          <w:szCs w:val="28"/>
        </w:rPr>
        <w:t xml:space="preserve">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</w:t>
      </w:r>
      <w:proofErr w:type="gramEnd"/>
      <w:r w:rsidRPr="00952237">
        <w:rPr>
          <w:sz w:val="28"/>
          <w:szCs w:val="28"/>
        </w:rPr>
        <w:t xml:space="preserve"> актами Российской Федерации, нормативными правовыми актами Тверской области, муниципальными правовыми актами.</w:t>
      </w:r>
    </w:p>
    <w:p w:rsidR="006D0CB9" w:rsidRPr="00952237" w:rsidRDefault="006D0CB9" w:rsidP="00952237">
      <w:pPr>
        <w:jc w:val="both"/>
        <w:rPr>
          <w:sz w:val="28"/>
          <w:szCs w:val="28"/>
        </w:rPr>
      </w:pPr>
    </w:p>
    <w:p w:rsidR="001B166C" w:rsidRPr="00952237" w:rsidRDefault="00F77E14" w:rsidP="0095223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EBB">
        <w:rPr>
          <w:sz w:val="28"/>
          <w:szCs w:val="28"/>
        </w:rPr>
        <w:t>3</w:t>
      </w:r>
      <w:r w:rsidR="00952237" w:rsidRPr="00952237">
        <w:rPr>
          <w:sz w:val="28"/>
          <w:szCs w:val="28"/>
        </w:rPr>
        <w:t xml:space="preserve">. </w:t>
      </w:r>
      <w:r w:rsidR="001B166C" w:rsidRPr="00952237">
        <w:rPr>
          <w:sz w:val="28"/>
          <w:szCs w:val="28"/>
        </w:rPr>
        <w:t xml:space="preserve"> Заявки, представленные участниками отбора, в течение двух рабочих дней со дня окончания срока приема заявок направляются для рассмотрения в Комиссию.</w:t>
      </w:r>
    </w:p>
    <w:p w:rsidR="00897FE4" w:rsidRPr="00897FE4" w:rsidRDefault="001B166C" w:rsidP="00897FE4">
      <w:pPr>
        <w:ind w:left="19" w:right="-1" w:firstLine="709"/>
        <w:jc w:val="both"/>
        <w:rPr>
          <w:rFonts w:eastAsia="Times New Roman CYR"/>
          <w:sz w:val="28"/>
          <w:szCs w:val="28"/>
          <w:lang w:eastAsia="fa-IR" w:bidi="fa-IR"/>
        </w:rPr>
      </w:pPr>
      <w:bookmarkStart w:id="2" w:name="_Hlk67660521"/>
      <w:bookmarkStart w:id="3" w:name="_Hlk68618947"/>
      <w:r w:rsidRPr="006D0CB9">
        <w:rPr>
          <w:sz w:val="28"/>
          <w:szCs w:val="28"/>
        </w:rPr>
        <w:t xml:space="preserve">Комиссия в день поступления в нее заявок проверяет заявки на соответствие требованиям, установленным пунктами </w:t>
      </w:r>
      <w:r w:rsidR="00B53894" w:rsidRPr="005C6BBF">
        <w:rPr>
          <w:sz w:val="28"/>
          <w:szCs w:val="28"/>
        </w:rPr>
        <w:t>7</w:t>
      </w:r>
      <w:r w:rsidR="00516EBB" w:rsidRPr="005C6BBF">
        <w:rPr>
          <w:sz w:val="28"/>
          <w:szCs w:val="28"/>
        </w:rPr>
        <w:t>, 9, 11</w:t>
      </w:r>
      <w:r w:rsidRPr="006D0CB9">
        <w:rPr>
          <w:sz w:val="28"/>
          <w:szCs w:val="28"/>
        </w:rPr>
        <w:t xml:space="preserve"> настоящего </w:t>
      </w:r>
      <w:r w:rsidR="006D0CB9" w:rsidRPr="006D0CB9">
        <w:rPr>
          <w:sz w:val="28"/>
          <w:szCs w:val="28"/>
        </w:rPr>
        <w:t>Объявления об отборе</w:t>
      </w:r>
      <w:r w:rsidRPr="006D0CB9">
        <w:rPr>
          <w:sz w:val="28"/>
          <w:szCs w:val="28"/>
        </w:rPr>
        <w:t xml:space="preserve">, и принимает решение </w:t>
      </w:r>
      <w:r w:rsidR="00897FE4" w:rsidRPr="00897FE4">
        <w:rPr>
          <w:rFonts w:eastAsia="Andale Sans UI"/>
          <w:sz w:val="28"/>
          <w:szCs w:val="28"/>
        </w:rPr>
        <w:t xml:space="preserve">о предоставлении субсидии участнику отбора либо об отказе в ее предоставлении. Получатель субсидии </w:t>
      </w:r>
      <w:r w:rsidR="00897FE4" w:rsidRPr="00897FE4">
        <w:rPr>
          <w:rFonts w:eastAsia="Andale Sans UI"/>
          <w:sz w:val="28"/>
          <w:szCs w:val="28"/>
        </w:rPr>
        <w:lastRenderedPageBreak/>
        <w:t>определяется Комиссией среди участников отбора в соответствии с критериями отбора и очередностью поступления заявок.</w:t>
      </w:r>
    </w:p>
    <w:p w:rsidR="00897FE4" w:rsidRPr="00897FE4" w:rsidRDefault="00897FE4" w:rsidP="00897FE4">
      <w:pPr>
        <w:ind w:left="19" w:right="-1" w:firstLine="720"/>
        <w:jc w:val="both"/>
        <w:rPr>
          <w:rFonts w:eastAsia="Times New Roman CYR"/>
          <w:sz w:val="28"/>
          <w:szCs w:val="28"/>
          <w:lang w:eastAsia="fa-IR" w:bidi="fa-IR"/>
        </w:rPr>
      </w:pPr>
      <w:r w:rsidRPr="00897FE4">
        <w:rPr>
          <w:rFonts w:eastAsia="Times New Roman CYR"/>
          <w:sz w:val="28"/>
          <w:szCs w:val="28"/>
          <w:lang w:eastAsia="fa-IR" w:bidi="fa-IR"/>
        </w:rPr>
        <w:t>В случае если на участие в отборе не представлено ни одно</w:t>
      </w:r>
      <w:r>
        <w:rPr>
          <w:rFonts w:eastAsia="Times New Roman CYR"/>
          <w:sz w:val="28"/>
          <w:szCs w:val="28"/>
          <w:lang w:eastAsia="fa-IR" w:bidi="fa-IR"/>
        </w:rPr>
        <w:t>й</w:t>
      </w:r>
      <w:r w:rsidRPr="00897FE4">
        <w:rPr>
          <w:rFonts w:eastAsia="Times New Roman CYR"/>
          <w:sz w:val="28"/>
          <w:szCs w:val="28"/>
          <w:lang w:eastAsia="fa-IR" w:bidi="fa-IR"/>
        </w:rPr>
        <w:t xml:space="preserve"> заявки, отбор признается несостоявшимся.</w:t>
      </w:r>
    </w:p>
    <w:p w:rsidR="001B166C" w:rsidRPr="006D0CB9" w:rsidRDefault="001B166C" w:rsidP="00F77E14">
      <w:pPr>
        <w:ind w:firstLine="708"/>
        <w:jc w:val="both"/>
        <w:rPr>
          <w:sz w:val="28"/>
          <w:szCs w:val="28"/>
        </w:rPr>
      </w:pPr>
      <w:r w:rsidRPr="006D0CB9">
        <w:rPr>
          <w:sz w:val="28"/>
          <w:szCs w:val="28"/>
        </w:rPr>
        <w:t>Комиссия принимает решение об отклонении заявки для участия в отборе в случаях:</w:t>
      </w:r>
    </w:p>
    <w:p w:rsidR="00897FE4" w:rsidRPr="00897FE4" w:rsidRDefault="00897FE4" w:rsidP="00897FE4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897FE4">
        <w:rPr>
          <w:rFonts w:eastAsia="Andale Sans UI"/>
          <w:sz w:val="28"/>
          <w:szCs w:val="28"/>
        </w:rPr>
        <w:t>- несоответствие участника отбора требованиям, установленным в пункте 8 настоящего Порядка;</w:t>
      </w:r>
    </w:p>
    <w:p w:rsidR="00897FE4" w:rsidRPr="00897FE4" w:rsidRDefault="00897FE4" w:rsidP="00897FE4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897FE4">
        <w:rPr>
          <w:rFonts w:eastAsia="Andale Sans UI"/>
          <w:sz w:val="28"/>
          <w:szCs w:val="28"/>
        </w:rPr>
        <w:t xml:space="preserve">- несоответствие представленных участником отбора </w:t>
      </w:r>
      <w:r>
        <w:rPr>
          <w:rFonts w:eastAsia="Andale Sans UI"/>
          <w:sz w:val="28"/>
          <w:szCs w:val="28"/>
        </w:rPr>
        <w:t xml:space="preserve"> </w:t>
      </w:r>
      <w:r w:rsidRPr="00897FE4">
        <w:rPr>
          <w:rFonts w:eastAsia="Andale Sans UI"/>
          <w:sz w:val="28"/>
          <w:szCs w:val="28"/>
        </w:rPr>
        <w:t xml:space="preserve">заявок и документов требованиям к </w:t>
      </w:r>
      <w:r>
        <w:rPr>
          <w:rFonts w:eastAsia="Andale Sans UI"/>
          <w:sz w:val="28"/>
          <w:szCs w:val="28"/>
        </w:rPr>
        <w:t>заявкам</w:t>
      </w:r>
      <w:r w:rsidRPr="00897FE4">
        <w:rPr>
          <w:rFonts w:eastAsia="Andale Sans UI"/>
          <w:sz w:val="28"/>
          <w:szCs w:val="28"/>
        </w:rPr>
        <w:t xml:space="preserve"> участника отбора, установленным в объявлении о проведении отбора;</w:t>
      </w:r>
    </w:p>
    <w:p w:rsidR="00897FE4" w:rsidRPr="00897FE4" w:rsidRDefault="00897FE4" w:rsidP="00897FE4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897FE4">
        <w:rPr>
          <w:rFonts w:eastAsia="Andale Sans UI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97FE4" w:rsidRPr="00897FE4" w:rsidRDefault="00897FE4" w:rsidP="00897FE4">
      <w:pPr>
        <w:ind w:left="19" w:right="-1" w:firstLine="709"/>
        <w:jc w:val="both"/>
        <w:rPr>
          <w:rFonts w:eastAsia="Times New Roman CYR"/>
          <w:sz w:val="28"/>
          <w:szCs w:val="28"/>
          <w:lang w:eastAsia="fa-IR" w:bidi="fa-IR"/>
        </w:rPr>
      </w:pPr>
      <w:r w:rsidRPr="00897FE4">
        <w:rPr>
          <w:rFonts w:eastAsia="Andale Sans UI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6D0CB9" w:rsidRPr="006D0CB9" w:rsidRDefault="00F77E14" w:rsidP="006D0CB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EBB">
        <w:rPr>
          <w:sz w:val="28"/>
          <w:szCs w:val="28"/>
        </w:rPr>
        <w:t>3</w:t>
      </w:r>
      <w:r w:rsidR="006D0CB9" w:rsidRPr="006D0CB9">
        <w:rPr>
          <w:sz w:val="28"/>
          <w:szCs w:val="28"/>
        </w:rPr>
        <w:t>.1.</w:t>
      </w:r>
      <w:r w:rsidR="006D0CB9">
        <w:rPr>
          <w:sz w:val="28"/>
          <w:szCs w:val="28"/>
        </w:rPr>
        <w:t xml:space="preserve"> </w:t>
      </w:r>
      <w:r w:rsidR="001B166C" w:rsidRPr="006D0CB9">
        <w:rPr>
          <w:sz w:val="28"/>
          <w:szCs w:val="28"/>
        </w:rPr>
        <w:t>Допущенные к участию в отборе заявки рассматриваются членами Комиссии в тот же день на соответствие их критериям</w:t>
      </w:r>
      <w:r w:rsidR="006D0CB9" w:rsidRPr="006D0CB9">
        <w:rPr>
          <w:sz w:val="28"/>
          <w:szCs w:val="28"/>
        </w:rPr>
        <w:t>:</w:t>
      </w:r>
    </w:p>
    <w:p w:rsidR="00606B6C" w:rsidRDefault="006D0CB9" w:rsidP="006D0CB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D0CB9">
        <w:rPr>
          <w:sz w:val="28"/>
          <w:szCs w:val="28"/>
        </w:rPr>
        <w:t xml:space="preserve">1) осуществление деятельности на территории </w:t>
      </w:r>
      <w:proofErr w:type="spellStart"/>
      <w:r w:rsidRPr="006D0CB9">
        <w:rPr>
          <w:sz w:val="28"/>
          <w:szCs w:val="28"/>
        </w:rPr>
        <w:t>Сандовского</w:t>
      </w:r>
      <w:proofErr w:type="spellEnd"/>
      <w:r w:rsidRPr="006D0CB9">
        <w:rPr>
          <w:sz w:val="28"/>
          <w:szCs w:val="28"/>
        </w:rPr>
        <w:t xml:space="preserve"> муниципального округа Тверской области</w:t>
      </w:r>
      <w:r w:rsidR="00606B6C">
        <w:rPr>
          <w:sz w:val="28"/>
          <w:szCs w:val="28"/>
        </w:rPr>
        <w:t>;</w:t>
      </w:r>
    </w:p>
    <w:p w:rsidR="00606B6C" w:rsidRPr="00606B6C" w:rsidRDefault="00606B6C" w:rsidP="00606B6C">
      <w:pPr>
        <w:ind w:left="19" w:right="-1" w:firstLine="720"/>
        <w:jc w:val="both"/>
        <w:rPr>
          <w:rFonts w:eastAsia="Times New Roman CYR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2) </w:t>
      </w:r>
      <w:r w:rsidRPr="00606B6C">
        <w:rPr>
          <w:rFonts w:eastAsia="Times New Roman CYR"/>
          <w:sz w:val="28"/>
          <w:szCs w:val="28"/>
          <w:lang w:eastAsia="fa-IR" w:bidi="fa-IR"/>
        </w:rPr>
        <w:t>соответствие сферы деятельности получателей субсидий видам деятельности, определенным решением о бюджете</w:t>
      </w:r>
      <w:r w:rsidRPr="00606B6C">
        <w:rPr>
          <w:rFonts w:cs="Times New Roman CYR"/>
          <w:bCs/>
          <w:sz w:val="28"/>
          <w:szCs w:val="28"/>
        </w:rPr>
        <w:t xml:space="preserve"> </w:t>
      </w:r>
      <w:proofErr w:type="spellStart"/>
      <w:r w:rsidRPr="00606B6C">
        <w:rPr>
          <w:rFonts w:cs="Times New Roman CYR"/>
          <w:bCs/>
          <w:sz w:val="28"/>
          <w:szCs w:val="28"/>
        </w:rPr>
        <w:t>Сандовского</w:t>
      </w:r>
      <w:proofErr w:type="spellEnd"/>
      <w:r w:rsidRPr="00606B6C">
        <w:rPr>
          <w:rFonts w:cs="Times New Roman CYR"/>
          <w:bCs/>
          <w:sz w:val="28"/>
          <w:szCs w:val="28"/>
        </w:rPr>
        <w:t xml:space="preserve"> муниципального округа Тверской области</w:t>
      </w:r>
      <w:r w:rsidRPr="00606B6C">
        <w:rPr>
          <w:rFonts w:eastAsia="Times New Roman CYR"/>
          <w:sz w:val="28"/>
          <w:szCs w:val="28"/>
          <w:lang w:eastAsia="fa-IR" w:bidi="fa-IR"/>
        </w:rPr>
        <w:t xml:space="preserve">  на очередной финансовый год;</w:t>
      </w:r>
    </w:p>
    <w:p w:rsidR="00606B6C" w:rsidRDefault="00606B6C" w:rsidP="00606B6C">
      <w:pPr>
        <w:ind w:left="19" w:right="-1" w:firstLine="720"/>
        <w:jc w:val="both"/>
        <w:rPr>
          <w:rFonts w:eastAsia="Times New Roman CYR"/>
          <w:sz w:val="28"/>
          <w:szCs w:val="28"/>
          <w:lang w:eastAsia="fa-IR" w:bidi="fa-IR"/>
        </w:rPr>
      </w:pPr>
      <w:r w:rsidRPr="00606B6C">
        <w:rPr>
          <w:rFonts w:eastAsia="Times New Roman CYR"/>
          <w:sz w:val="28"/>
          <w:szCs w:val="28"/>
          <w:lang w:eastAsia="fa-IR" w:bidi="fa-IR"/>
        </w:rPr>
        <w:t xml:space="preserve">3) актуальность и социальная значимость производства товаров, выполнения работ, оказания услуг. </w:t>
      </w:r>
    </w:p>
    <w:p w:rsidR="00606B6C" w:rsidRPr="00897FE4" w:rsidRDefault="00606B6C" w:rsidP="00606B6C">
      <w:pPr>
        <w:ind w:left="19" w:right="-1" w:firstLine="720"/>
        <w:jc w:val="both"/>
        <w:rPr>
          <w:rFonts w:eastAsia="Times New Roman CYR"/>
          <w:sz w:val="28"/>
          <w:szCs w:val="28"/>
          <w:lang w:eastAsia="fa-IR" w:bidi="fa-IR"/>
        </w:rPr>
      </w:pPr>
      <w:r>
        <w:rPr>
          <w:rFonts w:eastAsia="Times New Roman CYR"/>
          <w:sz w:val="28"/>
          <w:szCs w:val="28"/>
          <w:lang w:eastAsia="fa-IR" w:bidi="fa-IR"/>
        </w:rPr>
        <w:t>З</w:t>
      </w:r>
      <w:r w:rsidRPr="00897FE4">
        <w:rPr>
          <w:rFonts w:eastAsia="Times New Roman CYR"/>
          <w:sz w:val="28"/>
          <w:szCs w:val="28"/>
          <w:lang w:eastAsia="fa-IR" w:bidi="fa-IR"/>
        </w:rPr>
        <w:t>аявки оцениваются по каждому критерию отбора</w:t>
      </w:r>
      <w:r>
        <w:rPr>
          <w:rFonts w:eastAsia="Times New Roman CYR"/>
          <w:sz w:val="28"/>
          <w:szCs w:val="28"/>
          <w:lang w:eastAsia="fa-IR" w:bidi="fa-IR"/>
        </w:rPr>
        <w:t xml:space="preserve">, </w:t>
      </w:r>
      <w:r w:rsidRPr="006D0CB9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13</w:t>
      </w:r>
      <w:r w:rsidRPr="006D0CB9">
        <w:rPr>
          <w:sz w:val="28"/>
          <w:szCs w:val="28"/>
        </w:rPr>
        <w:t>.1. настоящего Объявления об отборе</w:t>
      </w:r>
      <w:r>
        <w:rPr>
          <w:sz w:val="28"/>
          <w:szCs w:val="28"/>
        </w:rPr>
        <w:t>,</w:t>
      </w:r>
      <w:r w:rsidRPr="006D0CB9">
        <w:rPr>
          <w:sz w:val="28"/>
          <w:szCs w:val="28"/>
        </w:rPr>
        <w:t xml:space="preserve"> </w:t>
      </w:r>
      <w:r w:rsidRPr="00897FE4">
        <w:rPr>
          <w:rFonts w:eastAsia="Times New Roman CYR"/>
          <w:sz w:val="28"/>
          <w:szCs w:val="28"/>
          <w:lang w:eastAsia="fa-IR" w:bidi="fa-IR"/>
        </w:rPr>
        <w:t>по пятибалльной шкале (от 1 до 5) путем внесения баллов в лист голосования по форме, утвержденной уполномоченным органом. В случае наличия нескольких заявок,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</w:t>
      </w:r>
      <w:r>
        <w:rPr>
          <w:rFonts w:eastAsia="Times New Roman CYR"/>
          <w:sz w:val="28"/>
          <w:szCs w:val="28"/>
          <w:lang w:eastAsia="fa-IR" w:bidi="fa-IR"/>
        </w:rPr>
        <w:t>й</w:t>
      </w:r>
      <w:r w:rsidRPr="00897FE4">
        <w:rPr>
          <w:rFonts w:eastAsia="Times New Roman CYR"/>
          <w:sz w:val="28"/>
          <w:szCs w:val="28"/>
          <w:lang w:eastAsia="fa-IR" w:bidi="fa-IR"/>
        </w:rPr>
        <w:t xml:space="preserve"> заявки.</w:t>
      </w:r>
    </w:p>
    <w:p w:rsidR="00606B6C" w:rsidRPr="00606B6C" w:rsidRDefault="00516EBB" w:rsidP="00606B6C">
      <w:pPr>
        <w:ind w:left="19" w:right="-1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</w:rPr>
        <w:t>13</w:t>
      </w:r>
      <w:r w:rsidR="006D0CB9" w:rsidRPr="009F7E04">
        <w:rPr>
          <w:sz w:val="28"/>
          <w:szCs w:val="28"/>
        </w:rPr>
        <w:t>.2.</w:t>
      </w:r>
      <w:r w:rsidR="006D0CB9">
        <w:t xml:space="preserve"> </w:t>
      </w:r>
      <w:bookmarkEnd w:id="2"/>
      <w:r w:rsidR="00606B6C" w:rsidRPr="00606B6C">
        <w:rPr>
          <w:rFonts w:eastAsia="Andale Sans UI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606B6C" w:rsidRPr="00606B6C" w:rsidRDefault="00606B6C" w:rsidP="00606B6C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606B6C">
        <w:rPr>
          <w:sz w:val="28"/>
          <w:szCs w:val="28"/>
          <w:lang w:eastAsia="fa-IR" w:bidi="fa-IR"/>
        </w:rPr>
        <w:t xml:space="preserve"> </w:t>
      </w:r>
      <w:r w:rsidRPr="00606B6C">
        <w:rPr>
          <w:rFonts w:eastAsia="Times New Roman CYR"/>
          <w:sz w:val="28"/>
          <w:szCs w:val="28"/>
          <w:lang w:eastAsia="fa-IR" w:bidi="fa-IR"/>
        </w:rPr>
        <w:t>В протоколе отражается, в том числе следующая информация:</w:t>
      </w:r>
    </w:p>
    <w:p w:rsidR="00606B6C" w:rsidRPr="00606B6C" w:rsidRDefault="00606B6C" w:rsidP="00606B6C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606B6C">
        <w:rPr>
          <w:rFonts w:eastAsia="Andale Sans UI"/>
          <w:sz w:val="28"/>
          <w:szCs w:val="28"/>
        </w:rPr>
        <w:t>- дата, время и место проведения рассмотрения заявок;</w:t>
      </w:r>
    </w:p>
    <w:p w:rsidR="00606B6C" w:rsidRPr="00606B6C" w:rsidRDefault="00606B6C" w:rsidP="00606B6C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606B6C">
        <w:rPr>
          <w:rFonts w:eastAsia="Andale Sans UI"/>
          <w:sz w:val="28"/>
          <w:szCs w:val="28"/>
        </w:rPr>
        <w:t>- информация об участниках отбора, заявки которых были рассмотрены;</w:t>
      </w:r>
    </w:p>
    <w:p w:rsidR="00606B6C" w:rsidRPr="00606B6C" w:rsidRDefault="00606B6C" w:rsidP="00606B6C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606B6C">
        <w:rPr>
          <w:rFonts w:eastAsia="Andale Sans UI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06B6C" w:rsidRDefault="00606B6C" w:rsidP="00606B6C">
      <w:pPr>
        <w:ind w:left="19" w:right="-1" w:firstLine="709"/>
        <w:jc w:val="both"/>
        <w:rPr>
          <w:rFonts w:eastAsia="Andale Sans UI"/>
          <w:sz w:val="28"/>
          <w:szCs w:val="28"/>
        </w:rPr>
      </w:pPr>
      <w:r w:rsidRPr="00606B6C">
        <w:rPr>
          <w:rFonts w:eastAsia="Andale Sans UI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06B6C" w:rsidRPr="00606B6C" w:rsidRDefault="00606B6C" w:rsidP="00606B6C">
      <w:pPr>
        <w:ind w:left="19" w:right="-1" w:firstLine="709"/>
        <w:jc w:val="both"/>
        <w:rPr>
          <w:sz w:val="28"/>
          <w:szCs w:val="28"/>
          <w:lang w:eastAsia="fa-IR" w:bidi="fa-IR"/>
        </w:rPr>
      </w:pPr>
      <w:r w:rsidRPr="00606B6C">
        <w:rPr>
          <w:sz w:val="28"/>
          <w:szCs w:val="28"/>
          <w:lang w:eastAsia="ar-SA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606B6C">
        <w:rPr>
          <w:sz w:val="28"/>
          <w:szCs w:val="28"/>
          <w:shd w:val="clear" w:color="auto" w:fill="FFFFFF"/>
          <w:lang w:eastAsia="ar-SA"/>
        </w:rPr>
        <w:t xml:space="preserve">на </w:t>
      </w:r>
      <w:r w:rsidRPr="00606B6C">
        <w:rPr>
          <w:sz w:val="28"/>
          <w:szCs w:val="28"/>
          <w:shd w:val="clear" w:color="auto" w:fill="FFFFFF"/>
          <w:lang w:eastAsia="ar-SA"/>
        </w:rPr>
        <w:lastRenderedPageBreak/>
        <w:t>едином портале бюджетной системы Российской Федерации в информационно-телекоммуникационной сети «Интернет» (http://budget.gov.ru</w:t>
      </w:r>
      <w:r w:rsidRPr="00606B6C">
        <w:rPr>
          <w:sz w:val="28"/>
          <w:szCs w:val="28"/>
          <w:lang w:eastAsia="ar-SA"/>
        </w:rPr>
        <w:t xml:space="preserve">) и на официальном сайте </w:t>
      </w:r>
      <w:proofErr w:type="spellStart"/>
      <w:r w:rsidRPr="00606B6C">
        <w:rPr>
          <w:rFonts w:cs="Times New Roman CYR"/>
          <w:bCs/>
          <w:sz w:val="28"/>
          <w:szCs w:val="28"/>
        </w:rPr>
        <w:t>Сандовского</w:t>
      </w:r>
      <w:proofErr w:type="spellEnd"/>
      <w:r w:rsidRPr="00606B6C">
        <w:rPr>
          <w:rFonts w:cs="Times New Roman CYR"/>
          <w:bCs/>
          <w:sz w:val="28"/>
          <w:szCs w:val="28"/>
        </w:rPr>
        <w:t xml:space="preserve"> муниципального округа Тверской области</w:t>
      </w:r>
      <w:r w:rsidRPr="00606B6C">
        <w:rPr>
          <w:sz w:val="28"/>
          <w:szCs w:val="28"/>
          <w:lang w:eastAsia="ar-SA"/>
        </w:rPr>
        <w:t>.</w:t>
      </w:r>
    </w:p>
    <w:p w:rsidR="00606B6C" w:rsidRPr="00606B6C" w:rsidRDefault="00606B6C" w:rsidP="00606B6C">
      <w:pPr>
        <w:ind w:left="19" w:right="-1" w:firstLine="720"/>
        <w:jc w:val="both"/>
        <w:rPr>
          <w:sz w:val="28"/>
          <w:szCs w:val="28"/>
          <w:lang w:eastAsia="fa-IR" w:bidi="fa-IR"/>
        </w:rPr>
      </w:pPr>
      <w:r w:rsidRPr="00606B6C">
        <w:rPr>
          <w:sz w:val="28"/>
          <w:szCs w:val="28"/>
          <w:lang w:eastAsia="fa-IR" w:bidi="fa-IR"/>
        </w:rPr>
        <w:t>Определенный комиссией в результате отбора конкретный получатель субсидии указывается в постановлении Администрации</w:t>
      </w:r>
      <w:r w:rsidRPr="00606B6C">
        <w:rPr>
          <w:rFonts w:cs="Times New Roman CYR"/>
          <w:bCs/>
          <w:sz w:val="28"/>
          <w:szCs w:val="28"/>
        </w:rPr>
        <w:t xml:space="preserve"> </w:t>
      </w:r>
      <w:proofErr w:type="spellStart"/>
      <w:r w:rsidRPr="00606B6C">
        <w:rPr>
          <w:rFonts w:cs="Times New Roman CYR"/>
          <w:bCs/>
          <w:sz w:val="28"/>
          <w:szCs w:val="28"/>
        </w:rPr>
        <w:t>Сандовского</w:t>
      </w:r>
      <w:proofErr w:type="spellEnd"/>
      <w:r w:rsidRPr="00606B6C">
        <w:rPr>
          <w:rFonts w:cs="Times New Roman CYR"/>
          <w:bCs/>
          <w:sz w:val="28"/>
          <w:szCs w:val="28"/>
        </w:rPr>
        <w:t xml:space="preserve"> муниципального округа Тверской области</w:t>
      </w:r>
      <w:r w:rsidRPr="00606B6C">
        <w:rPr>
          <w:sz w:val="28"/>
          <w:szCs w:val="28"/>
          <w:lang w:eastAsia="fa-IR" w:bidi="fa-IR"/>
        </w:rPr>
        <w:t>.</w:t>
      </w:r>
    </w:p>
    <w:p w:rsidR="001B166C" w:rsidRPr="00C40588" w:rsidRDefault="00C40588" w:rsidP="00606B6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C40588">
        <w:rPr>
          <w:rFonts w:ascii="Times New Roman" w:hAnsi="Times New Roman"/>
          <w:sz w:val="28"/>
          <w:szCs w:val="28"/>
        </w:rPr>
        <w:t>1</w:t>
      </w:r>
      <w:r w:rsidR="00516EBB">
        <w:rPr>
          <w:rFonts w:ascii="Times New Roman" w:hAnsi="Times New Roman"/>
          <w:sz w:val="28"/>
          <w:szCs w:val="28"/>
        </w:rPr>
        <w:t>4</w:t>
      </w:r>
      <w:r w:rsidRPr="00C40588">
        <w:rPr>
          <w:rFonts w:ascii="Times New Roman" w:hAnsi="Times New Roman"/>
          <w:sz w:val="28"/>
          <w:szCs w:val="28"/>
        </w:rPr>
        <w:t xml:space="preserve">. </w:t>
      </w:r>
      <w:r w:rsidR="001B166C" w:rsidRPr="00C40588">
        <w:rPr>
          <w:rFonts w:ascii="Times New Roman" w:hAnsi="Times New Roman"/>
          <w:sz w:val="28"/>
          <w:szCs w:val="28"/>
        </w:rPr>
        <w:t xml:space="preserve"> На основании постановления о предоставлении субсидии в течение 3 (трех) рабочих дней со дня издания постановления между Администрацией</w:t>
      </w:r>
      <w:r w:rsidR="00EF38DC" w:rsidRPr="00EF38DC">
        <w:rPr>
          <w:rFonts w:cs="Times New Roman CYR"/>
          <w:bCs/>
          <w:sz w:val="28"/>
          <w:szCs w:val="28"/>
        </w:rPr>
        <w:t xml:space="preserve"> </w:t>
      </w:r>
      <w:proofErr w:type="spellStart"/>
      <w:r w:rsidR="00EF38DC" w:rsidRPr="00606B6C">
        <w:rPr>
          <w:rFonts w:cs="Times New Roman CYR"/>
          <w:bCs/>
          <w:sz w:val="28"/>
          <w:szCs w:val="28"/>
        </w:rPr>
        <w:t>Сандовского</w:t>
      </w:r>
      <w:proofErr w:type="spellEnd"/>
      <w:r w:rsidR="00EF38DC" w:rsidRPr="00606B6C">
        <w:rPr>
          <w:rFonts w:cs="Times New Roman CYR"/>
          <w:bCs/>
          <w:sz w:val="28"/>
          <w:szCs w:val="28"/>
        </w:rPr>
        <w:t xml:space="preserve"> муниципального округа Тверской области</w:t>
      </w:r>
      <w:r w:rsidR="00EF38DC">
        <w:rPr>
          <w:rFonts w:asciiTheme="minorHAnsi" w:hAnsiTheme="minorHAnsi" w:cs="Times New Roman CYR"/>
          <w:bCs/>
          <w:sz w:val="28"/>
          <w:szCs w:val="28"/>
        </w:rPr>
        <w:t xml:space="preserve"> (</w:t>
      </w:r>
      <w:r w:rsidR="00EF38DC" w:rsidRPr="00EF38DC">
        <w:rPr>
          <w:rFonts w:ascii="Times New Roman" w:hAnsi="Times New Roman"/>
          <w:bCs/>
          <w:sz w:val="28"/>
          <w:szCs w:val="28"/>
        </w:rPr>
        <w:t>далее – Администрация)</w:t>
      </w:r>
      <w:r w:rsidR="001B166C" w:rsidRPr="00C40588">
        <w:rPr>
          <w:rFonts w:ascii="Times New Roman" w:hAnsi="Times New Roman"/>
          <w:sz w:val="28"/>
          <w:szCs w:val="28"/>
        </w:rPr>
        <w:t xml:space="preserve"> и получателем субсидий заключается соглашение </w:t>
      </w:r>
      <w:r w:rsidRPr="00C40588">
        <w:rPr>
          <w:rFonts w:ascii="Times New Roman" w:hAnsi="Times New Roman"/>
          <w:sz w:val="28"/>
          <w:szCs w:val="28"/>
        </w:rPr>
        <w:t>(приложение №</w:t>
      </w:r>
      <w:r w:rsidR="00606B6C">
        <w:rPr>
          <w:rFonts w:ascii="Times New Roman" w:hAnsi="Times New Roman"/>
          <w:sz w:val="28"/>
          <w:szCs w:val="28"/>
        </w:rPr>
        <w:t>5</w:t>
      </w:r>
      <w:r w:rsidRPr="00C40588">
        <w:rPr>
          <w:rFonts w:ascii="Times New Roman" w:hAnsi="Times New Roman"/>
          <w:sz w:val="28"/>
          <w:szCs w:val="28"/>
        </w:rPr>
        <w:t>).</w:t>
      </w:r>
    </w:p>
    <w:p w:rsidR="001B166C" w:rsidRPr="00C40588" w:rsidRDefault="001B166C" w:rsidP="001B166C">
      <w:pPr>
        <w:ind w:firstLine="709"/>
        <w:jc w:val="both"/>
        <w:rPr>
          <w:sz w:val="28"/>
          <w:szCs w:val="28"/>
        </w:rPr>
      </w:pPr>
      <w:r w:rsidRPr="00C40588">
        <w:rPr>
          <w:sz w:val="28"/>
          <w:szCs w:val="28"/>
        </w:rPr>
        <w:t>В случае если получатель субсидии не заключил соглашение в сроки, указанные в настоящем пункте, он считается уклонившимся от заключения соглашения, о чем составляется соответствующий протокол.</w:t>
      </w:r>
    </w:p>
    <w:p w:rsidR="00F77E14" w:rsidRDefault="001B166C" w:rsidP="001B166C">
      <w:pPr>
        <w:ind w:firstLine="709"/>
        <w:jc w:val="both"/>
        <w:rPr>
          <w:sz w:val="28"/>
          <w:szCs w:val="28"/>
        </w:rPr>
      </w:pPr>
      <w:r w:rsidRPr="00C40588">
        <w:rPr>
          <w:sz w:val="28"/>
          <w:szCs w:val="28"/>
        </w:rPr>
        <w:t>В случае отказа получателя субсидии в письменной форме заключить соглашение, Администрация вправе заключить соглашение с участником отбора, занявшим место в рейтинге заявок, следующее за местом, занятым получателем субсидии, отказавшимся от заключения соглашения, при наличии такового участника обора.</w:t>
      </w:r>
      <w:bookmarkEnd w:id="3"/>
    </w:p>
    <w:p w:rsidR="00D92F52" w:rsidRDefault="00D92F52" w:rsidP="00F77E14">
      <w:pPr>
        <w:jc w:val="both"/>
        <w:rPr>
          <w:sz w:val="28"/>
          <w:szCs w:val="28"/>
        </w:rPr>
      </w:pPr>
    </w:p>
    <w:p w:rsidR="00516EBB" w:rsidRDefault="00516EBB" w:rsidP="00F77E14">
      <w:pPr>
        <w:jc w:val="both"/>
        <w:rPr>
          <w:sz w:val="28"/>
          <w:szCs w:val="28"/>
        </w:rPr>
      </w:pPr>
    </w:p>
    <w:p w:rsidR="00A54368" w:rsidRPr="00156B8A" w:rsidRDefault="00A54368" w:rsidP="00156B8A">
      <w:pPr>
        <w:pStyle w:val="a3"/>
        <w:spacing w:line="300" w:lineRule="atLeast"/>
        <w:jc w:val="both"/>
        <w:rPr>
          <w:sz w:val="28"/>
          <w:szCs w:val="28"/>
        </w:rPr>
      </w:pPr>
      <w:bookmarkStart w:id="4" w:name="_GoBack"/>
      <w:bookmarkEnd w:id="4"/>
    </w:p>
    <w:sectPr w:rsidR="00A54368" w:rsidRPr="00156B8A" w:rsidSect="00B61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6AA"/>
    <w:multiLevelType w:val="multilevel"/>
    <w:tmpl w:val="4A5C12E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0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EB334D4"/>
    <w:multiLevelType w:val="hybridMultilevel"/>
    <w:tmpl w:val="DC52B47A"/>
    <w:lvl w:ilvl="0" w:tplc="5E2C3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033367"/>
    <w:rsid w:val="000C4B47"/>
    <w:rsid w:val="00104D74"/>
    <w:rsid w:val="00122A40"/>
    <w:rsid w:val="00156B8A"/>
    <w:rsid w:val="001B166C"/>
    <w:rsid w:val="001F0990"/>
    <w:rsid w:val="001F2155"/>
    <w:rsid w:val="002949B7"/>
    <w:rsid w:val="002C6773"/>
    <w:rsid w:val="0039748F"/>
    <w:rsid w:val="003F52E5"/>
    <w:rsid w:val="00453BC9"/>
    <w:rsid w:val="005015F1"/>
    <w:rsid w:val="00516EBB"/>
    <w:rsid w:val="005478D0"/>
    <w:rsid w:val="005C3E38"/>
    <w:rsid w:val="005C6BBF"/>
    <w:rsid w:val="00606B6C"/>
    <w:rsid w:val="006420D4"/>
    <w:rsid w:val="006D0CB9"/>
    <w:rsid w:val="00741873"/>
    <w:rsid w:val="00897FE4"/>
    <w:rsid w:val="008D75A2"/>
    <w:rsid w:val="00952237"/>
    <w:rsid w:val="009575D5"/>
    <w:rsid w:val="009F7E04"/>
    <w:rsid w:val="00A35550"/>
    <w:rsid w:val="00A42463"/>
    <w:rsid w:val="00A54368"/>
    <w:rsid w:val="00AD706C"/>
    <w:rsid w:val="00B508B2"/>
    <w:rsid w:val="00B53894"/>
    <w:rsid w:val="00B61660"/>
    <w:rsid w:val="00B92B86"/>
    <w:rsid w:val="00C40588"/>
    <w:rsid w:val="00CA2B0F"/>
    <w:rsid w:val="00D92F52"/>
    <w:rsid w:val="00EE6433"/>
    <w:rsid w:val="00EF38DC"/>
    <w:rsid w:val="00F77E14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rsid w:val="00B616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B6166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link w:val="a7"/>
    <w:rsid w:val="001B166C"/>
    <w:pPr>
      <w:ind w:left="720"/>
      <w:contextualSpacing/>
    </w:pPr>
    <w:rPr>
      <w:rFonts w:ascii="Tms Rmn" w:hAnsi="Tms Rmn"/>
      <w:color w:val="000000"/>
      <w:sz w:val="20"/>
      <w:szCs w:val="20"/>
    </w:rPr>
  </w:style>
  <w:style w:type="character" w:customStyle="1" w:styleId="a7">
    <w:name w:val="Абзац списка Знак"/>
    <w:basedOn w:val="a0"/>
    <w:link w:val="a6"/>
    <w:rsid w:val="001B166C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customStyle="1" w:styleId="FontStyle46">
    <w:name w:val="Font Style46"/>
    <w:uiPriority w:val="99"/>
    <w:rsid w:val="00741873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741873"/>
    <w:rPr>
      <w:color w:val="0000FF"/>
      <w:u w:val="single"/>
    </w:rPr>
  </w:style>
  <w:style w:type="paragraph" w:styleId="a9">
    <w:name w:val="Body Text"/>
    <w:basedOn w:val="a"/>
    <w:link w:val="aa"/>
    <w:rsid w:val="002949B7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rsid w:val="002949B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rsid w:val="00B616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B6166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link w:val="a7"/>
    <w:rsid w:val="001B166C"/>
    <w:pPr>
      <w:ind w:left="720"/>
      <w:contextualSpacing/>
    </w:pPr>
    <w:rPr>
      <w:rFonts w:ascii="Tms Rmn" w:hAnsi="Tms Rmn"/>
      <w:color w:val="000000"/>
      <w:sz w:val="20"/>
      <w:szCs w:val="20"/>
    </w:rPr>
  </w:style>
  <w:style w:type="character" w:customStyle="1" w:styleId="a7">
    <w:name w:val="Абзац списка Знак"/>
    <w:basedOn w:val="a0"/>
    <w:link w:val="a6"/>
    <w:rsid w:val="001B166C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customStyle="1" w:styleId="FontStyle46">
    <w:name w:val="Font Style46"/>
    <w:uiPriority w:val="99"/>
    <w:rsid w:val="00741873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741873"/>
    <w:rPr>
      <w:color w:val="0000FF"/>
      <w:u w:val="single"/>
    </w:rPr>
  </w:style>
  <w:style w:type="paragraph" w:styleId="a9">
    <w:name w:val="Body Text"/>
    <w:basedOn w:val="a"/>
    <w:link w:val="aa"/>
    <w:rsid w:val="002949B7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rsid w:val="002949B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ovoregion.ru/predprinimatelstvo/finansovaya-podderzh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udget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19@yandex.ru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2024-06-24T13:22:00Z</cp:lastPrinted>
  <dcterms:created xsi:type="dcterms:W3CDTF">2024-06-25T08:38:00Z</dcterms:created>
  <dcterms:modified xsi:type="dcterms:W3CDTF">2024-06-25T08:38:00Z</dcterms:modified>
</cp:coreProperties>
</file>